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2" w:rsidRPr="004C070A" w:rsidRDefault="004C070A" w:rsidP="004C070A">
      <w:pPr>
        <w:jc w:val="center"/>
        <w:rPr>
          <w:b/>
          <w:sz w:val="24"/>
          <w:szCs w:val="24"/>
          <w:u w:val="single"/>
        </w:rPr>
      </w:pPr>
      <w:r w:rsidRPr="004C070A">
        <w:rPr>
          <w:b/>
          <w:sz w:val="24"/>
          <w:szCs w:val="24"/>
          <w:u w:val="single"/>
        </w:rPr>
        <w:t xml:space="preserve">Моё   </w:t>
      </w:r>
      <w:r w:rsidR="00294FB0" w:rsidRPr="004C070A">
        <w:rPr>
          <w:b/>
          <w:sz w:val="24"/>
          <w:szCs w:val="24"/>
          <w:u w:val="single"/>
        </w:rPr>
        <w:t>пр</w:t>
      </w:r>
      <w:r w:rsidRPr="004C070A">
        <w:rPr>
          <w:b/>
          <w:sz w:val="24"/>
          <w:szCs w:val="24"/>
          <w:u w:val="single"/>
        </w:rPr>
        <w:t>офессиональное развитие</w:t>
      </w:r>
      <w:r w:rsidR="00294FB0" w:rsidRPr="004C070A">
        <w:rPr>
          <w:b/>
          <w:sz w:val="24"/>
          <w:szCs w:val="24"/>
          <w:u w:val="single"/>
        </w:rPr>
        <w:t>.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523"/>
        <w:gridCol w:w="1652"/>
        <w:gridCol w:w="2786"/>
        <w:gridCol w:w="1627"/>
        <w:gridCol w:w="1001"/>
        <w:gridCol w:w="993"/>
      </w:tblGrid>
      <w:tr w:rsidR="004C070A" w:rsidTr="002518FA">
        <w:trPr>
          <w:trHeight w:val="225"/>
        </w:trPr>
        <w:tc>
          <w:tcPr>
            <w:tcW w:w="1548" w:type="dxa"/>
          </w:tcPr>
          <w:p w:rsidR="004C070A" w:rsidRDefault="004C070A" w:rsidP="004C0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прохождения.</w:t>
            </w:r>
          </w:p>
        </w:tc>
        <w:tc>
          <w:tcPr>
            <w:tcW w:w="1679" w:type="dxa"/>
          </w:tcPr>
          <w:p w:rsidR="004C070A" w:rsidRPr="004C070A" w:rsidRDefault="004C070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организации.</w:t>
            </w:r>
          </w:p>
        </w:tc>
        <w:tc>
          <w:tcPr>
            <w:tcW w:w="2933" w:type="dxa"/>
          </w:tcPr>
          <w:p w:rsidR="004C070A" w:rsidRPr="00294FB0" w:rsidRDefault="004C070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курсов повышения квалификации.</w:t>
            </w:r>
          </w:p>
        </w:tc>
        <w:tc>
          <w:tcPr>
            <w:tcW w:w="1650" w:type="dxa"/>
          </w:tcPr>
          <w:p w:rsidR="004C070A" w:rsidRDefault="004C070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документа.</w:t>
            </w:r>
          </w:p>
        </w:tc>
        <w:tc>
          <w:tcPr>
            <w:tcW w:w="688" w:type="dxa"/>
          </w:tcPr>
          <w:p w:rsidR="004C070A" w:rsidRPr="004C070A" w:rsidRDefault="004C070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часов.</w:t>
            </w:r>
          </w:p>
        </w:tc>
        <w:tc>
          <w:tcPr>
            <w:tcW w:w="1084" w:type="dxa"/>
          </w:tcPr>
          <w:p w:rsidR="004C070A" w:rsidRDefault="004C070A" w:rsidP="004C070A">
            <w:pPr>
              <w:jc w:val="center"/>
              <w:rPr>
                <w:sz w:val="24"/>
                <w:szCs w:val="24"/>
              </w:rPr>
            </w:pPr>
          </w:p>
        </w:tc>
      </w:tr>
      <w:tr w:rsidR="004C070A" w:rsidTr="002518FA">
        <w:trPr>
          <w:trHeight w:val="225"/>
        </w:trPr>
        <w:tc>
          <w:tcPr>
            <w:tcW w:w="1548" w:type="dxa"/>
          </w:tcPr>
          <w:p w:rsidR="00294FB0" w:rsidRPr="00294FB0" w:rsidRDefault="00294FB0" w:rsidP="004C0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10.10.2012г-20.03.13г</w:t>
            </w:r>
          </w:p>
        </w:tc>
        <w:tc>
          <w:tcPr>
            <w:tcW w:w="1679" w:type="dxa"/>
          </w:tcPr>
          <w:p w:rsidR="00294FB0" w:rsidRPr="004C070A" w:rsidRDefault="00294FB0" w:rsidP="004C070A">
            <w:pPr>
              <w:jc w:val="center"/>
              <w:rPr>
                <w:sz w:val="16"/>
                <w:szCs w:val="16"/>
              </w:rPr>
            </w:pPr>
            <w:r w:rsidRPr="004C070A">
              <w:rPr>
                <w:sz w:val="16"/>
                <w:szCs w:val="16"/>
              </w:rPr>
              <w:t>ГЦРО</w:t>
            </w:r>
          </w:p>
        </w:tc>
        <w:tc>
          <w:tcPr>
            <w:tcW w:w="2933" w:type="dxa"/>
          </w:tcPr>
          <w:p w:rsidR="00294FB0" w:rsidRDefault="00294FB0" w:rsidP="004C070A">
            <w:pPr>
              <w:jc w:val="center"/>
              <w:rPr>
                <w:sz w:val="16"/>
                <w:szCs w:val="16"/>
              </w:rPr>
            </w:pPr>
            <w:r w:rsidRPr="00294FB0">
              <w:rPr>
                <w:sz w:val="16"/>
                <w:szCs w:val="16"/>
              </w:rPr>
              <w:t>Курсы</w:t>
            </w:r>
          </w:p>
          <w:p w:rsidR="00294FB0" w:rsidRPr="00294FB0" w:rsidRDefault="00294FB0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«Использование технологий ТРИЗ в работе с детьми дошкольного возраста в условиях реализации ФГОС»</w:t>
            </w:r>
          </w:p>
        </w:tc>
        <w:tc>
          <w:tcPr>
            <w:tcW w:w="1650" w:type="dxa"/>
          </w:tcPr>
          <w:p w:rsidR="00294FB0" w:rsidRPr="0087441F" w:rsidRDefault="0087441F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номер: 0388</w:t>
            </w:r>
          </w:p>
        </w:tc>
        <w:tc>
          <w:tcPr>
            <w:tcW w:w="688" w:type="dxa"/>
          </w:tcPr>
          <w:p w:rsidR="00294FB0" w:rsidRPr="0087441F" w:rsidRDefault="0087441F" w:rsidP="004C070A">
            <w:pPr>
              <w:jc w:val="center"/>
              <w:rPr>
                <w:sz w:val="16"/>
                <w:szCs w:val="16"/>
              </w:rPr>
            </w:pPr>
            <w:r w:rsidRPr="0087441F">
              <w:rPr>
                <w:sz w:val="16"/>
                <w:szCs w:val="16"/>
              </w:rPr>
              <w:t>36 часов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</w:tcPr>
          <w:p w:rsidR="00294FB0" w:rsidRDefault="00294FB0" w:rsidP="004C070A">
            <w:pPr>
              <w:jc w:val="center"/>
              <w:rPr>
                <w:sz w:val="24"/>
                <w:szCs w:val="24"/>
              </w:rPr>
            </w:pPr>
          </w:p>
        </w:tc>
      </w:tr>
      <w:tr w:rsidR="004C070A" w:rsidTr="002518FA">
        <w:trPr>
          <w:trHeight w:val="206"/>
        </w:trPr>
        <w:tc>
          <w:tcPr>
            <w:tcW w:w="1548" w:type="dxa"/>
          </w:tcPr>
          <w:p w:rsidR="00294FB0" w:rsidRPr="0087441F" w:rsidRDefault="0087441F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7.10.2015г.-19.10.2015г.</w:t>
            </w:r>
          </w:p>
        </w:tc>
        <w:tc>
          <w:tcPr>
            <w:tcW w:w="1679" w:type="dxa"/>
          </w:tcPr>
          <w:p w:rsidR="00294FB0" w:rsidRPr="004C070A" w:rsidRDefault="0087441F" w:rsidP="004C070A">
            <w:pPr>
              <w:jc w:val="center"/>
              <w:rPr>
                <w:sz w:val="16"/>
                <w:szCs w:val="16"/>
              </w:rPr>
            </w:pPr>
            <w:r w:rsidRPr="004C070A">
              <w:rPr>
                <w:sz w:val="16"/>
                <w:szCs w:val="16"/>
              </w:rPr>
              <w:t>ГЦРО</w:t>
            </w:r>
          </w:p>
        </w:tc>
        <w:tc>
          <w:tcPr>
            <w:tcW w:w="2933" w:type="dxa"/>
          </w:tcPr>
          <w:p w:rsidR="00294FB0" w:rsidRDefault="0087441F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  <w:p w:rsidR="0087441F" w:rsidRPr="0087441F" w:rsidRDefault="0087441F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«Технология проблемного диалога как средство реализации ФГОС дошкольного образования»</w:t>
            </w:r>
          </w:p>
        </w:tc>
        <w:tc>
          <w:tcPr>
            <w:tcW w:w="1650" w:type="dxa"/>
          </w:tcPr>
          <w:p w:rsidR="00294FB0" w:rsidRPr="0087441F" w:rsidRDefault="0087441F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номер: 058</w:t>
            </w:r>
          </w:p>
        </w:tc>
        <w:tc>
          <w:tcPr>
            <w:tcW w:w="688" w:type="dxa"/>
          </w:tcPr>
          <w:p w:rsidR="00294FB0" w:rsidRPr="00767213" w:rsidRDefault="00767213" w:rsidP="004C070A">
            <w:pPr>
              <w:jc w:val="center"/>
              <w:rPr>
                <w:sz w:val="16"/>
                <w:szCs w:val="16"/>
              </w:rPr>
            </w:pPr>
            <w:r w:rsidRPr="00767213">
              <w:rPr>
                <w:sz w:val="16"/>
                <w:szCs w:val="16"/>
              </w:rPr>
              <w:t>24 часа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</w:tcPr>
          <w:p w:rsidR="00294FB0" w:rsidRDefault="00294FB0" w:rsidP="004C070A">
            <w:pPr>
              <w:jc w:val="center"/>
              <w:rPr>
                <w:sz w:val="24"/>
                <w:szCs w:val="24"/>
              </w:rPr>
            </w:pPr>
          </w:p>
        </w:tc>
      </w:tr>
      <w:tr w:rsidR="004C070A" w:rsidTr="002518FA">
        <w:trPr>
          <w:trHeight w:val="202"/>
        </w:trPr>
        <w:tc>
          <w:tcPr>
            <w:tcW w:w="1548" w:type="dxa"/>
          </w:tcPr>
          <w:p w:rsidR="00767213" w:rsidRDefault="00767213" w:rsidP="004C070A">
            <w:pPr>
              <w:jc w:val="center"/>
              <w:rPr>
                <w:sz w:val="16"/>
                <w:szCs w:val="16"/>
              </w:rPr>
            </w:pPr>
            <w:r w:rsidRPr="00767213">
              <w:rPr>
                <w:sz w:val="16"/>
                <w:szCs w:val="16"/>
              </w:rPr>
              <w:t>27.02.18г.</w:t>
            </w:r>
            <w:r>
              <w:rPr>
                <w:sz w:val="16"/>
                <w:szCs w:val="16"/>
              </w:rPr>
              <w:t>- 31.05.</w:t>
            </w:r>
          </w:p>
          <w:p w:rsidR="00294FB0" w:rsidRPr="00767213" w:rsidRDefault="00767213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1679" w:type="dxa"/>
          </w:tcPr>
          <w:p w:rsidR="00294FB0" w:rsidRPr="004C070A" w:rsidRDefault="00767213" w:rsidP="004C070A">
            <w:pPr>
              <w:jc w:val="center"/>
              <w:rPr>
                <w:sz w:val="16"/>
                <w:szCs w:val="16"/>
              </w:rPr>
            </w:pPr>
            <w:r w:rsidRPr="004C070A">
              <w:rPr>
                <w:sz w:val="16"/>
                <w:szCs w:val="16"/>
              </w:rPr>
              <w:t>ГЦРО</w:t>
            </w:r>
          </w:p>
        </w:tc>
        <w:tc>
          <w:tcPr>
            <w:tcW w:w="2933" w:type="dxa"/>
          </w:tcPr>
          <w:p w:rsidR="00294FB0" w:rsidRDefault="00767213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  <w:p w:rsidR="00767213" w:rsidRPr="00767213" w:rsidRDefault="00767213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«Обучение педагогов технологии проведения шахматных занятий по Федеральному курсу «</w:t>
            </w:r>
            <w:proofErr w:type="gramStart"/>
            <w:r>
              <w:rPr>
                <w:sz w:val="16"/>
                <w:szCs w:val="16"/>
              </w:rPr>
              <w:t>Шахматы-школе</w:t>
            </w:r>
            <w:proofErr w:type="gramEnd"/>
            <w:r>
              <w:rPr>
                <w:sz w:val="16"/>
                <w:szCs w:val="16"/>
              </w:rPr>
              <w:t>» в условиях реализации ФГОС.</w:t>
            </w:r>
          </w:p>
        </w:tc>
        <w:tc>
          <w:tcPr>
            <w:tcW w:w="1650" w:type="dxa"/>
          </w:tcPr>
          <w:p w:rsidR="00294FB0" w:rsidRPr="00767213" w:rsidRDefault="00767213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номер: 783</w:t>
            </w:r>
          </w:p>
        </w:tc>
        <w:tc>
          <w:tcPr>
            <w:tcW w:w="688" w:type="dxa"/>
          </w:tcPr>
          <w:p w:rsidR="00294FB0" w:rsidRPr="00767213" w:rsidRDefault="00767213" w:rsidP="004C070A">
            <w:pPr>
              <w:jc w:val="center"/>
              <w:rPr>
                <w:sz w:val="16"/>
                <w:szCs w:val="16"/>
              </w:rPr>
            </w:pPr>
            <w:r w:rsidRPr="00767213">
              <w:rPr>
                <w:sz w:val="16"/>
                <w:szCs w:val="16"/>
              </w:rPr>
              <w:t>36 часов.</w:t>
            </w:r>
          </w:p>
        </w:tc>
        <w:tc>
          <w:tcPr>
            <w:tcW w:w="1084" w:type="dxa"/>
          </w:tcPr>
          <w:p w:rsidR="00294FB0" w:rsidRDefault="00294FB0" w:rsidP="004C070A">
            <w:pPr>
              <w:jc w:val="center"/>
              <w:rPr>
                <w:sz w:val="24"/>
                <w:szCs w:val="24"/>
              </w:rPr>
            </w:pPr>
          </w:p>
        </w:tc>
      </w:tr>
      <w:tr w:rsidR="004C070A" w:rsidTr="002518FA">
        <w:trPr>
          <w:trHeight w:val="202"/>
        </w:trPr>
        <w:tc>
          <w:tcPr>
            <w:tcW w:w="1548" w:type="dxa"/>
          </w:tcPr>
          <w:p w:rsidR="001150C7" w:rsidRPr="00767213" w:rsidRDefault="001150C7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18.04.208г.</w:t>
            </w:r>
          </w:p>
        </w:tc>
        <w:tc>
          <w:tcPr>
            <w:tcW w:w="1679" w:type="dxa"/>
          </w:tcPr>
          <w:p w:rsidR="001150C7" w:rsidRPr="001150C7" w:rsidRDefault="001150C7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Государственное </w:t>
            </w:r>
            <w:proofErr w:type="spellStart"/>
            <w:r>
              <w:rPr>
                <w:sz w:val="16"/>
                <w:szCs w:val="16"/>
              </w:rPr>
              <w:t>автономн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77A6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учрежд</w:t>
            </w:r>
            <w:proofErr w:type="spellEnd"/>
            <w:r>
              <w:rPr>
                <w:sz w:val="16"/>
                <w:szCs w:val="16"/>
              </w:rPr>
              <w:t xml:space="preserve">. дополнительного образования </w:t>
            </w:r>
            <w:r w:rsidR="00777A6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Яр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777A62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бл. «Институт развития образования»</w:t>
            </w:r>
          </w:p>
        </w:tc>
        <w:tc>
          <w:tcPr>
            <w:tcW w:w="2933" w:type="dxa"/>
          </w:tcPr>
          <w:p w:rsidR="001150C7" w:rsidRDefault="001150C7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  <w:p w:rsidR="001150C7" w:rsidRDefault="001150C7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«Оказание первой помощи»</w:t>
            </w:r>
          </w:p>
        </w:tc>
        <w:tc>
          <w:tcPr>
            <w:tcW w:w="1650" w:type="dxa"/>
          </w:tcPr>
          <w:p w:rsidR="001150C7" w:rsidRDefault="001150C7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518FA">
              <w:rPr>
                <w:sz w:val="16"/>
                <w:szCs w:val="16"/>
              </w:rPr>
              <w:t>1783</w:t>
            </w:r>
          </w:p>
        </w:tc>
        <w:tc>
          <w:tcPr>
            <w:tcW w:w="688" w:type="dxa"/>
          </w:tcPr>
          <w:p w:rsidR="001150C7" w:rsidRPr="00767213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часов.</w:t>
            </w:r>
          </w:p>
        </w:tc>
        <w:tc>
          <w:tcPr>
            <w:tcW w:w="1084" w:type="dxa"/>
          </w:tcPr>
          <w:p w:rsidR="001150C7" w:rsidRDefault="001150C7" w:rsidP="004C070A">
            <w:pPr>
              <w:jc w:val="center"/>
              <w:rPr>
                <w:sz w:val="24"/>
                <w:szCs w:val="24"/>
              </w:rPr>
            </w:pPr>
          </w:p>
        </w:tc>
      </w:tr>
      <w:tr w:rsidR="004C070A" w:rsidTr="002518FA">
        <w:trPr>
          <w:trHeight w:val="202"/>
        </w:trPr>
        <w:tc>
          <w:tcPr>
            <w:tcW w:w="1548" w:type="dxa"/>
          </w:tcPr>
          <w:p w:rsidR="001150C7" w:rsidRPr="00767213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15.03.2019г-4.04.2019г</w:t>
            </w:r>
          </w:p>
        </w:tc>
        <w:tc>
          <w:tcPr>
            <w:tcW w:w="1679" w:type="dxa"/>
          </w:tcPr>
          <w:p w:rsidR="001150C7" w:rsidRDefault="002518FA" w:rsidP="004C07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Федер</w:t>
            </w:r>
            <w:proofErr w:type="spellEnd"/>
            <w:r>
              <w:rPr>
                <w:sz w:val="16"/>
                <w:szCs w:val="16"/>
              </w:rPr>
              <w:t xml:space="preserve">. государств </w:t>
            </w:r>
            <w:proofErr w:type="gramStart"/>
            <w:r>
              <w:rPr>
                <w:sz w:val="16"/>
                <w:szCs w:val="16"/>
              </w:rPr>
              <w:t>бюджетное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образовательн</w:t>
            </w:r>
            <w:proofErr w:type="spellEnd"/>
            <w:r>
              <w:rPr>
                <w:sz w:val="16"/>
                <w:szCs w:val="16"/>
              </w:rPr>
              <w:t>. высшего образца</w:t>
            </w:r>
          </w:p>
          <w:p w:rsidR="002518FA" w:rsidRPr="002518FA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ЯГПУ</w:t>
            </w:r>
            <w:r w:rsidR="00777A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им. К.Д.</w:t>
            </w:r>
            <w:r w:rsidR="00777A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Ушинского.</w:t>
            </w:r>
          </w:p>
        </w:tc>
        <w:tc>
          <w:tcPr>
            <w:tcW w:w="2933" w:type="dxa"/>
          </w:tcPr>
          <w:p w:rsidR="001150C7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квалификации.</w:t>
            </w:r>
          </w:p>
          <w:p w:rsidR="002518FA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«Инновационные технологии работы с детьми с ОВЗ в условиях реализации ФГОС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50" w:type="dxa"/>
          </w:tcPr>
          <w:p w:rsidR="001150C7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4898</w:t>
            </w:r>
          </w:p>
        </w:tc>
        <w:tc>
          <w:tcPr>
            <w:tcW w:w="688" w:type="dxa"/>
          </w:tcPr>
          <w:p w:rsidR="001150C7" w:rsidRPr="00767213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часа.</w:t>
            </w:r>
          </w:p>
        </w:tc>
        <w:tc>
          <w:tcPr>
            <w:tcW w:w="1084" w:type="dxa"/>
          </w:tcPr>
          <w:p w:rsidR="001150C7" w:rsidRDefault="001150C7" w:rsidP="004C070A">
            <w:pPr>
              <w:jc w:val="center"/>
              <w:rPr>
                <w:sz w:val="24"/>
                <w:szCs w:val="24"/>
              </w:rPr>
            </w:pPr>
          </w:p>
        </w:tc>
      </w:tr>
      <w:tr w:rsidR="004C070A" w:rsidTr="002518FA">
        <w:trPr>
          <w:trHeight w:val="202"/>
        </w:trPr>
        <w:tc>
          <w:tcPr>
            <w:tcW w:w="1548" w:type="dxa"/>
          </w:tcPr>
          <w:p w:rsidR="002518FA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8.02.209г-17.05.2019г.</w:t>
            </w:r>
          </w:p>
        </w:tc>
        <w:tc>
          <w:tcPr>
            <w:tcW w:w="1679" w:type="dxa"/>
          </w:tcPr>
          <w:p w:rsidR="002518FA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академия промышленного менеджмента им.</w:t>
            </w:r>
            <w:r w:rsidR="00777A62"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sz w:val="16"/>
                <w:szCs w:val="16"/>
              </w:rPr>
              <w:t>Н.</w:t>
            </w:r>
            <w:r w:rsidR="00777A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П.</w:t>
            </w:r>
            <w:r w:rsidR="00777A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Пастухова.</w:t>
            </w:r>
          </w:p>
        </w:tc>
        <w:tc>
          <w:tcPr>
            <w:tcW w:w="2933" w:type="dxa"/>
          </w:tcPr>
          <w:p w:rsidR="002518FA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профессиональной переподготовки.</w:t>
            </w:r>
          </w:p>
          <w:p w:rsidR="002518FA" w:rsidRDefault="002518F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«Педагогическая деятельность в сфере дошкольного образования»</w:t>
            </w:r>
          </w:p>
        </w:tc>
        <w:tc>
          <w:tcPr>
            <w:tcW w:w="1650" w:type="dxa"/>
          </w:tcPr>
          <w:p w:rsidR="002518FA" w:rsidRDefault="004C070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>3437</w:t>
            </w:r>
          </w:p>
        </w:tc>
        <w:tc>
          <w:tcPr>
            <w:tcW w:w="688" w:type="dxa"/>
          </w:tcPr>
          <w:p w:rsidR="002518FA" w:rsidRDefault="004C070A" w:rsidP="004C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часов.</w:t>
            </w:r>
          </w:p>
        </w:tc>
        <w:tc>
          <w:tcPr>
            <w:tcW w:w="1084" w:type="dxa"/>
          </w:tcPr>
          <w:p w:rsidR="002518FA" w:rsidRDefault="002518FA" w:rsidP="004C07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FB0" w:rsidRPr="00294FB0" w:rsidRDefault="00294FB0" w:rsidP="004C070A">
      <w:pPr>
        <w:jc w:val="center"/>
        <w:rPr>
          <w:sz w:val="24"/>
          <w:szCs w:val="24"/>
        </w:rPr>
      </w:pPr>
    </w:p>
    <w:sectPr w:rsidR="00294FB0" w:rsidRPr="0029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0"/>
    <w:rsid w:val="001150C7"/>
    <w:rsid w:val="002518FA"/>
    <w:rsid w:val="00294FB0"/>
    <w:rsid w:val="003C162A"/>
    <w:rsid w:val="004C070A"/>
    <w:rsid w:val="00767213"/>
    <w:rsid w:val="00777A62"/>
    <w:rsid w:val="0087441F"/>
    <w:rsid w:val="00F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2019-06-19T11:11:00Z</dcterms:created>
  <dcterms:modified xsi:type="dcterms:W3CDTF">2019-06-23T16:57:00Z</dcterms:modified>
</cp:coreProperties>
</file>