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2E" w:rsidRPr="0041756C" w:rsidRDefault="00F1132E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b/>
          <w:color w:val="008000"/>
          <w:sz w:val="40"/>
          <w:szCs w:val="40"/>
          <w:lang w:eastAsia="ru-RU"/>
        </w:rPr>
      </w:pPr>
      <w:r w:rsidRPr="0041756C">
        <w:rPr>
          <w:rFonts w:ascii="Times New Roman" w:eastAsia="Droid Sans Fallback" w:hAnsi="Times New Roman" w:cs="Times New Roman"/>
          <w:b/>
          <w:color w:val="008000"/>
          <w:sz w:val="40"/>
          <w:szCs w:val="40"/>
          <w:lang w:eastAsia="ru-RU"/>
        </w:rPr>
        <w:t>Памятка для родителей</w:t>
      </w:r>
    </w:p>
    <w:p w:rsidR="007E6FBD" w:rsidRPr="0041756C" w:rsidRDefault="00F1132E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b/>
          <w:color w:val="00CC00"/>
          <w:sz w:val="40"/>
          <w:szCs w:val="40"/>
          <w:lang w:eastAsia="ru-RU"/>
        </w:rPr>
      </w:pPr>
      <w:r w:rsidRPr="0041756C">
        <w:rPr>
          <w:rFonts w:ascii="Times New Roman" w:eastAsia="Droid Sans Fallback" w:hAnsi="Times New Roman" w:cs="Times New Roman"/>
          <w:b/>
          <w:color w:val="00CC00"/>
          <w:sz w:val="40"/>
          <w:szCs w:val="40"/>
          <w:lang w:eastAsia="ru-RU"/>
        </w:rPr>
        <w:t>"</w:t>
      </w:r>
      <w:r w:rsidR="007E6FBD" w:rsidRPr="0041756C">
        <w:rPr>
          <w:rFonts w:ascii="Times New Roman" w:eastAsia="Droid Sans Fallback" w:hAnsi="Times New Roman" w:cs="Times New Roman"/>
          <w:b/>
          <w:color w:val="00CC00"/>
          <w:sz w:val="40"/>
          <w:szCs w:val="40"/>
          <w:lang w:eastAsia="ru-RU"/>
        </w:rPr>
        <w:t>Игры и упражнения на развитие внимания</w:t>
      </w:r>
      <w:r w:rsidRPr="0041756C">
        <w:rPr>
          <w:rFonts w:ascii="Times New Roman" w:eastAsia="Droid Sans Fallback" w:hAnsi="Times New Roman" w:cs="Times New Roman"/>
          <w:b/>
          <w:color w:val="00CC00"/>
          <w:sz w:val="40"/>
          <w:szCs w:val="40"/>
          <w:lang w:eastAsia="ru-RU"/>
        </w:rPr>
        <w:t>"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Развивать и совершенствовать внимание детей столь же важно, как и учить письму, счёту и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Сколько чего?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 круглой, прямоугольной или  квадратной формы. Далее – деревянные, металлические, стеклянные. Можно обратиться и к цвету. Затем назвать предметы, начинающиеся на букву "К", или "Т", или "С".</w:t>
      </w:r>
    </w:p>
    <w:p w:rsid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b/>
          <w:bCs/>
          <w:sz w:val="24"/>
          <w:szCs w:val="24"/>
          <w:lang w:eastAsia="ru-RU"/>
        </w:rPr>
        <w:t>Повтори быстро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Взрослый договаривается с ребёнком, чтобы он повторял за ним любые слова только тогда, когда он произносит слово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"повтори".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Далее идет быстрый диалог-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"перестрелка":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Повтори: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"Стул".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Ребенок говорит: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"Стул".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Повтори: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"Дверь".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Ребенок говорит: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"Дверь".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Скажи: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"Улица".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Быстро: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"Кошка".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Вслух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"дым"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и т.д.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b/>
          <w:bCs/>
          <w:sz w:val="24"/>
          <w:szCs w:val="24"/>
          <w:lang w:eastAsia="ru-RU"/>
        </w:rPr>
        <w:t>Игра "Муха"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Нарисуйте большой квадрат (10 </w:t>
      </w:r>
      <w:proofErr w:type="spellStart"/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х</w:t>
      </w:r>
      <w:proofErr w:type="spellEnd"/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10 см) и разделите его на девять клеточек. В центре сидит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"муха"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. Она совершает движение по квадрату "вверх" или "вниз", "влево" или "вправо". Начало всегда в центре. Например: вверх, влево, вниз, вправо, вверх, вправо, вниз. Где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"муха"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b/>
          <w:bCs/>
          <w:sz w:val="24"/>
          <w:szCs w:val="24"/>
          <w:lang w:eastAsia="ru-RU"/>
        </w:rPr>
        <w:t>Запомни слова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Возьмите существительное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"дом".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Ребёнок повторяет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"дом".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Вы добавляете слово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"стол"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– он повторяет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"дом"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"стол"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. Вы предлагаете ещё одно слово –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"лимон"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, и ребёнок вспоминает –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"дом"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"стол"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FBD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"лимон"</w:t>
      </w: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 и т. д. Постарайтесь увеличивать количество слов.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Это упражнение надо выполнять ежедневно 2–3 раза, стараясь каждый раз увеличивать количество слов.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b/>
          <w:bCs/>
          <w:sz w:val="24"/>
          <w:szCs w:val="24"/>
          <w:lang w:eastAsia="ru-RU"/>
        </w:rPr>
        <w:t>Запомни фигуру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 (либо выкладывает плоскостные геометрические фигуры на столе).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чей домик?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для развития устойчивости внимания. Предложите ребенку рисунок с изображением семи разных зверюшек, каждая из которых спешит в свой домик. Линии соединяют животных с их домиками. Нужно определить, где чей домик, не проводя </w:t>
      </w: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карандашом по линиям. Если же задание сложно для малыша, тогда разрешите воспользоваться карандашом, но со временем отложите карандаш в сторону.</w:t>
      </w:r>
    </w:p>
    <w:p w:rsidR="007E6FBD" w:rsidRPr="007E6FBD" w:rsidRDefault="007E6FBD" w:rsidP="007E6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Вопрос – ответ (диалог – «перестрелка»)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Взрослый называет любое обобщающее слово – ребенок то, что к нему относится. Например,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Дерево – береза (или любое другое);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Время года – весна;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Дикое животное – волк;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Птица – голубь;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Город – Ярославль;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День недели – вторник;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Мебель – стол;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Зимняя одежда – шуба и т.д.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Далее на усложнение – ребенок называет 2,3 слова.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развитие устойчивости и переключения внимания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ребенку различные слова: стол, кровать, чашка, карандаш, медведь, вилка и т.д.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раз предложите, чтобы ребенок вставал каждый раз, когда услышит слово, обозначающее 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пункта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развитие объема внимания. Вы предлагаете ребенку занять удобную для него позу и замереть в ней, то есть не двигаться. При этом малыш должен выслушать и запомнить три пункта задания. Затем вы говорите: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простое задание: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первый. Хлопни в ладоши три раза;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второй. Назови какую-нибудь мебель;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третий. Встань рядом с предметом, сделанным из дерева.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освоится с правилами игры, можно предложить ему усложненный вариант.</w:t>
      </w:r>
    </w:p>
    <w:p w:rsidR="007E6FBD" w:rsidRPr="007E6FBD" w:rsidRDefault="007E6FBD" w:rsidP="007E6FB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D" w:rsidRDefault="007E6FBD" w:rsidP="007E6FBD">
      <w:pPr>
        <w:rPr>
          <w:rFonts w:ascii="Times New Roman" w:hAnsi="Times New Roman" w:cs="Times New Roman"/>
          <w:sz w:val="24"/>
          <w:szCs w:val="24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shd w:val="clear" w:color="auto" w:fill="FFFFFF"/>
        </w:rPr>
        <w:t>Любимым детьми и очень полезным для развития концентрации внимания и воображения является разглядывание облаков. Попросите ребенка посмотреть на какое-нибудь облако и предположить, на что оно похоже.</w:t>
      </w:r>
    </w:p>
    <w:p w:rsidR="007E6FBD" w:rsidRPr="007E6FBD" w:rsidRDefault="007E6FBD" w:rsidP="007E6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D">
        <w:rPr>
          <w:rFonts w:ascii="Times New Roman" w:eastAsia="Droid Sans Fallback" w:hAnsi="Times New Roman" w:cs="Times New Roman"/>
          <w:sz w:val="24"/>
          <w:szCs w:val="24"/>
          <w:lang w:eastAsia="ru-RU"/>
        </w:rPr>
        <w:t>Играя с ребёнком, выполняя упражнения, не слишком утомляйте его. Играя  старайтесь максимально разнообразить этот процесс. Следите за реакцией ребенка и либо меняйте занятие, либо дайте ему отдохнуть.</w:t>
      </w:r>
    </w:p>
    <w:p w:rsidR="00D871D9" w:rsidRDefault="00D871D9" w:rsidP="007E6F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756C" w:rsidRPr="0041756C" w:rsidRDefault="0041756C" w:rsidP="007E6FBD">
      <w:pPr>
        <w:ind w:firstLine="708"/>
        <w:rPr>
          <w:rFonts w:ascii="Times New Roman" w:hAnsi="Times New Roman" w:cs="Times New Roman"/>
        </w:rPr>
      </w:pPr>
      <w:r w:rsidRPr="0041756C">
        <w:rPr>
          <w:rFonts w:ascii="Times New Roman" w:hAnsi="Times New Roman" w:cs="Times New Roman"/>
        </w:rPr>
        <w:t>Выполнила подборку воспитатель Заика Е.Н.</w:t>
      </w:r>
    </w:p>
    <w:sectPr w:rsidR="0041756C" w:rsidRPr="0041756C" w:rsidSect="005E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A43"/>
    <w:rsid w:val="00000F58"/>
    <w:rsid w:val="00007FA2"/>
    <w:rsid w:val="00027095"/>
    <w:rsid w:val="00034540"/>
    <w:rsid w:val="000423CE"/>
    <w:rsid w:val="00060B19"/>
    <w:rsid w:val="001A4A97"/>
    <w:rsid w:val="00202675"/>
    <w:rsid w:val="00215293"/>
    <w:rsid w:val="0024295A"/>
    <w:rsid w:val="0026098E"/>
    <w:rsid w:val="002D0335"/>
    <w:rsid w:val="00314732"/>
    <w:rsid w:val="003274C5"/>
    <w:rsid w:val="00343B5B"/>
    <w:rsid w:val="00371280"/>
    <w:rsid w:val="00377C6B"/>
    <w:rsid w:val="003A1181"/>
    <w:rsid w:val="003C676B"/>
    <w:rsid w:val="003D5474"/>
    <w:rsid w:val="003D57AE"/>
    <w:rsid w:val="004042EC"/>
    <w:rsid w:val="00415FC9"/>
    <w:rsid w:val="004168BA"/>
    <w:rsid w:val="0041756C"/>
    <w:rsid w:val="00417B59"/>
    <w:rsid w:val="00442515"/>
    <w:rsid w:val="00464FD3"/>
    <w:rsid w:val="004775CB"/>
    <w:rsid w:val="00484B3B"/>
    <w:rsid w:val="004B0F8C"/>
    <w:rsid w:val="004E5BE0"/>
    <w:rsid w:val="004F38D0"/>
    <w:rsid w:val="00516B49"/>
    <w:rsid w:val="00533936"/>
    <w:rsid w:val="005519D5"/>
    <w:rsid w:val="005713CD"/>
    <w:rsid w:val="005A3BD0"/>
    <w:rsid w:val="005E7583"/>
    <w:rsid w:val="005F6625"/>
    <w:rsid w:val="00624ED7"/>
    <w:rsid w:val="00634978"/>
    <w:rsid w:val="00644A6B"/>
    <w:rsid w:val="006933E6"/>
    <w:rsid w:val="00717BC2"/>
    <w:rsid w:val="00753F5A"/>
    <w:rsid w:val="00755E5A"/>
    <w:rsid w:val="007852DF"/>
    <w:rsid w:val="00791DF6"/>
    <w:rsid w:val="007C4BF3"/>
    <w:rsid w:val="007C6591"/>
    <w:rsid w:val="007E6FBD"/>
    <w:rsid w:val="00803846"/>
    <w:rsid w:val="0081269F"/>
    <w:rsid w:val="0081789D"/>
    <w:rsid w:val="00835320"/>
    <w:rsid w:val="008675B8"/>
    <w:rsid w:val="00892258"/>
    <w:rsid w:val="009207E9"/>
    <w:rsid w:val="009B70E5"/>
    <w:rsid w:val="009C0654"/>
    <w:rsid w:val="009E5BB6"/>
    <w:rsid w:val="00A32F8F"/>
    <w:rsid w:val="00A34041"/>
    <w:rsid w:val="00A36367"/>
    <w:rsid w:val="00A3698B"/>
    <w:rsid w:val="00AC614F"/>
    <w:rsid w:val="00AD6F6E"/>
    <w:rsid w:val="00B14228"/>
    <w:rsid w:val="00B21C76"/>
    <w:rsid w:val="00B63CC9"/>
    <w:rsid w:val="00B71F9F"/>
    <w:rsid w:val="00B845FB"/>
    <w:rsid w:val="00BA22DD"/>
    <w:rsid w:val="00BA61FC"/>
    <w:rsid w:val="00BC5F96"/>
    <w:rsid w:val="00C06357"/>
    <w:rsid w:val="00C34B0E"/>
    <w:rsid w:val="00C4563E"/>
    <w:rsid w:val="00C930F5"/>
    <w:rsid w:val="00CD60BC"/>
    <w:rsid w:val="00CE4D7B"/>
    <w:rsid w:val="00D203C1"/>
    <w:rsid w:val="00D3762D"/>
    <w:rsid w:val="00D51700"/>
    <w:rsid w:val="00D7319C"/>
    <w:rsid w:val="00D871D9"/>
    <w:rsid w:val="00D90E03"/>
    <w:rsid w:val="00DB1A43"/>
    <w:rsid w:val="00DC2BA2"/>
    <w:rsid w:val="00DD0D7D"/>
    <w:rsid w:val="00DE07FC"/>
    <w:rsid w:val="00DF5643"/>
    <w:rsid w:val="00E227AD"/>
    <w:rsid w:val="00E2415F"/>
    <w:rsid w:val="00EA5112"/>
    <w:rsid w:val="00ED2475"/>
    <w:rsid w:val="00EF54A0"/>
    <w:rsid w:val="00F1132E"/>
    <w:rsid w:val="00F17F1E"/>
    <w:rsid w:val="00F3765A"/>
    <w:rsid w:val="00F45199"/>
    <w:rsid w:val="00FA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2020-03-01T15:00:00Z</cp:lastPrinted>
  <dcterms:created xsi:type="dcterms:W3CDTF">2016-09-22T10:53:00Z</dcterms:created>
  <dcterms:modified xsi:type="dcterms:W3CDTF">2020-03-01T15:00:00Z</dcterms:modified>
</cp:coreProperties>
</file>