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5053"/>
        <w:gridCol w:w="3686"/>
        <w:gridCol w:w="2693"/>
      </w:tblGrid>
      <w:tr w:rsidR="00687D6C" w:rsidTr="00F97ED7">
        <w:tc>
          <w:tcPr>
            <w:tcW w:w="1668" w:type="dxa"/>
          </w:tcPr>
          <w:p w:rsidR="00687D6C" w:rsidRPr="001064FA" w:rsidRDefault="00687D6C" w:rsidP="0010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FA">
              <w:rPr>
                <w:rFonts w:ascii="Times New Roman" w:hAnsi="Times New Roman" w:cs="Times New Roman"/>
                <w:sz w:val="28"/>
                <w:szCs w:val="28"/>
              </w:rPr>
              <w:t>Год участия</w:t>
            </w:r>
          </w:p>
        </w:tc>
        <w:tc>
          <w:tcPr>
            <w:tcW w:w="5053" w:type="dxa"/>
          </w:tcPr>
          <w:p w:rsidR="00687D6C" w:rsidRPr="001064FA" w:rsidRDefault="00687D6C" w:rsidP="0010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F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686" w:type="dxa"/>
          </w:tcPr>
          <w:p w:rsidR="00687D6C" w:rsidRPr="001064FA" w:rsidRDefault="00687D6C" w:rsidP="0010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FA">
              <w:rPr>
                <w:rFonts w:ascii="Times New Roman" w:hAnsi="Times New Roman" w:cs="Times New Roman"/>
                <w:sz w:val="28"/>
                <w:szCs w:val="28"/>
              </w:rPr>
              <w:t>Уровень (образовательной организации, муниципальный, региональный, федеральный)</w:t>
            </w:r>
          </w:p>
        </w:tc>
        <w:tc>
          <w:tcPr>
            <w:tcW w:w="2693" w:type="dxa"/>
          </w:tcPr>
          <w:p w:rsidR="00687D6C" w:rsidRPr="001064FA" w:rsidRDefault="00687D6C" w:rsidP="0010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FA"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687D6C" w:rsidTr="00F97ED7">
        <w:tc>
          <w:tcPr>
            <w:tcW w:w="1668" w:type="dxa"/>
          </w:tcPr>
          <w:p w:rsidR="00687D6C" w:rsidRPr="001064FA" w:rsidRDefault="00F97ED7" w:rsidP="0010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  <w:r w:rsidR="001064FA" w:rsidRPr="001064F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53" w:type="dxa"/>
          </w:tcPr>
          <w:p w:rsidR="00687D6C" w:rsidRPr="001064FA" w:rsidRDefault="001064FA" w:rsidP="0010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интеллектуальная игра «Своя игра» в номинации «Знаток ФГОС»</w:t>
            </w:r>
          </w:p>
        </w:tc>
        <w:tc>
          <w:tcPr>
            <w:tcW w:w="3686" w:type="dxa"/>
          </w:tcPr>
          <w:p w:rsidR="00687D6C" w:rsidRPr="001064FA" w:rsidRDefault="001064FA" w:rsidP="0010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55</w:t>
            </w:r>
          </w:p>
        </w:tc>
        <w:tc>
          <w:tcPr>
            <w:tcW w:w="2693" w:type="dxa"/>
          </w:tcPr>
          <w:p w:rsidR="00687D6C" w:rsidRPr="001064FA" w:rsidRDefault="001064FA" w:rsidP="0010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87D6C" w:rsidTr="00F97ED7">
        <w:tc>
          <w:tcPr>
            <w:tcW w:w="1668" w:type="dxa"/>
          </w:tcPr>
          <w:p w:rsidR="00687D6C" w:rsidRPr="001064FA" w:rsidRDefault="00F97ED7" w:rsidP="0010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  <w:r w:rsidR="001064F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053" w:type="dxa"/>
          </w:tcPr>
          <w:p w:rsidR="00687D6C" w:rsidRPr="001064FA" w:rsidRDefault="001064FA" w:rsidP="0010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карусель» по теме: «Профессиональное самоопределение детей дошкольного возраста»</w:t>
            </w:r>
          </w:p>
        </w:tc>
        <w:tc>
          <w:tcPr>
            <w:tcW w:w="3686" w:type="dxa"/>
          </w:tcPr>
          <w:p w:rsidR="00687D6C" w:rsidRPr="001064FA" w:rsidRDefault="001817EB" w:rsidP="0010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64FA">
              <w:rPr>
                <w:rFonts w:ascii="Times New Roman" w:hAnsi="Times New Roman" w:cs="Times New Roman"/>
                <w:sz w:val="28"/>
                <w:szCs w:val="28"/>
              </w:rPr>
              <w:t>айонный</w:t>
            </w:r>
          </w:p>
        </w:tc>
        <w:tc>
          <w:tcPr>
            <w:tcW w:w="2693" w:type="dxa"/>
          </w:tcPr>
          <w:p w:rsidR="00687D6C" w:rsidRPr="001064FA" w:rsidRDefault="001064FA" w:rsidP="0010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87D6C" w:rsidTr="00F97ED7">
        <w:tc>
          <w:tcPr>
            <w:tcW w:w="1668" w:type="dxa"/>
          </w:tcPr>
          <w:p w:rsidR="00687D6C" w:rsidRPr="001064FA" w:rsidRDefault="00B60750" w:rsidP="00B60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5053" w:type="dxa"/>
          </w:tcPr>
          <w:p w:rsidR="00B60750" w:rsidRDefault="00B60750" w:rsidP="00B60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  <w:p w:rsidR="00687D6C" w:rsidRPr="00B60750" w:rsidRDefault="00B60750" w:rsidP="00B60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50">
              <w:rPr>
                <w:rFonts w:ascii="Times New Roman" w:hAnsi="Times New Roman" w:cs="Times New Roman"/>
                <w:sz w:val="28"/>
                <w:szCs w:val="28"/>
              </w:rPr>
              <w:t>"Использование ИКТ в формировании предпосылок профессионального самоопределения детей дошкольного возраста"</w:t>
            </w:r>
          </w:p>
        </w:tc>
        <w:tc>
          <w:tcPr>
            <w:tcW w:w="3686" w:type="dxa"/>
          </w:tcPr>
          <w:p w:rsidR="00687D6C" w:rsidRPr="001064FA" w:rsidRDefault="001817EB" w:rsidP="00B60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0750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693" w:type="dxa"/>
          </w:tcPr>
          <w:p w:rsidR="00687D6C" w:rsidRPr="001064FA" w:rsidRDefault="00687D6C" w:rsidP="00646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750" w:rsidTr="00F97ED7">
        <w:tc>
          <w:tcPr>
            <w:tcW w:w="1668" w:type="dxa"/>
          </w:tcPr>
          <w:p w:rsidR="00B60750" w:rsidRDefault="001817EB" w:rsidP="00B60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7EB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B6075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5053" w:type="dxa"/>
          </w:tcPr>
          <w:p w:rsidR="00B60750" w:rsidRDefault="001817EB" w:rsidP="00B60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="00B60750">
              <w:rPr>
                <w:rFonts w:ascii="Times New Roman" w:hAnsi="Times New Roman" w:cs="Times New Roman"/>
                <w:sz w:val="28"/>
                <w:szCs w:val="28"/>
              </w:rPr>
              <w:t>Фестиваль анимационных фильмов для самых маленьких</w:t>
            </w:r>
          </w:p>
          <w:p w:rsidR="00156A60" w:rsidRDefault="00156A60" w:rsidP="00B60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"Горошина"</w:t>
            </w:r>
          </w:p>
        </w:tc>
        <w:tc>
          <w:tcPr>
            <w:tcW w:w="3686" w:type="dxa"/>
          </w:tcPr>
          <w:p w:rsidR="00B60750" w:rsidRDefault="001817EB" w:rsidP="00B60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693" w:type="dxa"/>
          </w:tcPr>
          <w:p w:rsidR="00156A60" w:rsidRDefault="00156A60" w:rsidP="00156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диплом</w:t>
            </w:r>
          </w:p>
          <w:p w:rsidR="00B60750" w:rsidRDefault="00156A60" w:rsidP="00156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"За актуальность темы" +</w:t>
            </w:r>
          </w:p>
          <w:p w:rsidR="00156A60" w:rsidRPr="001064FA" w:rsidRDefault="00156A60" w:rsidP="00156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горошина</w:t>
            </w:r>
          </w:p>
        </w:tc>
      </w:tr>
    </w:tbl>
    <w:p w:rsidR="006D4EC4" w:rsidRDefault="001817EB"/>
    <w:sectPr w:rsidR="006D4EC4" w:rsidSect="00106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7D6C"/>
    <w:rsid w:val="001064FA"/>
    <w:rsid w:val="00156A60"/>
    <w:rsid w:val="001817EB"/>
    <w:rsid w:val="003845A0"/>
    <w:rsid w:val="004F2EF3"/>
    <w:rsid w:val="00562FBC"/>
    <w:rsid w:val="00687D6C"/>
    <w:rsid w:val="008E6980"/>
    <w:rsid w:val="00A127B6"/>
    <w:rsid w:val="00B60750"/>
    <w:rsid w:val="00CC4BAE"/>
    <w:rsid w:val="00F97ED7"/>
    <w:rsid w:val="00FD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</dc:creator>
  <cp:keywords/>
  <dc:description/>
  <cp:lastModifiedBy>1</cp:lastModifiedBy>
  <cp:revision>6</cp:revision>
  <dcterms:created xsi:type="dcterms:W3CDTF">2019-06-23T17:01:00Z</dcterms:created>
  <dcterms:modified xsi:type="dcterms:W3CDTF">2020-03-01T14:33:00Z</dcterms:modified>
</cp:coreProperties>
</file>