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9" w:rsidRDefault="00EF20C9">
      <w:pPr>
        <w:rPr>
          <w:rFonts w:ascii="Arial" w:hAnsi="Arial" w:cs="Arial"/>
          <w:color w:val="000000"/>
          <w:sz w:val="27"/>
          <w:szCs w:val="27"/>
        </w:rPr>
      </w:pPr>
    </w:p>
    <w:p w:rsidR="00BC41FC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0C9">
        <w:rPr>
          <w:rFonts w:ascii="Times New Roman" w:hAnsi="Times New Roman" w:cs="Times New Roman"/>
          <w:color w:val="000000"/>
          <w:sz w:val="27"/>
          <w:szCs w:val="27"/>
        </w:rPr>
        <w:t>Ребёнок 3 – 4 лет больше стремится к самостоятельности, осознаёт собственную «отдельность» себя от матери. Малыш нуждается в общении со сверстниками, уважении и признании. Самый важный вид деятельности – это игра.</w:t>
      </w:r>
    </w:p>
    <w:p w:rsidR="00EF20C9" w:rsidRPr="000A53B2" w:rsidRDefault="00EF20C9" w:rsidP="000A53B2">
      <w:pPr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0A53B2">
        <w:rPr>
          <w:rFonts w:ascii="Times New Roman" w:hAnsi="Times New Roman" w:cs="Times New Roman"/>
          <w:b/>
          <w:i/>
          <w:color w:val="FF0000"/>
          <w:sz w:val="27"/>
          <w:szCs w:val="27"/>
        </w:rPr>
        <w:t>Возрастные особенности крохи в 3 – 4 года:</w:t>
      </w:r>
    </w:p>
    <w:p w:rsid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0C9">
        <w:rPr>
          <w:rFonts w:ascii="Times New Roman" w:hAnsi="Times New Roman" w:cs="Times New Roman"/>
          <w:color w:val="000000"/>
          <w:sz w:val="27"/>
          <w:szCs w:val="27"/>
        </w:rPr>
        <w:t>• Формируется «</w:t>
      </w:r>
      <w:proofErr w:type="spellStart"/>
      <w:r w:rsidRPr="00EF20C9">
        <w:rPr>
          <w:rFonts w:ascii="Times New Roman" w:hAnsi="Times New Roman" w:cs="Times New Roman"/>
          <w:color w:val="000000"/>
          <w:sz w:val="27"/>
          <w:szCs w:val="27"/>
        </w:rPr>
        <w:t>противоволя</w:t>
      </w:r>
      <w:proofErr w:type="spellEnd"/>
      <w:r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», поэтому ребёнок хочет всё делать по-своему. </w:t>
      </w:r>
    </w:p>
    <w:p w:rsid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• Появляется осознание себя, как отдельного от родителей человека, поэтому он часто отвергает любую их помощь. </w:t>
      </w:r>
    </w:p>
    <w:p w:rsid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0C9">
        <w:rPr>
          <w:rFonts w:ascii="Times New Roman" w:hAnsi="Times New Roman" w:cs="Times New Roman"/>
          <w:color w:val="000000"/>
          <w:sz w:val="27"/>
          <w:szCs w:val="27"/>
        </w:rPr>
        <w:t>• Малыш совершает поступки не под влиянием случайного желания, а исходя из более сложных и стабильных мотивов.</w:t>
      </w:r>
    </w:p>
    <w:p w:rsid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 • Игра становится </w:t>
      </w:r>
      <w:proofErr w:type="gramStart"/>
      <w:r w:rsidRPr="00EF20C9">
        <w:rPr>
          <w:rFonts w:ascii="Times New Roman" w:hAnsi="Times New Roman" w:cs="Times New Roman"/>
          <w:color w:val="000000"/>
          <w:sz w:val="27"/>
          <w:szCs w:val="27"/>
        </w:rPr>
        <w:t>более коллективной</w:t>
      </w:r>
      <w:proofErr w:type="gramEnd"/>
      <w:r w:rsidRPr="00EF20C9">
        <w:rPr>
          <w:rFonts w:ascii="Times New Roman" w:hAnsi="Times New Roman" w:cs="Times New Roman"/>
          <w:color w:val="000000"/>
          <w:sz w:val="27"/>
          <w:szCs w:val="27"/>
        </w:rPr>
        <w:t>, образно-ролевой. Кроха представляет себя кем-то или чем-то и соответственно действует. </w:t>
      </w:r>
    </w:p>
    <w:p w:rsidR="00EF20C9" w:rsidRP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Pr="00EF20C9">
        <w:rPr>
          <w:rFonts w:ascii="Times New Roman" w:hAnsi="Times New Roman" w:cs="Times New Roman"/>
          <w:color w:val="000000"/>
          <w:sz w:val="27"/>
          <w:szCs w:val="27"/>
        </w:rPr>
        <w:t>Во время коллективной игры дети защищают свои личностные границы, вос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принимают её наличие у других. </w:t>
      </w:r>
    </w:p>
    <w:p w:rsid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Pr="00EF20C9">
        <w:rPr>
          <w:rFonts w:ascii="Times New Roman" w:hAnsi="Times New Roman" w:cs="Times New Roman"/>
          <w:color w:val="000000"/>
          <w:sz w:val="27"/>
          <w:szCs w:val="27"/>
        </w:rPr>
        <w:t>Словарный запас ребёнка пополняется, он активно осваивает речь, придумывает новые слова.</w:t>
      </w:r>
    </w:p>
    <w:p w:rsidR="00EF20C9" w:rsidRPr="00EF20C9" w:rsidRDefault="00BC41FC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2689860</wp:posOffset>
            </wp:positionV>
            <wp:extent cx="2161540" cy="1562100"/>
            <wp:effectExtent l="19050" t="0" r="0" b="0"/>
            <wp:wrapTight wrapText="bothSides">
              <wp:wrapPolygon edited="0">
                <wp:start x="-190" y="0"/>
                <wp:lineTo x="-190" y="21337"/>
                <wp:lineTo x="21511" y="21337"/>
                <wp:lineTo x="21511" y="0"/>
                <wp:lineTo x="-190" y="0"/>
              </wp:wrapPolygon>
            </wp:wrapTight>
            <wp:docPr id="4" name="Рисунок 4" descr="https://zhukdou27.edumsko.ru/uploads/3000/2327/section/147669/69260803_13-1.png?150902066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ukdou27.edumsko.ru/uploads/3000/2327/section/147669/69260803_13-1.png?1509020666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F20C9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>ети воспринимают себя, как отдельного индивида, они стремятся стать самостоятельными. Однако проблема в том, что это желание не соотносится с возможностями. В этом и состоит суть конфликта ребёнка 3 – 4 лет, то есть он желает всё делать сам, но не может справиться без взрослых. Кроха не слушается родителей, выдвигает им свои требования. Таким образом, он пытаетс</w:t>
      </w:r>
      <w:r w:rsidR="00EF20C9">
        <w:rPr>
          <w:rFonts w:ascii="Times New Roman" w:hAnsi="Times New Roman" w:cs="Times New Roman"/>
          <w:color w:val="000000"/>
          <w:sz w:val="27"/>
          <w:szCs w:val="27"/>
        </w:rPr>
        <w:t xml:space="preserve">я выйти из-под опеки взрослых. </w:t>
      </w:r>
    </w:p>
    <w:p w:rsidR="00EF20C9" w:rsidRPr="000A53B2" w:rsidRDefault="00EF20C9" w:rsidP="00BC41FC">
      <w:pPr>
        <w:jc w:val="center"/>
        <w:rPr>
          <w:rFonts w:ascii="Times New Roman" w:hAnsi="Times New Roman" w:cs="Times New Roman"/>
          <w:i/>
          <w:color w:val="0070C0"/>
          <w:sz w:val="27"/>
          <w:szCs w:val="27"/>
        </w:rPr>
      </w:pPr>
      <w:r w:rsidRPr="000A53B2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Чтобы личность успешно </w:t>
      </w:r>
      <w:proofErr w:type="gramStart"/>
      <w:r w:rsidRPr="000A53B2">
        <w:rPr>
          <w:rFonts w:ascii="Times New Roman" w:hAnsi="Times New Roman" w:cs="Times New Roman"/>
          <w:i/>
          <w:color w:val="0070C0"/>
          <w:sz w:val="27"/>
          <w:szCs w:val="27"/>
        </w:rPr>
        <w:t>сформировалась родители должны</w:t>
      </w:r>
      <w:proofErr w:type="gramEnd"/>
      <w:r w:rsidRPr="000A53B2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 воспитывать самостоятельность у крохи:</w:t>
      </w:r>
    </w:p>
    <w:p w:rsidR="00EF20C9" w:rsidRPr="00EF20C9" w:rsidRDefault="00BC41FC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Относится к малышу, как </w:t>
      </w:r>
      <w:proofErr w:type="gramStart"/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 равноправному, отказаться от стиля общения «авторитетный</w:t>
      </w:r>
      <w:r w:rsidR="00EF20C9">
        <w:rPr>
          <w:rFonts w:ascii="Times New Roman" w:hAnsi="Times New Roman" w:cs="Times New Roman"/>
          <w:color w:val="000000"/>
          <w:sz w:val="27"/>
          <w:szCs w:val="27"/>
        </w:rPr>
        <w:t xml:space="preserve"> взрослый – маленький ребёнок».</w:t>
      </w:r>
    </w:p>
    <w:p w:rsidR="00EF20C9" w:rsidRPr="00EF20C9" w:rsidRDefault="00BC41FC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Позволять ему быть самостоятельным. </w:t>
      </w:r>
    </w:p>
    <w:p w:rsidR="00EF20C9" w:rsidRPr="00EF20C9" w:rsidRDefault="00BC41FC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>Поддерживать его начинания и стремления, если он</w:t>
      </w:r>
      <w:r w:rsidR="00EF20C9">
        <w:rPr>
          <w:rFonts w:ascii="Times New Roman" w:hAnsi="Times New Roman" w:cs="Times New Roman"/>
          <w:color w:val="000000"/>
          <w:sz w:val="27"/>
          <w:szCs w:val="27"/>
        </w:rPr>
        <w:t xml:space="preserve">и положительные. </w:t>
      </w:r>
    </w:p>
    <w:p w:rsidR="00EF20C9" w:rsidRPr="00EF20C9" w:rsidRDefault="00BC41FC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EF20C9" w:rsidRPr="00EF20C9">
        <w:rPr>
          <w:rFonts w:ascii="Times New Roman" w:hAnsi="Times New Roman" w:cs="Times New Roman"/>
          <w:color w:val="000000"/>
          <w:sz w:val="27"/>
          <w:szCs w:val="27"/>
        </w:rPr>
        <w:t xml:space="preserve">Если у ребёнка что-нибудь не получается, то ему стоит подсказать другой метод решения задачи или предложить ему свою помощь. </w:t>
      </w:r>
    </w:p>
    <w:p w:rsidR="00EF20C9" w:rsidRPr="00EF20C9" w:rsidRDefault="00EF20C9" w:rsidP="00EF20C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Дети в 3 – 4 года эмоциональные, отзывчивые, способны сопереживать, утешать, могут прийти на помощь. Они дружелюбные, открытые, не ощущают угрозы извне, чаще вс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его действуют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ситуативно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Трёх -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 четырёхлетние малыши способны контролировать своё поведение, руководствуясь своими побуждениями. В этот период развивается половая идентификация. </w:t>
      </w: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В 3 – 4 года ребёнок овладел основными бытовыми навыками (самообслуживание, правила гигиены). Он самостоятельно кушает, ходит в туалет, моется, чистит зубы, одевается и раздевается. </w:t>
      </w:r>
    </w:p>
    <w:p w:rsidR="00EF20C9" w:rsidRPr="00EF20C9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Родителей кроха осознаёт не только, как членов семьи, но и как часть общества. Он понимает, что у них есть работа, и что они выполняют разные социальные роли. Дети в 3 – 4 года часто копируют поведение взрослых.</w:t>
      </w:r>
    </w:p>
    <w:p w:rsidR="00EF20C9" w:rsidRDefault="00EF20C9">
      <w:pPr>
        <w:rPr>
          <w:rFonts w:ascii="Arial" w:hAnsi="Arial" w:cs="Arial"/>
          <w:color w:val="000000"/>
          <w:sz w:val="27"/>
          <w:szCs w:val="27"/>
        </w:rPr>
      </w:pPr>
    </w:p>
    <w:p w:rsidR="00BC41FC" w:rsidRPr="00BC41FC" w:rsidRDefault="00BC41FC" w:rsidP="00BC41FC">
      <w:pPr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0A53B2">
        <w:rPr>
          <w:rFonts w:ascii="Times New Roman" w:hAnsi="Times New Roman" w:cs="Times New Roman"/>
          <w:b/>
          <w:i/>
          <w:color w:val="0070C0"/>
          <w:sz w:val="27"/>
          <w:szCs w:val="27"/>
        </w:rPr>
        <w:t>У ребёнка 3 – 4 лет совершенствуются различные психологические процессы</w:t>
      </w:r>
      <w:r w:rsidRPr="00BC41FC">
        <w:rPr>
          <w:rFonts w:ascii="Times New Roman" w:hAnsi="Times New Roman" w:cs="Times New Roman"/>
          <w:i/>
          <w:color w:val="000000"/>
          <w:sz w:val="27"/>
          <w:szCs w:val="27"/>
        </w:rPr>
        <w:t>:</w:t>
      </w: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• Непроизвольная память. Кроха запоминает информацию, которая спровоцировала у него яркие эмоции. Он может запомнить 5 названий предметов и 3 – 4 слова. Он уже способен выучить маленький стих.</w:t>
      </w: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 • Преобладает наглядно-действенное мышление, начинает формироваться наглядно-образное. Малыш может находить взаимосвязь между предметами, основываясь на практические действия, делать несложные выводы.</w:t>
      </w: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 • Предпочтительный вид деятельности у младших дошкольников – это игра. С её помощью дети копируют поступки взрослых, тестируют разные модели поведения. Малышам предлагаются краткие сюжетные игры, во время которых они выполняют простые действия с игрушками и предметами (заменители). </w:t>
      </w: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Воображение у ребёнка 3 – 4 лет развито слабо, он не способен замечать детали, изображает предметы в примитивном виде. Кроха создаёт простые конструкции и аппликации по образцу. </w:t>
      </w: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ab/>
        <w:t>Развиваются пространственные представления. Кроха ор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иентируется в знакомых местах. </w:t>
      </w: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Пополняется запас слов. Ребёнок воспринимает небольшой рассказ, составляет простые предложения, поддерживает несложный диалог, может пересказать короткий текст. </w:t>
      </w:r>
    </w:p>
    <w:p w:rsid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ab/>
        <w:t>Кроха проявляет интерес к познанию окружающего мира, радуется новым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умениям и полученным знаниям. </w:t>
      </w: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Проявляйте терпение и понимание к </w:t>
      </w:r>
      <w:r w:rsidRPr="00BC41FC">
        <w:rPr>
          <w:rFonts w:ascii="Times New Roman" w:hAnsi="Times New Roman" w:cs="Times New Roman"/>
          <w:i/>
          <w:color w:val="000000"/>
          <w:sz w:val="27"/>
          <w:szCs w:val="27"/>
        </w:rPr>
        <w:t>«</w:t>
      </w:r>
      <w:proofErr w:type="spellStart"/>
      <w:r w:rsidRPr="00BC41FC">
        <w:rPr>
          <w:rFonts w:ascii="Times New Roman" w:hAnsi="Times New Roman" w:cs="Times New Roman"/>
          <w:i/>
          <w:color w:val="000000"/>
          <w:sz w:val="27"/>
          <w:szCs w:val="27"/>
        </w:rPr>
        <w:t>противоволе</w:t>
      </w:r>
      <w:proofErr w:type="spellEnd"/>
      <w:r w:rsidRPr="00BC41FC">
        <w:rPr>
          <w:rFonts w:ascii="Times New Roman" w:hAnsi="Times New Roman" w:cs="Times New Roman"/>
          <w:i/>
          <w:color w:val="000000"/>
          <w:sz w:val="27"/>
          <w:szCs w:val="27"/>
        </w:rPr>
        <w:t>»</w:t>
      </w: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 малыша. Если вы попытаетесь подавить его желания, то он может стать пассивным, апатичным, зависимым от вашей воли, инфантильным. Позволяйте ему настаивать на своём, даже если это выглядит глупо. </w:t>
      </w:r>
    </w:p>
    <w:p w:rsidR="00EF20C9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 xml:space="preserve">Помните, что упрямство ребёнок </w:t>
      </w:r>
      <w:proofErr w:type="gramStart"/>
      <w:r w:rsidRPr="00BC41FC">
        <w:rPr>
          <w:rFonts w:ascii="Times New Roman" w:hAnsi="Times New Roman" w:cs="Times New Roman"/>
          <w:color w:val="000000"/>
          <w:sz w:val="27"/>
          <w:szCs w:val="27"/>
        </w:rPr>
        <w:t>проявляет не когда ему чего-то очень хочется</w:t>
      </w:r>
      <w:proofErr w:type="gramEnd"/>
      <w:r w:rsidRPr="00BC41FC">
        <w:rPr>
          <w:rFonts w:ascii="Times New Roman" w:hAnsi="Times New Roman" w:cs="Times New Roman"/>
          <w:color w:val="000000"/>
          <w:sz w:val="27"/>
          <w:szCs w:val="27"/>
        </w:rPr>
        <w:t>, а когда ему важно, чтобы с его мнением считались.</w:t>
      </w:r>
    </w:p>
    <w:p w:rsidR="00BC41FC" w:rsidRPr="00BC41FC" w:rsidRDefault="00BC41FC" w:rsidP="00BC41F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41FC">
        <w:rPr>
          <w:rFonts w:ascii="Times New Roman" w:hAnsi="Times New Roman" w:cs="Times New Roman"/>
          <w:color w:val="000000"/>
          <w:sz w:val="27"/>
          <w:szCs w:val="27"/>
        </w:rPr>
        <w:t>Уважайте эмоции ребёнка: сопереживайте его горю, понимайте злость, разделите с ним радость, ощущайте его усталость.</w:t>
      </w:r>
    </w:p>
    <w:p w:rsidR="00EF20C9" w:rsidRDefault="00EF20C9">
      <w:pPr>
        <w:rPr>
          <w:rFonts w:ascii="Arial" w:hAnsi="Arial" w:cs="Arial"/>
          <w:color w:val="000000"/>
          <w:sz w:val="27"/>
          <w:szCs w:val="27"/>
        </w:rPr>
      </w:pPr>
    </w:p>
    <w:p w:rsidR="00930C1B" w:rsidRDefault="004E49EB" w:rsidP="00BC41FC">
      <w:pPr>
        <w:jc w:val="center"/>
        <w:rPr>
          <w:rFonts w:ascii="Monotype Corsiva" w:hAnsi="Monotype Corsiva" w:cs="Arial"/>
          <w:color w:val="000000"/>
          <w:sz w:val="48"/>
          <w:szCs w:val="48"/>
        </w:rPr>
      </w:pPr>
      <w:r>
        <w:rPr>
          <w:b/>
          <w:noProof/>
          <w:color w:val="333333"/>
          <w:shd w:val="clear" w:color="auto" w:fill="FAFAFA"/>
          <w:lang w:eastAsia="ru-RU"/>
        </w:rPr>
        <w:lastRenderedPageBreak/>
        <w:drawing>
          <wp:inline distT="0" distB="0" distL="0" distR="0">
            <wp:extent cx="868045" cy="1191895"/>
            <wp:effectExtent l="19050" t="0" r="8255" b="0"/>
            <wp:docPr id="2" name="Рисунок 1" descr="логотип са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ад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03" r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C9" w:rsidRDefault="00EF20C9" w:rsidP="00BC41FC">
      <w:pPr>
        <w:jc w:val="center"/>
        <w:rPr>
          <w:rFonts w:ascii="Monotype Corsiva" w:hAnsi="Monotype Corsiva" w:cs="Arial"/>
          <w:color w:val="000000"/>
          <w:sz w:val="48"/>
          <w:szCs w:val="48"/>
        </w:rPr>
      </w:pPr>
      <w:r w:rsidRPr="00EF20C9">
        <w:rPr>
          <w:rFonts w:ascii="Monotype Corsiva" w:hAnsi="Monotype Corsiva" w:cs="Arial"/>
          <w:color w:val="000000"/>
          <w:sz w:val="48"/>
          <w:szCs w:val="48"/>
        </w:rPr>
        <w:t>Памятка для родителей:</w:t>
      </w:r>
    </w:p>
    <w:p w:rsidR="00EF20C9" w:rsidRPr="00EF20C9" w:rsidRDefault="00EF20C9" w:rsidP="00EF20C9">
      <w:pPr>
        <w:jc w:val="center"/>
        <w:rPr>
          <w:rFonts w:ascii="Monotype Corsiva" w:hAnsi="Monotype Corsiva" w:cs="Arial"/>
          <w:b/>
          <w:color w:val="000000"/>
          <w:sz w:val="48"/>
          <w:szCs w:val="48"/>
        </w:rPr>
      </w:pPr>
      <w:r w:rsidRPr="00EF20C9">
        <w:rPr>
          <w:rFonts w:ascii="Monotype Corsiva" w:hAnsi="Monotype Corsiva" w:cs="Arial"/>
          <w:b/>
          <w:color w:val="000000"/>
          <w:sz w:val="48"/>
          <w:szCs w:val="48"/>
        </w:rPr>
        <w:t>«ВОЗРАСТНЫЕ ОСОБЕННОСТИ ДЕТЕЙ</w:t>
      </w:r>
    </w:p>
    <w:p w:rsidR="00EF20C9" w:rsidRPr="00EF20C9" w:rsidRDefault="00EF20C9" w:rsidP="00EF20C9">
      <w:pPr>
        <w:jc w:val="center"/>
        <w:rPr>
          <w:rFonts w:ascii="Monotype Corsiva" w:hAnsi="Monotype Corsiva" w:cs="Arial"/>
          <w:b/>
          <w:color w:val="000000"/>
          <w:sz w:val="48"/>
          <w:szCs w:val="48"/>
        </w:rPr>
      </w:pPr>
      <w:r w:rsidRPr="00EF20C9">
        <w:rPr>
          <w:rFonts w:ascii="Monotype Corsiva" w:hAnsi="Monotype Corsiva" w:cs="Arial"/>
          <w:b/>
          <w:color w:val="000000"/>
          <w:sz w:val="48"/>
          <w:szCs w:val="48"/>
        </w:rPr>
        <w:t>3 – 4 ЛЕТ»</w:t>
      </w:r>
    </w:p>
    <w:p w:rsidR="00930C1B" w:rsidRDefault="00BC41FC" w:rsidP="004E49EB">
      <w:pPr>
        <w:jc w:val="right"/>
        <w:rPr>
          <w:rFonts w:ascii="Monotype Corsiva" w:hAnsi="Monotype Corsiva" w:cs="Arial"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151601" cy="2230174"/>
            <wp:effectExtent l="0" t="0" r="0" b="0"/>
            <wp:docPr id="1" name="Рисунок 1" descr="http://www.yenislayt.com/upload/132f725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nislayt.com/upload/132f725aa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77" cy="223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C9" w:rsidRDefault="00930C1B" w:rsidP="00EF20C9">
      <w:pPr>
        <w:jc w:val="right"/>
        <w:rPr>
          <w:rFonts w:ascii="Monotype Corsiva" w:hAnsi="Monotype Corsiva" w:cs="Arial"/>
          <w:color w:val="000000"/>
          <w:sz w:val="28"/>
          <w:szCs w:val="28"/>
        </w:rPr>
      </w:pPr>
      <w:r>
        <w:rPr>
          <w:rFonts w:ascii="Monotype Corsiva" w:hAnsi="Monotype Corsiva" w:cs="Arial"/>
          <w:color w:val="000000"/>
          <w:sz w:val="28"/>
          <w:szCs w:val="28"/>
        </w:rPr>
        <w:t xml:space="preserve">Подготовила: </w:t>
      </w:r>
      <w:r w:rsidR="00EF20C9">
        <w:rPr>
          <w:rFonts w:ascii="Monotype Corsiva" w:hAnsi="Monotype Corsiva" w:cs="Arial"/>
          <w:color w:val="000000"/>
          <w:sz w:val="28"/>
          <w:szCs w:val="28"/>
        </w:rPr>
        <w:t>педагог-психолог</w:t>
      </w:r>
    </w:p>
    <w:p w:rsidR="00930C1B" w:rsidRDefault="00930C1B" w:rsidP="00EF20C9">
      <w:pPr>
        <w:jc w:val="right"/>
        <w:rPr>
          <w:rFonts w:ascii="Monotype Corsiva" w:hAnsi="Monotype Corsiva" w:cs="Arial"/>
          <w:color w:val="000000"/>
          <w:sz w:val="28"/>
          <w:szCs w:val="28"/>
        </w:rPr>
      </w:pPr>
      <w:r>
        <w:rPr>
          <w:rFonts w:ascii="Monotype Corsiva" w:hAnsi="Monotype Corsiva" w:cs="Arial"/>
          <w:color w:val="000000"/>
          <w:sz w:val="28"/>
          <w:szCs w:val="28"/>
        </w:rPr>
        <w:t>Васькова А.В.</w:t>
      </w:r>
    </w:p>
    <w:p w:rsidR="006C0004" w:rsidRPr="00EF20C9" w:rsidRDefault="006C0004" w:rsidP="00EF20C9">
      <w:pPr>
        <w:jc w:val="right"/>
        <w:rPr>
          <w:rFonts w:ascii="Monotype Corsiva" w:hAnsi="Monotype Corsiva"/>
        </w:rPr>
      </w:pPr>
    </w:p>
    <w:sectPr w:rsidR="006C0004" w:rsidRPr="00EF20C9" w:rsidSect="00EF20C9">
      <w:pgSz w:w="16838" w:h="11906" w:orient="landscape"/>
      <w:pgMar w:top="284" w:right="395" w:bottom="282" w:left="426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387"/>
    <w:multiLevelType w:val="hybridMultilevel"/>
    <w:tmpl w:val="174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287"/>
    <w:rsid w:val="000A53B2"/>
    <w:rsid w:val="003203B7"/>
    <w:rsid w:val="004E49EB"/>
    <w:rsid w:val="00617A80"/>
    <w:rsid w:val="006C0004"/>
    <w:rsid w:val="00766287"/>
    <w:rsid w:val="00930C1B"/>
    <w:rsid w:val="00AC5010"/>
    <w:rsid w:val="00BC41FC"/>
    <w:rsid w:val="00D517E7"/>
    <w:rsid w:val="00EF20C9"/>
    <w:rsid w:val="00F23A03"/>
    <w:rsid w:val="00F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0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Администратор</cp:lastModifiedBy>
  <cp:revision>8</cp:revision>
  <cp:lastPrinted>2018-04-16T11:36:00Z</cp:lastPrinted>
  <dcterms:created xsi:type="dcterms:W3CDTF">2018-04-16T10:27:00Z</dcterms:created>
  <dcterms:modified xsi:type="dcterms:W3CDTF">2020-01-23T13:01:00Z</dcterms:modified>
</cp:coreProperties>
</file>