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D" w:rsidRPr="000129DD" w:rsidRDefault="000129DD" w:rsidP="000129DD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gramStart"/>
      <w:r w:rsidRPr="000129DD">
        <w:rPr>
          <w:rFonts w:ascii="Times New Roman" w:hAnsi="Times New Roman" w:cs="Times New Roman"/>
          <w:b/>
          <w:i/>
          <w:color w:val="00B0F0"/>
          <w:sz w:val="28"/>
          <w:szCs w:val="28"/>
        </w:rPr>
        <w:t>СКАЗКА ПРО КОЛЮ</w:t>
      </w:r>
      <w:proofErr w:type="gramEnd"/>
      <w:r w:rsidRPr="000129DD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ЕГО ДРУЗЕЙ" ДЛЯ ТЕХ, КТО ЛЮБИТ ДРАТЬСЯ</w:t>
      </w:r>
    </w:p>
    <w:p w:rsidR="000129DD" w:rsidRDefault="000129DD" w:rsidP="0001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9DD">
        <w:rPr>
          <w:rFonts w:ascii="Times New Roman" w:hAnsi="Times New Roman" w:cs="Times New Roman"/>
          <w:i/>
          <w:sz w:val="28"/>
          <w:szCs w:val="28"/>
        </w:rPr>
        <w:t>Автор: Людмила Цвирко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840865" cy="1486535"/>
            <wp:effectExtent l="0" t="0" r="6985" b="0"/>
            <wp:wrapThrough wrapText="bothSides">
              <wp:wrapPolygon edited="0">
                <wp:start x="0" y="0"/>
                <wp:lineTo x="0" y="21314"/>
                <wp:lineTo x="21458" y="21314"/>
                <wp:lineTo x="21458" y="0"/>
                <wp:lineTo x="0" y="0"/>
              </wp:wrapPolygon>
            </wp:wrapThrough>
            <wp:docPr id="2" name="Рисунок 2" descr="C:\Users\Вика\Pictures\Картинки 5\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Pictures\Картинки 5\6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 xml:space="preserve">Один мальчик всегда дрался. Звали его Коля. Все дети во дворе его боялись. И когда наступило лето, мама отправила Колю в деревню. Утром в деревне он проснулся от </w:t>
      </w:r>
      <w:proofErr w:type="gramStart"/>
      <w:r w:rsidRPr="000129DD">
        <w:rPr>
          <w:rFonts w:ascii="Times New Roman" w:hAnsi="Times New Roman" w:cs="Times New Roman"/>
          <w:sz w:val="28"/>
          <w:szCs w:val="28"/>
        </w:rPr>
        <w:t>громкого</w:t>
      </w:r>
      <w:proofErr w:type="gramEnd"/>
      <w:r w:rsidRPr="000129DD">
        <w:rPr>
          <w:rFonts w:ascii="Times New Roman" w:hAnsi="Times New Roman" w:cs="Times New Roman"/>
          <w:sz w:val="28"/>
          <w:szCs w:val="28"/>
        </w:rPr>
        <w:t xml:space="preserve"> «Ку-ка-ре-ку!».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 xml:space="preserve">В саду пели птички, на окне стояло молоко, а у окошка на ветке сидели два воробья и весело чирикали. Во дворе стояла корова и мычала, важно ходил петух, крякали утки, </w:t>
      </w:r>
      <w:proofErr w:type="spellStart"/>
      <w:r w:rsidRPr="000129DD">
        <w:rPr>
          <w:rFonts w:ascii="Times New Roman" w:hAnsi="Times New Roman" w:cs="Times New Roman"/>
          <w:sz w:val="28"/>
          <w:szCs w:val="28"/>
        </w:rPr>
        <w:t>гагатали</w:t>
      </w:r>
      <w:proofErr w:type="spellEnd"/>
      <w:r w:rsidRPr="000129DD">
        <w:rPr>
          <w:rFonts w:ascii="Times New Roman" w:hAnsi="Times New Roman" w:cs="Times New Roman"/>
          <w:sz w:val="28"/>
          <w:szCs w:val="28"/>
        </w:rPr>
        <w:t xml:space="preserve"> гуси, блеяли овечки «</w:t>
      </w:r>
      <w:proofErr w:type="spellStart"/>
      <w:r w:rsidRPr="000129DD">
        <w:rPr>
          <w:rFonts w:ascii="Times New Roman" w:hAnsi="Times New Roman" w:cs="Times New Roman"/>
          <w:sz w:val="28"/>
          <w:szCs w:val="28"/>
        </w:rPr>
        <w:t>Беее</w:t>
      </w:r>
      <w:proofErr w:type="spellEnd"/>
      <w:r w:rsidRPr="000129DD">
        <w:rPr>
          <w:rFonts w:ascii="Times New Roman" w:hAnsi="Times New Roman" w:cs="Times New Roman"/>
          <w:sz w:val="28"/>
          <w:szCs w:val="28"/>
        </w:rPr>
        <w:t>!», козочка кричала «</w:t>
      </w:r>
      <w:proofErr w:type="spellStart"/>
      <w:r w:rsidRPr="000129DD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0129DD">
        <w:rPr>
          <w:rFonts w:ascii="Times New Roman" w:hAnsi="Times New Roman" w:cs="Times New Roman"/>
          <w:sz w:val="28"/>
          <w:szCs w:val="28"/>
        </w:rPr>
        <w:t>!». Красота!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Светило солнце, рядом в березовой роще стояли березки и шелестели листочками, «Тук-тук!» стучал дятел, «Ку-ку!» кричала кукушка.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Коля выпил молоко и вышел во двор.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Гав-гав! - поприветствовал его пес.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Мяу, как спалось? - спросил кот.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 xml:space="preserve">Коля ни с кем не поздоровался, </w:t>
      </w:r>
      <w:proofErr w:type="gramStart"/>
      <w:r w:rsidRPr="000129DD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0129DD">
        <w:rPr>
          <w:rFonts w:ascii="Times New Roman" w:hAnsi="Times New Roman" w:cs="Times New Roman"/>
          <w:sz w:val="28"/>
          <w:szCs w:val="28"/>
        </w:rPr>
        <w:t xml:space="preserve"> собаку, схватил за хвост кота, запустил палкой в гусей и уток, кинул камень в петуха. Овечки с козочкой испугались и убежали, а корова недовольно замычала и ушла со двора. Коля остался один, ему стало скучно, и он решил пойти в рощу. Там его радостно встретили берёзки шелестом своих листьев.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Тук-тук! - поприветствовал его дятел.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Ку-ку! - сказала кукушка.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Привет! - пропищал муравей.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Коля подошел к березке и сломал ветку.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- Ой-ой-ой! - закричала березка, но мальчик её не услышал. Он смастерил рогатку и стал стрелять в птиц. Разворошил муравейник.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lastRenderedPageBreak/>
        <w:t>- Не рушьте наш домик! - кричали муравьи, но и их не услышал Коля.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Потом ему и в роще наскучило. Коля вышел на проселочную дорогу и стал кидать камни в солнце. Ему не нравилось, что оно светило в глаза.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На другой день, когда Коля проснулся, он почувствовал, что все изменилось. Солнце не светило в окно. Петух не кукарекал, молока в кружке не было, птички не пели. Двор был пуст. Никто его не приветствовал. Собака забралась в будку, кот залез на крышу.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Он пошел в рощу. Солнце спряталось за тучку. Березы не шелестели листочками. Дятел, кукушка и другие птицы улетели. Никто не пел в лесу.</w:t>
      </w: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DD" w:rsidRPr="000129DD" w:rsidRDefault="000129DD" w:rsidP="00012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9DD">
        <w:rPr>
          <w:rFonts w:ascii="Times New Roman" w:hAnsi="Times New Roman" w:cs="Times New Roman"/>
          <w:sz w:val="28"/>
          <w:szCs w:val="28"/>
        </w:rPr>
        <w:t>Коля почувствовал себя таким одиноким. И он захотел, чтобы все было, как раньше. Он понял, что все на этой земле его друзья, а друзей обижать нельзя. С тех пор он никого никогда не обижал и не дрался. А когда вернулся в город,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</w:r>
    </w:p>
    <w:p w:rsidR="000129DD" w:rsidRDefault="000129DD" w:rsidP="000129DD">
      <w:pPr>
        <w:spacing w:after="0"/>
      </w:pPr>
    </w:p>
    <w:p w:rsidR="000129DD" w:rsidRPr="00673C39" w:rsidRDefault="000129DD" w:rsidP="000129DD">
      <w:pPr>
        <w:spacing w:after="0"/>
      </w:pPr>
    </w:p>
    <w:p w:rsidR="00394941" w:rsidRDefault="00394941"/>
    <w:sectPr w:rsidR="00394941" w:rsidSect="000129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29DD"/>
    <w:rsid w:val="000129DD"/>
    <w:rsid w:val="003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2020-02-19T08:13:00Z</dcterms:created>
  <dcterms:modified xsi:type="dcterms:W3CDTF">2020-02-19T08:13:00Z</dcterms:modified>
</cp:coreProperties>
</file>