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69" w:rsidRDefault="00097769" w:rsidP="000274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097769">
        <w:rPr>
          <w:rFonts w:asciiTheme="minorHAnsi" w:hAnsiTheme="minorHAnsi"/>
          <w:b/>
          <w:color w:val="FF0000"/>
          <w:sz w:val="24"/>
          <w:szCs w:val="24"/>
        </w:rPr>
        <w:t>Консультация для родителей:</w:t>
      </w:r>
    </w:p>
    <w:p w:rsidR="00097769" w:rsidRPr="00097769" w:rsidRDefault="00097769" w:rsidP="000274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027404" w:rsidRPr="00097769" w:rsidRDefault="00097769" w:rsidP="000274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097769">
        <w:rPr>
          <w:rFonts w:asciiTheme="minorHAnsi" w:hAnsiTheme="minorHAnsi"/>
          <w:b/>
          <w:color w:val="FF0000"/>
          <w:sz w:val="24"/>
          <w:szCs w:val="24"/>
        </w:rPr>
        <w:t>«</w:t>
      </w:r>
      <w:r w:rsidR="00027404" w:rsidRPr="00097769">
        <w:rPr>
          <w:rFonts w:asciiTheme="minorHAnsi" w:hAnsiTheme="minorHAnsi"/>
          <w:b/>
          <w:color w:val="FF0000"/>
          <w:sz w:val="24"/>
          <w:szCs w:val="24"/>
        </w:rPr>
        <w:t>ВЛИЯНИЕ РОДИТЕЛЬСКИХ УСТАНОВОК НА РАЗВИТИЕ ДЕТЕЙ</w:t>
      </w:r>
      <w:r w:rsidRPr="00097769">
        <w:rPr>
          <w:rFonts w:asciiTheme="minorHAnsi" w:hAnsiTheme="minorHAnsi"/>
          <w:b/>
          <w:color w:val="FF0000"/>
          <w:sz w:val="24"/>
          <w:szCs w:val="24"/>
        </w:rPr>
        <w:t>»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2740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</w:t>
      </w:r>
      <w:r w:rsidRPr="00027404">
        <w:rPr>
          <w:rFonts w:asciiTheme="minorHAnsi" w:hAnsiTheme="minorHAnsi"/>
          <w:sz w:val="24"/>
          <w:szCs w:val="24"/>
        </w:rPr>
        <w:t>Душевная жизнь человека чрезвычайно сложна, так как психика состоит из двух взаимоопр</w:t>
      </w:r>
      <w:r w:rsidRPr="00027404">
        <w:rPr>
          <w:rFonts w:asciiTheme="minorHAnsi" w:hAnsiTheme="minorHAnsi"/>
          <w:sz w:val="24"/>
          <w:szCs w:val="24"/>
        </w:rPr>
        <w:t>е</w:t>
      </w:r>
      <w:r w:rsidRPr="00027404">
        <w:rPr>
          <w:rFonts w:asciiTheme="minorHAnsi" w:hAnsiTheme="minorHAnsi"/>
          <w:sz w:val="24"/>
          <w:szCs w:val="24"/>
        </w:rPr>
        <w:t>деляющих составных: осознаваемое и неосозна</w:t>
      </w:r>
      <w:r>
        <w:rPr>
          <w:rFonts w:asciiTheme="minorHAnsi" w:hAnsiTheme="minorHAnsi"/>
          <w:sz w:val="24"/>
          <w:szCs w:val="24"/>
        </w:rPr>
        <w:t>ваемое — сознание и подсознание.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027404">
        <w:rPr>
          <w:rFonts w:asciiTheme="minorHAnsi" w:hAnsiTheme="minorHAnsi"/>
          <w:sz w:val="24"/>
          <w:szCs w:val="24"/>
        </w:rPr>
        <w:t xml:space="preserve">В неосознаваемой сфере </w:t>
      </w:r>
      <w:proofErr w:type="gramStart"/>
      <w:r w:rsidRPr="00027404">
        <w:rPr>
          <w:rFonts w:asciiTheme="minorHAnsi" w:hAnsiTheme="minorHAnsi"/>
          <w:sz w:val="24"/>
          <w:szCs w:val="24"/>
        </w:rPr>
        <w:t>важное значение</w:t>
      </w:r>
      <w:proofErr w:type="gramEnd"/>
      <w:r w:rsidRPr="00027404">
        <w:rPr>
          <w:rFonts w:asciiTheme="minorHAnsi" w:hAnsiTheme="minorHAnsi"/>
          <w:sz w:val="24"/>
          <w:szCs w:val="24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</w:t>
      </w:r>
      <w:r>
        <w:rPr>
          <w:rFonts w:asciiTheme="minorHAnsi" w:hAnsiTheme="minorHAnsi"/>
          <w:sz w:val="24"/>
          <w:szCs w:val="24"/>
        </w:rPr>
        <w:t>но</w:t>
      </w:r>
      <w:r w:rsidRPr="00027404">
        <w:rPr>
          <w:rFonts w:asciiTheme="minorHAnsi" w:hAnsiTheme="minorHAnsi"/>
          <w:sz w:val="24"/>
          <w:szCs w:val="24"/>
        </w:rPr>
        <w:t xml:space="preserve"> п</w:t>
      </w:r>
      <w:r>
        <w:rPr>
          <w:rFonts w:asciiTheme="minorHAnsi" w:hAnsiTheme="minorHAnsi"/>
          <w:sz w:val="24"/>
          <w:szCs w:val="24"/>
        </w:rPr>
        <w:t xml:space="preserve">онять, какую роль </w:t>
      </w:r>
      <w:r w:rsidRPr="00027404">
        <w:rPr>
          <w:rFonts w:asciiTheme="minorHAnsi" w:hAnsiTheme="minorHAnsi"/>
          <w:sz w:val="24"/>
          <w:szCs w:val="24"/>
        </w:rPr>
        <w:t xml:space="preserve">эмоционально-личностном </w:t>
      </w:r>
      <w:proofErr w:type="gramStart"/>
      <w:r w:rsidRPr="00027404">
        <w:rPr>
          <w:rFonts w:asciiTheme="minorHAnsi" w:hAnsiTheme="minorHAnsi"/>
          <w:sz w:val="24"/>
          <w:szCs w:val="24"/>
        </w:rPr>
        <w:t>разви</w:t>
      </w:r>
      <w:r>
        <w:rPr>
          <w:rFonts w:asciiTheme="minorHAnsi" w:hAnsiTheme="minorHAnsi"/>
          <w:sz w:val="24"/>
          <w:szCs w:val="24"/>
        </w:rPr>
        <w:t>тии</w:t>
      </w:r>
      <w:proofErr w:type="gramEnd"/>
      <w:r>
        <w:rPr>
          <w:rFonts w:asciiTheme="minorHAnsi" w:hAnsiTheme="minorHAnsi"/>
          <w:sz w:val="24"/>
          <w:szCs w:val="24"/>
        </w:rPr>
        <w:t xml:space="preserve"> ребенка играют родительские </w:t>
      </w:r>
      <w:r w:rsidRPr="00027404">
        <w:rPr>
          <w:rFonts w:asciiTheme="minorHAnsi" w:hAnsiTheme="minorHAnsi"/>
          <w:sz w:val="24"/>
          <w:szCs w:val="24"/>
        </w:rPr>
        <w:t xml:space="preserve">установки. Бесспорно, </w:t>
      </w:r>
      <w:r>
        <w:rPr>
          <w:rFonts w:asciiTheme="minorHAnsi" w:hAnsiTheme="minorHAnsi"/>
          <w:sz w:val="24"/>
          <w:szCs w:val="24"/>
        </w:rPr>
        <w:t xml:space="preserve"> родители</w:t>
      </w:r>
      <w:r w:rsidRPr="00027404">
        <w:rPr>
          <w:rFonts w:asciiTheme="minorHAnsi" w:hAnsiTheme="minorHAnsi"/>
          <w:sz w:val="24"/>
          <w:szCs w:val="24"/>
        </w:rPr>
        <w:t xml:space="preserve"> — самые значимые и любимые для ребенка люди. Авторитет, особенно на ранних этапах</w:t>
      </w:r>
      <w:r>
        <w:rPr>
          <w:rFonts w:asciiTheme="minorHAnsi" w:hAnsiTheme="minorHAnsi"/>
          <w:sz w:val="24"/>
          <w:szCs w:val="24"/>
        </w:rPr>
        <w:t xml:space="preserve"> психоэмоционального развития</w:t>
      </w:r>
      <w:r w:rsidRPr="00027404">
        <w:rPr>
          <w:rFonts w:asciiTheme="minorHAnsi" w:hAnsiTheme="minorHAnsi"/>
          <w:sz w:val="24"/>
          <w:szCs w:val="24"/>
        </w:rPr>
        <w:t>, непререкаем и абсолютен. Вера в непогрешимость, правоту и справедливость родителей у детей непоколебима; «Мама сказ</w:t>
      </w:r>
      <w:r w:rsidRPr="00027404">
        <w:rPr>
          <w:rFonts w:asciiTheme="minorHAnsi" w:hAnsiTheme="minorHAnsi"/>
          <w:sz w:val="24"/>
          <w:szCs w:val="24"/>
        </w:rPr>
        <w:t>а</w:t>
      </w:r>
      <w:r w:rsidRPr="00027404">
        <w:rPr>
          <w:rFonts w:asciiTheme="minorHAnsi" w:hAnsiTheme="minorHAnsi"/>
          <w:sz w:val="24"/>
          <w:szCs w:val="24"/>
        </w:rPr>
        <w:t>ла...», «Папа велел» и т.д.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Р</w:t>
      </w:r>
      <w:r w:rsidRPr="00027404">
        <w:rPr>
          <w:rFonts w:asciiTheme="minorHAnsi" w:hAnsiTheme="minorHAnsi"/>
          <w:sz w:val="24"/>
          <w:szCs w:val="24"/>
        </w:rPr>
        <w:t xml:space="preserve">ебенок </w:t>
      </w:r>
      <w:r>
        <w:rPr>
          <w:rFonts w:asciiTheme="minorHAnsi" w:hAnsiTheme="minorHAnsi"/>
          <w:sz w:val="24"/>
          <w:szCs w:val="24"/>
        </w:rPr>
        <w:t>еще не владеет психо</w:t>
      </w:r>
      <w:r w:rsidRPr="00027404">
        <w:rPr>
          <w:rFonts w:asciiTheme="minorHAnsi" w:hAnsiTheme="minorHAnsi"/>
          <w:sz w:val="24"/>
          <w:szCs w:val="24"/>
        </w:rPr>
        <w:t>логическими защитными механизмами, не способен руков</w:t>
      </w:r>
      <w:r w:rsidRPr="00027404">
        <w:rPr>
          <w:rFonts w:asciiTheme="minorHAnsi" w:hAnsiTheme="minorHAnsi"/>
          <w:sz w:val="24"/>
          <w:szCs w:val="24"/>
        </w:rPr>
        <w:t>о</w:t>
      </w:r>
      <w:r w:rsidRPr="00027404">
        <w:rPr>
          <w:rFonts w:asciiTheme="minorHAnsi" w:hAnsiTheme="minorHAnsi"/>
          <w:sz w:val="24"/>
          <w:szCs w:val="24"/>
        </w:rPr>
        <w:t>дствоваться осознанными мотивами и желаниями. Родителям стоит осторожно и внимательно относиться к своим словесным обращениям к ребенку, оценкам их поступков и избегать устан</w:t>
      </w:r>
      <w:r w:rsidRPr="00027404">
        <w:rPr>
          <w:rFonts w:asciiTheme="minorHAnsi" w:hAnsiTheme="minorHAnsi"/>
          <w:sz w:val="24"/>
          <w:szCs w:val="24"/>
        </w:rPr>
        <w:t>о</w:t>
      </w:r>
      <w:r w:rsidRPr="00027404">
        <w:rPr>
          <w:rFonts w:asciiTheme="minorHAnsi" w:hAnsiTheme="minorHAnsi"/>
          <w:sz w:val="24"/>
          <w:szCs w:val="24"/>
        </w:rPr>
        <w:t>вок, которые впоследствии могут отрицательно проявиться в поведении ребенка, делая его жизнь стереотипной и эмоционально ограниченной.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027404">
        <w:rPr>
          <w:rFonts w:asciiTheme="minorHAnsi" w:hAnsiTheme="minorHAnsi"/>
          <w:sz w:val="24"/>
          <w:szCs w:val="24"/>
        </w:rPr>
        <w:t>Установки возникают повседневно. Одни случайны, слабы, другие принципиальны, постоянны и сильны, формируются с раннего детства и чем раньше они у</w:t>
      </w:r>
      <w:r>
        <w:rPr>
          <w:rFonts w:asciiTheme="minorHAnsi" w:hAnsiTheme="minorHAnsi"/>
          <w:sz w:val="24"/>
          <w:szCs w:val="24"/>
        </w:rPr>
        <w:t>своены, тем их действие сильнее.</w:t>
      </w:r>
      <w:r w:rsidRPr="00027404">
        <w:rPr>
          <w:rFonts w:asciiTheme="minorHAnsi" w:hAnsiTheme="minorHAnsi"/>
          <w:sz w:val="24"/>
          <w:szCs w:val="24"/>
        </w:rPr>
        <w:t xml:space="preserve"> Раз возникнув, установка не исчезает и в благоприятный для нее момент жизни ребенка возде</w:t>
      </w:r>
      <w:r w:rsidRPr="00027404">
        <w:rPr>
          <w:rFonts w:asciiTheme="minorHAnsi" w:hAnsiTheme="minorHAnsi"/>
          <w:sz w:val="24"/>
          <w:szCs w:val="24"/>
        </w:rPr>
        <w:t>й</w:t>
      </w:r>
      <w:r w:rsidRPr="00027404">
        <w:rPr>
          <w:rFonts w:asciiTheme="minorHAnsi" w:hAnsiTheme="minorHAnsi"/>
          <w:sz w:val="24"/>
          <w:szCs w:val="24"/>
        </w:rPr>
        <w:t xml:space="preserve">ствует на его поведение и чувства. Оружием против негативной установки может стать только контрустановка, причем постоянно подкрепляемая </w:t>
      </w:r>
      <w:r>
        <w:rPr>
          <w:rFonts w:asciiTheme="minorHAnsi" w:hAnsiTheme="minorHAnsi"/>
          <w:sz w:val="24"/>
          <w:szCs w:val="24"/>
        </w:rPr>
        <w:t xml:space="preserve">положительными проявлениями со </w:t>
      </w:r>
      <w:r w:rsidRPr="00027404">
        <w:rPr>
          <w:rFonts w:asciiTheme="minorHAnsi" w:hAnsiTheme="minorHAnsi"/>
          <w:sz w:val="24"/>
          <w:szCs w:val="24"/>
        </w:rPr>
        <w:t>стороны родителей и окружающих. Например, контрустановка «Ты все можешь!» победит установку «Н</w:t>
      </w:r>
      <w:r w:rsidRPr="00027404">
        <w:rPr>
          <w:rFonts w:asciiTheme="minorHAnsi" w:hAnsiTheme="minorHAnsi"/>
          <w:sz w:val="24"/>
          <w:szCs w:val="24"/>
        </w:rPr>
        <w:t>е</w:t>
      </w:r>
      <w:r w:rsidRPr="00027404">
        <w:rPr>
          <w:rFonts w:asciiTheme="minorHAnsi" w:hAnsiTheme="minorHAnsi"/>
          <w:sz w:val="24"/>
          <w:szCs w:val="24"/>
        </w:rPr>
        <w:t>умеха, ничего у тебя не получается!», но только в том случае, если ребенок действительно будет получать подтверждение своим способностям в реальной деятельности (рисование, лепка, п</w:t>
      </w:r>
      <w:r w:rsidRPr="00027404">
        <w:rPr>
          <w:rFonts w:asciiTheme="minorHAnsi" w:hAnsiTheme="minorHAnsi"/>
          <w:sz w:val="24"/>
          <w:szCs w:val="24"/>
        </w:rPr>
        <w:t>е</w:t>
      </w:r>
      <w:r w:rsidRPr="00027404">
        <w:rPr>
          <w:rFonts w:asciiTheme="minorHAnsi" w:hAnsiTheme="minorHAnsi"/>
          <w:sz w:val="24"/>
          <w:szCs w:val="24"/>
        </w:rPr>
        <w:t>ние и т.д.).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027404">
        <w:rPr>
          <w:rFonts w:asciiTheme="minorHAnsi" w:hAnsiTheme="minorHAnsi"/>
          <w:sz w:val="24"/>
          <w:szCs w:val="24"/>
        </w:rPr>
        <w:t>Несомненно, большая часть родительских установок положительна и способствует благопр</w:t>
      </w:r>
      <w:r w:rsidRPr="00027404">
        <w:rPr>
          <w:rFonts w:asciiTheme="minorHAnsi" w:hAnsiTheme="minorHAnsi"/>
          <w:sz w:val="24"/>
          <w:szCs w:val="24"/>
        </w:rPr>
        <w:t>и</w:t>
      </w:r>
      <w:r w:rsidRPr="00027404">
        <w:rPr>
          <w:rFonts w:asciiTheme="minorHAnsi" w:hAnsiTheme="minorHAnsi"/>
          <w:sz w:val="24"/>
          <w:szCs w:val="24"/>
        </w:rPr>
        <w:t>ятному развитию личного пути ребенка. А раз они помогают и не мешают, то и осознавать их н</w:t>
      </w:r>
      <w:r w:rsidRPr="00027404">
        <w:rPr>
          <w:rFonts w:asciiTheme="minorHAnsi" w:hAnsiTheme="minorHAnsi"/>
          <w:sz w:val="24"/>
          <w:szCs w:val="24"/>
        </w:rPr>
        <w:t>е</w:t>
      </w:r>
      <w:r w:rsidRPr="00027404">
        <w:rPr>
          <w:rFonts w:asciiTheme="minorHAnsi" w:hAnsiTheme="minorHAnsi"/>
          <w:sz w:val="24"/>
          <w:szCs w:val="24"/>
        </w:rPr>
        <w:t>обязательно. Это своеобразные инструменты психологической защиты, помогающие ребенку сохранить себя и выжить в окружающем мире. Примером исторически сложившихся и перед</w:t>
      </w:r>
      <w:r w:rsidRPr="00027404">
        <w:rPr>
          <w:rFonts w:asciiTheme="minorHAnsi" w:hAnsiTheme="minorHAnsi"/>
          <w:sz w:val="24"/>
          <w:szCs w:val="24"/>
        </w:rPr>
        <w:t>а</w:t>
      </w:r>
      <w:r w:rsidRPr="00027404">
        <w:rPr>
          <w:rFonts w:asciiTheme="minorHAnsi" w:hAnsiTheme="minorHAnsi"/>
          <w:sz w:val="24"/>
          <w:szCs w:val="24"/>
        </w:rPr>
        <w:t>ваемых из поколения в поколение положительных установок,  охраняющих человека, являются пословицы и поговорки, сказки и басни с мудрым адаптационным смыслом, где добро побе</w:t>
      </w:r>
      <w:r w:rsidRPr="00027404">
        <w:rPr>
          <w:rFonts w:asciiTheme="minorHAnsi" w:hAnsiTheme="minorHAnsi"/>
          <w:sz w:val="24"/>
          <w:szCs w:val="24"/>
        </w:rPr>
        <w:t>ж</w:t>
      </w:r>
      <w:r w:rsidRPr="00027404">
        <w:rPr>
          <w:rFonts w:asciiTheme="minorHAnsi" w:hAnsiTheme="minorHAnsi"/>
          <w:sz w:val="24"/>
          <w:szCs w:val="24"/>
        </w:rPr>
        <w:t>дает зло, а мудрость — глупость, где важны стойкость, вера в себя и свои силы.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027404">
        <w:rPr>
          <w:rFonts w:asciiTheme="minorHAnsi" w:hAnsiTheme="minorHAnsi"/>
          <w:sz w:val="24"/>
          <w:szCs w:val="24"/>
        </w:rPr>
        <w:t xml:space="preserve">Внимательно рассмотрите таблицу часто встречающихся негативных родительских установок, обратите внимание на те последствия, которые они могут иметь для личности </w:t>
      </w:r>
      <w:proofErr w:type="gramStart"/>
      <w:r w:rsidRPr="00027404">
        <w:rPr>
          <w:rFonts w:asciiTheme="minorHAnsi" w:hAnsiTheme="minorHAnsi"/>
          <w:sz w:val="24"/>
          <w:szCs w:val="24"/>
        </w:rPr>
        <w:t>ребенка</w:t>
      </w:r>
      <w:proofErr w:type="gramEnd"/>
      <w:r w:rsidRPr="00027404">
        <w:rPr>
          <w:rFonts w:asciiTheme="minorHAnsi" w:hAnsiTheme="minorHAnsi"/>
          <w:sz w:val="24"/>
          <w:szCs w:val="24"/>
        </w:rPr>
        <w:t xml:space="preserve"> и науч</w:t>
      </w:r>
      <w:r w:rsidRPr="00027404">
        <w:rPr>
          <w:rFonts w:asciiTheme="minorHAnsi" w:hAnsiTheme="minorHAnsi"/>
          <w:sz w:val="24"/>
          <w:szCs w:val="24"/>
        </w:rPr>
        <w:t>и</w:t>
      </w:r>
      <w:r w:rsidRPr="00027404">
        <w:rPr>
          <w:rFonts w:asciiTheme="minorHAnsi" w:hAnsiTheme="minorHAnsi"/>
          <w:sz w:val="24"/>
          <w:szCs w:val="24"/>
        </w:rPr>
        <w:t>тесь выдвигать контрустановки. Вспомните, не слышали ли вы нечто похожее от своих родит</w:t>
      </w:r>
      <w:r w:rsidRPr="00027404">
        <w:rPr>
          <w:rFonts w:asciiTheme="minorHAnsi" w:hAnsiTheme="minorHAnsi"/>
          <w:sz w:val="24"/>
          <w:szCs w:val="24"/>
        </w:rPr>
        <w:t>е</w:t>
      </w:r>
      <w:r w:rsidRPr="00027404">
        <w:rPr>
          <w:rFonts w:asciiTheme="minorHAnsi" w:hAnsiTheme="minorHAnsi"/>
          <w:sz w:val="24"/>
          <w:szCs w:val="24"/>
        </w:rPr>
        <w:t>лей? Не стали ли некоторые из них тормозящими указателями на вашем жизненном пути?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027404">
        <w:rPr>
          <w:rFonts w:asciiTheme="minorHAnsi" w:hAnsiTheme="minorHAnsi"/>
          <w:sz w:val="24"/>
          <w:szCs w:val="24"/>
        </w:rPr>
        <w:t>П</w:t>
      </w:r>
      <w:r w:rsidR="001E08C5">
        <w:rPr>
          <w:rFonts w:asciiTheme="minorHAnsi" w:hAnsiTheme="minorHAnsi"/>
          <w:sz w:val="24"/>
          <w:szCs w:val="24"/>
        </w:rPr>
        <w:t>роанализируйте, какие</w:t>
      </w:r>
      <w:r w:rsidRPr="0002740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27404">
        <w:rPr>
          <w:rFonts w:asciiTheme="minorHAnsi" w:hAnsiTheme="minorHAnsi"/>
          <w:sz w:val="24"/>
          <w:szCs w:val="24"/>
        </w:rPr>
        <w:t>оценки</w:t>
      </w:r>
      <w:proofErr w:type="gramEnd"/>
      <w:r w:rsidRPr="00027404">
        <w:rPr>
          <w:rFonts w:asciiTheme="minorHAnsi" w:hAnsiTheme="minorHAnsi"/>
          <w:sz w:val="24"/>
          <w:szCs w:val="24"/>
        </w:rPr>
        <w:t xml:space="preserve"> и установки вы даете своим детям. </w:t>
      </w:r>
      <w:proofErr w:type="gramStart"/>
      <w:r w:rsidRPr="00027404">
        <w:rPr>
          <w:rFonts w:asciiTheme="minorHAnsi" w:hAnsiTheme="minorHAnsi"/>
          <w:sz w:val="24"/>
          <w:szCs w:val="24"/>
        </w:rPr>
        <w:t>Сделайте так, чтобы нег</w:t>
      </w:r>
      <w:r w:rsidRPr="00027404">
        <w:rPr>
          <w:rFonts w:asciiTheme="minorHAnsi" w:hAnsiTheme="minorHAnsi"/>
          <w:sz w:val="24"/>
          <w:szCs w:val="24"/>
        </w:rPr>
        <w:t>а</w:t>
      </w:r>
      <w:r w:rsidRPr="00027404">
        <w:rPr>
          <w:rFonts w:asciiTheme="minorHAnsi" w:hAnsiTheme="minorHAnsi"/>
          <w:sz w:val="24"/>
          <w:szCs w:val="24"/>
        </w:rPr>
        <w:t xml:space="preserve">тивных </w:t>
      </w:r>
      <w:r>
        <w:rPr>
          <w:rFonts w:asciiTheme="minorHAnsi" w:hAnsiTheme="minorHAnsi"/>
          <w:sz w:val="24"/>
          <w:szCs w:val="24"/>
        </w:rPr>
        <w:t xml:space="preserve">установок </w:t>
      </w:r>
      <w:r w:rsidRPr="00027404">
        <w:rPr>
          <w:rFonts w:asciiTheme="minorHAnsi" w:hAnsiTheme="minorHAnsi"/>
          <w:sz w:val="24"/>
          <w:szCs w:val="24"/>
        </w:rPr>
        <w:t>было очень мало, научитесь трансформировать их в позитивные, развивающие в ребенке веру в себя, богатств</w:t>
      </w:r>
      <w:r>
        <w:rPr>
          <w:rFonts w:asciiTheme="minorHAnsi" w:hAnsiTheme="minorHAnsi"/>
          <w:sz w:val="24"/>
          <w:szCs w:val="24"/>
        </w:rPr>
        <w:t>о и яркость эмоционального мира.</w:t>
      </w:r>
      <w:proofErr w:type="gramEnd"/>
    </w:p>
    <w:p w:rsidR="00E5531E" w:rsidRDefault="00E5531E"/>
    <w:tbl>
      <w:tblPr>
        <w:tblStyle w:val="a3"/>
        <w:tblW w:w="0" w:type="auto"/>
        <w:tblLook w:val="04A0"/>
      </w:tblPr>
      <w:tblGrid>
        <w:gridCol w:w="2943"/>
        <w:gridCol w:w="4395"/>
        <w:gridCol w:w="2943"/>
      </w:tblGrid>
      <w:tr w:rsidR="00027404" w:rsidTr="00314788">
        <w:tc>
          <w:tcPr>
            <w:tcW w:w="10281" w:type="dxa"/>
            <w:gridSpan w:val="3"/>
          </w:tcPr>
          <w:p w:rsidR="00585E24" w:rsidRPr="00097769" w:rsidRDefault="00585E24" w:rsidP="00027404">
            <w:pPr>
              <w:jc w:val="center"/>
              <w:rPr>
                <w:b/>
                <w:color w:val="1F497D" w:themeColor="text2"/>
                <w:sz w:val="12"/>
                <w:szCs w:val="12"/>
              </w:rPr>
            </w:pPr>
          </w:p>
          <w:p w:rsidR="00027404" w:rsidRDefault="00027404" w:rsidP="00027404">
            <w:pPr>
              <w:jc w:val="center"/>
              <w:rPr>
                <w:b/>
              </w:rPr>
            </w:pPr>
            <w:r w:rsidRPr="00097769">
              <w:rPr>
                <w:b/>
                <w:color w:val="1F497D" w:themeColor="text2"/>
              </w:rPr>
              <w:t xml:space="preserve">НЕГАТИВНЫЕ  УСТАНОВКИ                                                                               </w:t>
            </w:r>
            <w:r w:rsidR="00585E24" w:rsidRPr="00097769">
              <w:rPr>
                <w:b/>
                <w:color w:val="1F497D" w:themeColor="text2"/>
              </w:rPr>
              <w:t xml:space="preserve">    </w:t>
            </w:r>
            <w:r w:rsidRPr="00097769">
              <w:rPr>
                <w:b/>
                <w:color w:val="1F497D" w:themeColor="text2"/>
              </w:rPr>
              <w:t xml:space="preserve">          ПОЗИТИВНЫЕ  УСТАНОВКИ</w:t>
            </w:r>
          </w:p>
          <w:p w:rsidR="00585E24" w:rsidRPr="00585E24" w:rsidRDefault="00585E24" w:rsidP="00585E24">
            <w:pPr>
              <w:rPr>
                <w:b/>
                <w:sz w:val="12"/>
                <w:szCs w:val="12"/>
              </w:rPr>
            </w:pPr>
          </w:p>
        </w:tc>
      </w:tr>
      <w:tr w:rsidR="00027404" w:rsidTr="00585E24">
        <w:tc>
          <w:tcPr>
            <w:tcW w:w="2943" w:type="dxa"/>
          </w:tcPr>
          <w:p w:rsidR="00585E24" w:rsidRPr="00585E24" w:rsidRDefault="00585E24" w:rsidP="00027404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027404" w:rsidRDefault="00027404" w:rsidP="000274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СКАЗАВ ТАК:</w:t>
            </w:r>
          </w:p>
          <w:p w:rsidR="00585E24" w:rsidRPr="00585E24" w:rsidRDefault="00585E24" w:rsidP="00027404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4395" w:type="dxa"/>
          </w:tcPr>
          <w:p w:rsidR="00585E24" w:rsidRPr="00585E24" w:rsidRDefault="00585E24" w:rsidP="00027404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027404" w:rsidRPr="00027404" w:rsidRDefault="00027404" w:rsidP="000274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ПОДУМАЙТЕ О ПОСЛЕДСТВИЯХ</w:t>
            </w:r>
          </w:p>
        </w:tc>
        <w:tc>
          <w:tcPr>
            <w:tcW w:w="2943" w:type="dxa"/>
          </w:tcPr>
          <w:p w:rsidR="00585E24" w:rsidRPr="00585E24" w:rsidRDefault="00585E24" w:rsidP="00027404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027404" w:rsidRPr="00027404" w:rsidRDefault="00027404" w:rsidP="000274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  ВОВРЕМЯ  ИСПРАВТЕСЬ</w:t>
            </w:r>
          </w:p>
        </w:tc>
      </w:tr>
      <w:tr w:rsidR="00027404" w:rsidTr="00585E24">
        <w:tc>
          <w:tcPr>
            <w:tcW w:w="2943" w:type="dxa"/>
          </w:tcPr>
          <w:p w:rsidR="00027404" w:rsidRPr="00027404" w:rsidRDefault="00027404">
            <w:pPr>
              <w:rPr>
                <w:rFonts w:asciiTheme="minorHAnsi" w:hAnsiTheme="minorHAnsi"/>
              </w:rPr>
            </w:pPr>
            <w:r w:rsidRPr="00027404">
              <w:rPr>
                <w:rFonts w:asciiTheme="minorHAnsi" w:hAnsiTheme="minorHAnsi"/>
                <w:sz w:val="24"/>
                <w:szCs w:val="24"/>
              </w:rPr>
              <w:t>«Горе ты мое!»</w:t>
            </w:r>
          </w:p>
        </w:tc>
        <w:tc>
          <w:tcPr>
            <w:tcW w:w="4395" w:type="dxa"/>
          </w:tcPr>
          <w:p w:rsidR="00027404" w:rsidRPr="00027404" w:rsidRDefault="00027404">
            <w:pPr>
              <w:rPr>
                <w:rFonts w:asciiTheme="minorHAnsi" w:hAnsiTheme="minorHAnsi"/>
              </w:rPr>
            </w:pPr>
            <w:r w:rsidRPr="00027404">
              <w:rPr>
                <w:rFonts w:asciiTheme="minorHAnsi" w:hAnsiTheme="minorHAnsi"/>
                <w:sz w:val="24"/>
                <w:szCs w:val="24"/>
              </w:rPr>
              <w:t>Чувство вины, низкая самооценка, вр</w:t>
            </w:r>
            <w:r w:rsidRPr="00027404">
              <w:rPr>
                <w:rFonts w:asciiTheme="minorHAnsi" w:hAnsiTheme="minorHAnsi"/>
                <w:sz w:val="24"/>
                <w:szCs w:val="24"/>
              </w:rPr>
              <w:t>а</w:t>
            </w:r>
            <w:r w:rsidRPr="00027404">
              <w:rPr>
                <w:rFonts w:asciiTheme="minorHAnsi" w:hAnsiTheme="minorHAnsi"/>
                <w:sz w:val="24"/>
                <w:szCs w:val="24"/>
              </w:rPr>
              <w:t>ждебное отношение к окружа</w:t>
            </w:r>
            <w:r w:rsidRPr="00027404">
              <w:rPr>
                <w:rFonts w:asciiTheme="minorHAnsi" w:hAnsiTheme="minorHAnsi"/>
                <w:sz w:val="24"/>
                <w:szCs w:val="24"/>
              </w:rPr>
              <w:softHyphen/>
              <w:t>ющим, отчуждение, конфликты с родителями.</w:t>
            </w:r>
          </w:p>
        </w:tc>
        <w:tc>
          <w:tcPr>
            <w:tcW w:w="2943" w:type="dxa"/>
          </w:tcPr>
          <w:p w:rsidR="00027404" w:rsidRPr="00027404" w:rsidRDefault="00585E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«Счастье мое, радость </w:t>
            </w:r>
            <w:r w:rsidR="00027404" w:rsidRPr="00027404">
              <w:rPr>
                <w:rFonts w:asciiTheme="minorHAnsi" w:hAnsiTheme="minorHAnsi"/>
                <w:sz w:val="24"/>
                <w:szCs w:val="24"/>
              </w:rPr>
              <w:t>моя!»</w:t>
            </w:r>
          </w:p>
        </w:tc>
      </w:tr>
      <w:tr w:rsidR="00027004" w:rsidTr="00585E24">
        <w:tc>
          <w:tcPr>
            <w:tcW w:w="2943" w:type="dxa"/>
          </w:tcPr>
          <w:p w:rsidR="00027004" w:rsidRPr="00027004" w:rsidRDefault="00027004" w:rsidP="000270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27004">
              <w:rPr>
                <w:rFonts w:asciiTheme="minorHAnsi" w:hAnsiTheme="minorHAnsi"/>
                <w:sz w:val="24"/>
                <w:szCs w:val="24"/>
              </w:rPr>
              <w:t xml:space="preserve">«Ты плохой, обижаешь маму, я от тебя уйду к </w:t>
            </w:r>
            <w:r w:rsidRPr="00027004">
              <w:rPr>
                <w:rFonts w:asciiTheme="minorHAnsi" w:hAnsiTheme="minorHAnsi"/>
                <w:sz w:val="24"/>
                <w:szCs w:val="24"/>
              </w:rPr>
              <w:lastRenderedPageBreak/>
              <w:t>другому ребенку!..»</w:t>
            </w:r>
          </w:p>
          <w:p w:rsidR="00027004" w:rsidRPr="00027004" w:rsidRDefault="0002700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7004" w:rsidRPr="00027004" w:rsidRDefault="00027004" w:rsidP="000270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27004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Чувство вины, страхи, тревожность, ощущение одиночества, нарушения сна, </w:t>
            </w:r>
            <w:r w:rsidRPr="00027004">
              <w:rPr>
                <w:rFonts w:asciiTheme="minorHAnsi" w:hAnsiTheme="minorHAnsi"/>
                <w:sz w:val="24"/>
                <w:szCs w:val="24"/>
              </w:rPr>
              <w:lastRenderedPageBreak/>
              <w:t>отчуждение от родителей, «уход» в с</w:t>
            </w:r>
            <w:r w:rsidRPr="00027004">
              <w:rPr>
                <w:rFonts w:asciiTheme="minorHAnsi" w:hAnsiTheme="minorHAnsi"/>
                <w:sz w:val="24"/>
                <w:szCs w:val="24"/>
              </w:rPr>
              <w:t>е</w:t>
            </w:r>
            <w:r w:rsidRPr="00027004">
              <w:rPr>
                <w:rFonts w:asciiTheme="minorHAnsi" w:hAnsiTheme="minorHAnsi"/>
                <w:sz w:val="24"/>
                <w:szCs w:val="24"/>
              </w:rPr>
              <w:t>бя или «уход» от родителей.</w:t>
            </w:r>
            <w:proofErr w:type="gramEnd"/>
          </w:p>
        </w:tc>
        <w:tc>
          <w:tcPr>
            <w:tcW w:w="2943" w:type="dxa"/>
          </w:tcPr>
          <w:p w:rsidR="00027004" w:rsidRPr="00027004" w:rsidRDefault="001E08C5" w:rsidP="000270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«Я люблю тебя всегда и любым</w:t>
            </w:r>
            <w:r w:rsidR="00027004" w:rsidRPr="00027004">
              <w:rPr>
                <w:rFonts w:asciiTheme="minorHAnsi" w:hAnsiTheme="minorHAnsi"/>
                <w:sz w:val="24"/>
                <w:szCs w:val="24"/>
              </w:rPr>
              <w:t xml:space="preserve">! Но твой поступок </w:t>
            </w:r>
            <w:r w:rsidR="00027004" w:rsidRPr="00027004">
              <w:rPr>
                <w:rFonts w:asciiTheme="minorHAnsi" w:hAnsiTheme="minorHAnsi"/>
                <w:sz w:val="24"/>
                <w:szCs w:val="24"/>
              </w:rPr>
              <w:lastRenderedPageBreak/>
              <w:t>меня расстроил»</w:t>
            </w:r>
          </w:p>
          <w:p w:rsidR="00027004" w:rsidRPr="00027004" w:rsidRDefault="0002700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7404" w:rsidTr="00585E24">
        <w:tc>
          <w:tcPr>
            <w:tcW w:w="2943" w:type="dxa"/>
          </w:tcPr>
          <w:p w:rsidR="00027404" w:rsidRPr="00027404" w:rsidRDefault="00027404">
            <w:pPr>
              <w:rPr>
                <w:rFonts w:asciiTheme="minorHAnsi" w:hAnsiTheme="minorHAnsi"/>
              </w:rPr>
            </w:pPr>
            <w:r w:rsidRPr="00027404">
              <w:rPr>
                <w:rFonts w:asciiTheme="minorHAnsi" w:hAnsiTheme="minorHAnsi"/>
                <w:sz w:val="24"/>
                <w:szCs w:val="24"/>
              </w:rPr>
              <w:lastRenderedPageBreak/>
              <w:t>«Плакса-вакса, нытик!»</w:t>
            </w:r>
          </w:p>
        </w:tc>
        <w:tc>
          <w:tcPr>
            <w:tcW w:w="4395" w:type="dxa"/>
          </w:tcPr>
          <w:p w:rsidR="00027404" w:rsidRPr="00027404" w:rsidRDefault="00027404">
            <w:pPr>
              <w:rPr>
                <w:rFonts w:asciiTheme="minorHAnsi" w:hAnsiTheme="minorHAnsi"/>
              </w:rPr>
            </w:pPr>
            <w:r w:rsidRPr="00027404">
              <w:rPr>
                <w:rFonts w:asciiTheme="minorHAnsi" w:hAnsiTheme="minorHAnsi"/>
                <w:sz w:val="24"/>
                <w:szCs w:val="24"/>
              </w:rPr>
              <w:t>Сдерживание эмоций, внутренняя о</w:t>
            </w:r>
            <w:r w:rsidRPr="00027404">
              <w:rPr>
                <w:rFonts w:asciiTheme="minorHAnsi" w:hAnsiTheme="minorHAnsi"/>
                <w:sz w:val="24"/>
                <w:szCs w:val="24"/>
              </w:rPr>
              <w:t>з</w:t>
            </w:r>
            <w:r w:rsidRPr="00027404">
              <w:rPr>
                <w:rFonts w:asciiTheme="minorHAnsi" w:hAnsiTheme="minorHAnsi"/>
                <w:sz w:val="24"/>
                <w:szCs w:val="24"/>
              </w:rPr>
              <w:t>лобленность, тревожность, глу</w:t>
            </w:r>
            <w:r w:rsidRPr="00027404">
              <w:rPr>
                <w:rFonts w:asciiTheme="minorHAnsi" w:hAnsiTheme="minorHAnsi"/>
                <w:sz w:val="24"/>
                <w:szCs w:val="24"/>
              </w:rPr>
              <w:softHyphen/>
              <w:t>бокое переживание даже незначи</w:t>
            </w:r>
            <w:r w:rsidRPr="00027404">
              <w:rPr>
                <w:rFonts w:asciiTheme="minorHAnsi" w:hAnsiTheme="minorHAnsi"/>
                <w:sz w:val="24"/>
                <w:szCs w:val="24"/>
              </w:rPr>
              <w:softHyphen/>
              <w:t>тельных проблем, повышенное эмо</w:t>
            </w:r>
            <w:r w:rsidRPr="00027404">
              <w:rPr>
                <w:rFonts w:asciiTheme="minorHAnsi" w:hAnsiTheme="minorHAnsi"/>
                <w:sz w:val="24"/>
                <w:szCs w:val="24"/>
              </w:rPr>
              <w:softHyphen/>
              <w:t>циональное напряжение, страхи.</w:t>
            </w:r>
          </w:p>
        </w:tc>
        <w:tc>
          <w:tcPr>
            <w:tcW w:w="2943" w:type="dxa"/>
          </w:tcPr>
          <w:p w:rsidR="00027404" w:rsidRPr="00027404" w:rsidRDefault="00027404">
            <w:pPr>
              <w:rPr>
                <w:rFonts w:asciiTheme="minorHAnsi" w:hAnsiTheme="minorHAnsi"/>
              </w:rPr>
            </w:pPr>
            <w:r w:rsidRPr="00027404">
              <w:rPr>
                <w:rFonts w:asciiTheme="minorHAnsi" w:hAnsiTheme="minorHAnsi"/>
                <w:sz w:val="24"/>
                <w:szCs w:val="24"/>
              </w:rPr>
              <w:t>«Поплачь, будет легче...»</w:t>
            </w:r>
          </w:p>
        </w:tc>
      </w:tr>
      <w:tr w:rsidR="001E08C5" w:rsidTr="00585E24">
        <w:tc>
          <w:tcPr>
            <w:tcW w:w="2943" w:type="dxa"/>
          </w:tcPr>
          <w:p w:rsidR="001E08C5" w:rsidRPr="001E08C5" w:rsidRDefault="001E08C5">
            <w:pPr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«Никого не бойся, никому не уступай, всем давай сдачу!»</w:t>
            </w:r>
          </w:p>
        </w:tc>
        <w:tc>
          <w:tcPr>
            <w:tcW w:w="4395" w:type="dxa"/>
          </w:tcPr>
          <w:p w:rsidR="001E08C5" w:rsidRPr="001E08C5" w:rsidRDefault="001E08C5">
            <w:pPr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Отсутствие самоконтроля, агрес</w:t>
            </w:r>
            <w:r w:rsidRPr="001E08C5">
              <w:rPr>
                <w:rFonts w:asciiTheme="minorHAnsi" w:hAnsiTheme="minorHAnsi"/>
                <w:sz w:val="24"/>
                <w:szCs w:val="24"/>
              </w:rPr>
              <w:softHyphen/>
              <w:t>сивность, отсутствие поведенческой гибкости, сложности в общении, пр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о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блемы со сверстниками, ощущение вседозволенности.</w:t>
            </w:r>
          </w:p>
        </w:tc>
        <w:tc>
          <w:tcPr>
            <w:tcW w:w="2943" w:type="dxa"/>
          </w:tcPr>
          <w:p w:rsidR="001E08C5" w:rsidRPr="001E08C5" w:rsidRDefault="001E08C5">
            <w:pPr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«Держи себя в руках, уважай людей!»</w:t>
            </w:r>
          </w:p>
        </w:tc>
      </w:tr>
      <w:tr w:rsidR="00027404" w:rsidTr="00585E24">
        <w:tc>
          <w:tcPr>
            <w:tcW w:w="2943" w:type="dxa"/>
          </w:tcPr>
          <w:p w:rsidR="00027404" w:rsidRPr="00D90867" w:rsidRDefault="00027404">
            <w:pPr>
              <w:rPr>
                <w:rFonts w:asciiTheme="minorHAnsi" w:hAnsiTheme="minorHAnsi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«Не твоего ума дело!..»</w:t>
            </w:r>
          </w:p>
        </w:tc>
        <w:tc>
          <w:tcPr>
            <w:tcW w:w="4395" w:type="dxa"/>
          </w:tcPr>
          <w:p w:rsidR="00027404" w:rsidRPr="00D90867" w:rsidRDefault="00027404">
            <w:pPr>
              <w:rPr>
                <w:rFonts w:asciiTheme="minorHAnsi" w:hAnsiTheme="minorHAnsi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Низкая самооценка, задержки в псих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и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ческом развитии, отсутствие своего мнения, робость, отчужден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ность, ко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н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фликты с родителями.</w:t>
            </w:r>
          </w:p>
        </w:tc>
        <w:tc>
          <w:tcPr>
            <w:tcW w:w="2943" w:type="dxa"/>
          </w:tcPr>
          <w:p w:rsidR="00027404" w:rsidRPr="00D90867" w:rsidRDefault="00D90867">
            <w:pPr>
              <w:rPr>
                <w:rFonts w:asciiTheme="minorHAnsi" w:hAnsiTheme="minorHAnsi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«А ты как думаешь?..»</w:t>
            </w:r>
          </w:p>
        </w:tc>
      </w:tr>
      <w:tr w:rsidR="00027404" w:rsidTr="00585E24">
        <w:tc>
          <w:tcPr>
            <w:tcW w:w="2943" w:type="dxa"/>
          </w:tcPr>
          <w:p w:rsidR="00027404" w:rsidRPr="00D90867" w:rsidRDefault="001E08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«Одевайся теплее, за</w:t>
            </w:r>
            <w:r w:rsidR="00D90867" w:rsidRPr="00D90867">
              <w:rPr>
                <w:rFonts w:asciiTheme="minorHAnsi" w:hAnsiTheme="minorHAnsi"/>
                <w:sz w:val="24"/>
                <w:szCs w:val="24"/>
              </w:rPr>
              <w:t>б</w:t>
            </w:r>
            <w:r w:rsidR="00D90867" w:rsidRPr="00D90867">
              <w:rPr>
                <w:rFonts w:asciiTheme="minorHAnsi" w:hAnsiTheme="minorHAnsi"/>
                <w:sz w:val="24"/>
                <w:szCs w:val="24"/>
              </w:rPr>
              <w:t>о</w:t>
            </w:r>
            <w:r w:rsidR="00D90867" w:rsidRPr="00D90867">
              <w:rPr>
                <w:rFonts w:asciiTheme="minorHAnsi" w:hAnsiTheme="minorHAnsi"/>
                <w:sz w:val="24"/>
                <w:szCs w:val="24"/>
              </w:rPr>
              <w:t>леешь!»</w:t>
            </w:r>
          </w:p>
        </w:tc>
        <w:tc>
          <w:tcPr>
            <w:tcW w:w="4395" w:type="dxa"/>
          </w:tcPr>
          <w:p w:rsidR="00027404" w:rsidRPr="00D90867" w:rsidRDefault="00D90867">
            <w:pPr>
              <w:rPr>
                <w:rFonts w:asciiTheme="minorHAnsi" w:hAnsiTheme="minorHAnsi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Повышенное внимание к своему здор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о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вью, тревожность, страхи, ча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стые пр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о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студные заболевания.</w:t>
            </w:r>
          </w:p>
        </w:tc>
        <w:tc>
          <w:tcPr>
            <w:tcW w:w="2943" w:type="dxa"/>
          </w:tcPr>
          <w:p w:rsidR="00027404" w:rsidRPr="00D90867" w:rsidRDefault="00D90867">
            <w:pPr>
              <w:rPr>
                <w:rFonts w:asciiTheme="minorHAnsi" w:hAnsiTheme="minorHAnsi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«Будь здоров, закаля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й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ся!»</w:t>
            </w:r>
          </w:p>
        </w:tc>
      </w:tr>
      <w:tr w:rsidR="00027404" w:rsidTr="00585E24"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«Не кричи так, оглохнуть можно!»</w:t>
            </w:r>
          </w:p>
          <w:p w:rsidR="00027404" w:rsidRPr="00D90867" w:rsidRDefault="00027404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027404" w:rsidRPr="00D90867" w:rsidRDefault="00D90867">
            <w:pPr>
              <w:rPr>
                <w:rFonts w:asciiTheme="minorHAnsi" w:hAnsiTheme="minorHAnsi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 xml:space="preserve">Скрытая агрессивность, повышенное психоэмоциональное </w:t>
            </w:r>
            <w:r w:rsidR="00A4193A">
              <w:rPr>
                <w:rFonts w:asciiTheme="minorHAnsi" w:hAnsiTheme="minorHAnsi"/>
                <w:sz w:val="24"/>
                <w:szCs w:val="24"/>
              </w:rPr>
              <w:t>напряжение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, ко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н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фликтность</w:t>
            </w:r>
          </w:p>
        </w:tc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«Скажи мне на ушко, д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а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вай пошепчемся!..»</w:t>
            </w:r>
          </w:p>
          <w:p w:rsidR="00027404" w:rsidRPr="00D90867" w:rsidRDefault="00027404" w:rsidP="00D90867">
            <w:pPr>
              <w:rPr>
                <w:rFonts w:asciiTheme="minorHAnsi" w:hAnsiTheme="minorHAnsi"/>
              </w:rPr>
            </w:pPr>
          </w:p>
        </w:tc>
      </w:tr>
      <w:tr w:rsidR="00027404" w:rsidTr="00585E24"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«Ничего не умеешь д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е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лать, неумейка!»</w:t>
            </w:r>
          </w:p>
          <w:p w:rsidR="00027404" w:rsidRPr="00D90867" w:rsidRDefault="00027404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027404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Неуверенность в своих силах, низкая самооценка, страхи, задержки психич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е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ского развития, безыници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ативность, низкая мотивация к до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стижению.</w:t>
            </w:r>
          </w:p>
        </w:tc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«Попробуй еще, у тебя обя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зательно получится!»</w:t>
            </w:r>
          </w:p>
          <w:p w:rsidR="00027404" w:rsidRPr="00D90867" w:rsidRDefault="00027404">
            <w:pPr>
              <w:rPr>
                <w:rFonts w:asciiTheme="minorHAnsi" w:hAnsiTheme="minorHAnsi"/>
              </w:rPr>
            </w:pPr>
          </w:p>
        </w:tc>
      </w:tr>
      <w:tr w:rsidR="00027404" w:rsidTr="00585E24"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«Противная девчонка, все они  капризули!» (мал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ь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чику о девочке)</w:t>
            </w:r>
          </w:p>
          <w:p w:rsidR="00027404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 xml:space="preserve"> «</w:t>
            </w:r>
            <w:proofErr w:type="gramStart"/>
            <w:r w:rsidRPr="00D90867">
              <w:rPr>
                <w:rFonts w:asciiTheme="minorHAnsi" w:hAnsiTheme="minorHAnsi"/>
                <w:sz w:val="24"/>
                <w:szCs w:val="24"/>
              </w:rPr>
              <w:t>Негодник</w:t>
            </w:r>
            <w:proofErr w:type="gramEnd"/>
            <w:r w:rsidRPr="00D90867">
              <w:rPr>
                <w:rFonts w:asciiTheme="minorHAnsi" w:hAnsiTheme="minorHAnsi"/>
                <w:sz w:val="24"/>
                <w:szCs w:val="24"/>
              </w:rPr>
              <w:t>, все мальчики забияки и драчуны!» (д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е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вочке о мальчике)</w:t>
            </w:r>
          </w:p>
        </w:tc>
        <w:tc>
          <w:tcPr>
            <w:tcW w:w="4395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Нарушения в психосексуальном разв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и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тии, осложнения в будущем межполо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вом общении, трудности в выборе друга противоположного пола.</w:t>
            </w:r>
          </w:p>
          <w:p w:rsidR="00027404" w:rsidRPr="00D90867" w:rsidRDefault="00027404">
            <w:pPr>
              <w:rPr>
                <w:rFonts w:asciiTheme="minorHAnsi" w:hAnsiTheme="minorHAnsi"/>
              </w:rPr>
            </w:pPr>
          </w:p>
        </w:tc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«Все люди равны, но все мы разные». «Наверное</w:t>
            </w:r>
            <w:r w:rsidR="00A4193A">
              <w:rPr>
                <w:rFonts w:asciiTheme="minorHAnsi" w:hAnsiTheme="minorHAnsi"/>
                <w:sz w:val="24"/>
                <w:szCs w:val="24"/>
              </w:rPr>
              <w:t>,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 xml:space="preserve"> он (она) еще не научился себя правильно вести»</w:t>
            </w:r>
          </w:p>
          <w:p w:rsidR="00027404" w:rsidRPr="00D90867" w:rsidRDefault="00027404">
            <w:pPr>
              <w:rPr>
                <w:rFonts w:asciiTheme="minorHAnsi" w:hAnsiTheme="minorHAnsi"/>
              </w:rPr>
            </w:pPr>
          </w:p>
        </w:tc>
      </w:tr>
      <w:tr w:rsidR="00D90867" w:rsidTr="00585E24"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«Неряха, грязнуля!»</w:t>
            </w:r>
          </w:p>
          <w:p w:rsidR="00D90867" w:rsidRPr="00D90867" w:rsidRDefault="00D90867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Чувство вины, страхи, рассеян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ность, невнимание к себе и своей внешности, неразборчивость в выборе друзей.</w:t>
            </w:r>
          </w:p>
        </w:tc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«Как приятно на тебя смот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реть, когда ты чист и акку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ратен!»</w:t>
            </w:r>
          </w:p>
          <w:p w:rsidR="00D90867" w:rsidRPr="00D90867" w:rsidRDefault="00D90867">
            <w:pPr>
              <w:rPr>
                <w:rFonts w:asciiTheme="minorHAnsi" w:hAnsiTheme="minorHAnsi"/>
              </w:rPr>
            </w:pPr>
          </w:p>
        </w:tc>
      </w:tr>
      <w:tr w:rsidR="00D90867" w:rsidTr="00585E24">
        <w:tc>
          <w:tcPr>
            <w:tcW w:w="2943" w:type="dxa"/>
          </w:tcPr>
          <w:p w:rsidR="00027004" w:rsidRPr="00027004" w:rsidRDefault="00027004" w:rsidP="000270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27004">
              <w:rPr>
                <w:rFonts w:asciiTheme="minorHAnsi" w:hAnsiTheme="minorHAnsi"/>
                <w:sz w:val="24"/>
                <w:szCs w:val="24"/>
              </w:rPr>
              <w:t>«Уйди с глаз моих, встань в угол!»</w:t>
            </w:r>
          </w:p>
          <w:p w:rsidR="00D90867" w:rsidRPr="00027004" w:rsidRDefault="00D90867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D90867" w:rsidRPr="00027004" w:rsidRDefault="00027004" w:rsidP="000270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27004">
              <w:rPr>
                <w:rFonts w:asciiTheme="minorHAnsi" w:hAnsiTheme="minorHAnsi"/>
                <w:sz w:val="24"/>
                <w:szCs w:val="24"/>
              </w:rPr>
              <w:t>Нарушения взаимоотношений с род</w:t>
            </w:r>
            <w:r w:rsidRPr="00027004">
              <w:rPr>
                <w:rFonts w:asciiTheme="minorHAnsi" w:hAnsiTheme="minorHAnsi"/>
                <w:sz w:val="24"/>
                <w:szCs w:val="24"/>
              </w:rPr>
              <w:t>и</w:t>
            </w:r>
            <w:r w:rsidRPr="00027004">
              <w:rPr>
                <w:rFonts w:asciiTheme="minorHAnsi" w:hAnsiTheme="minorHAnsi"/>
                <w:sz w:val="24"/>
                <w:szCs w:val="24"/>
              </w:rPr>
              <w:t>телями, «уход» от них, скрыт</w:t>
            </w:r>
            <w:r w:rsidRPr="00027004">
              <w:rPr>
                <w:rFonts w:asciiTheme="minorHAnsi" w:hAnsiTheme="minorHAnsi"/>
                <w:sz w:val="24"/>
                <w:szCs w:val="24"/>
              </w:rPr>
              <w:softHyphen/>
              <w:t>ность, н</w:t>
            </w:r>
            <w:r w:rsidRPr="00027004">
              <w:rPr>
                <w:rFonts w:asciiTheme="minorHAnsi" w:hAnsiTheme="minorHAnsi"/>
                <w:sz w:val="24"/>
                <w:szCs w:val="24"/>
              </w:rPr>
              <w:t>е</w:t>
            </w:r>
            <w:r w:rsidRPr="00027004">
              <w:rPr>
                <w:rFonts w:asciiTheme="minorHAnsi" w:hAnsiTheme="minorHAnsi"/>
                <w:sz w:val="24"/>
                <w:szCs w:val="24"/>
              </w:rPr>
              <w:t>доверие; озлобленность, агрессивность.</w:t>
            </w:r>
            <w:proofErr w:type="gramEnd"/>
          </w:p>
        </w:tc>
        <w:tc>
          <w:tcPr>
            <w:tcW w:w="2943" w:type="dxa"/>
          </w:tcPr>
          <w:p w:rsidR="00027004" w:rsidRPr="00027004" w:rsidRDefault="00027004" w:rsidP="000270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27004">
              <w:rPr>
                <w:rFonts w:asciiTheme="minorHAnsi" w:hAnsiTheme="minorHAnsi"/>
                <w:sz w:val="24"/>
                <w:szCs w:val="24"/>
              </w:rPr>
              <w:t>«Иди ко мне, давай во всем разберемся вм</w:t>
            </w:r>
            <w:r w:rsidRPr="00027004">
              <w:rPr>
                <w:rFonts w:asciiTheme="minorHAnsi" w:hAnsiTheme="minorHAnsi"/>
                <w:sz w:val="24"/>
                <w:szCs w:val="24"/>
              </w:rPr>
              <w:t>е</w:t>
            </w:r>
            <w:r w:rsidRPr="00027004">
              <w:rPr>
                <w:rFonts w:asciiTheme="minorHAnsi" w:hAnsiTheme="minorHAnsi"/>
                <w:sz w:val="24"/>
                <w:szCs w:val="24"/>
              </w:rPr>
              <w:t>сте!»</w:t>
            </w:r>
          </w:p>
          <w:p w:rsidR="00D90867" w:rsidRPr="00027004" w:rsidRDefault="00D90867">
            <w:pPr>
              <w:rPr>
                <w:rFonts w:asciiTheme="minorHAnsi" w:hAnsiTheme="minorHAnsi"/>
              </w:rPr>
            </w:pPr>
          </w:p>
        </w:tc>
      </w:tr>
      <w:tr w:rsidR="00027004" w:rsidTr="00585E24">
        <w:tc>
          <w:tcPr>
            <w:tcW w:w="2943" w:type="dxa"/>
          </w:tcPr>
          <w:p w:rsidR="001E08C5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«Ах ты, гадкий утенок! И в кого ты такой некрас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и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вый!»</w:t>
            </w:r>
          </w:p>
          <w:p w:rsidR="00027004" w:rsidRPr="001E08C5" w:rsidRDefault="00027004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027004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Недовольство своей внешностью, з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а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стенчивость, нарушения в общении, чувство беззащитности, проблемы с р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о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дителями, низкая самооценка, неув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е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ренность в своих силах и возможностях.</w:t>
            </w:r>
          </w:p>
        </w:tc>
        <w:tc>
          <w:tcPr>
            <w:tcW w:w="2943" w:type="dxa"/>
          </w:tcPr>
          <w:p w:rsidR="001E08C5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«Как ты мне нравишься!»</w:t>
            </w:r>
          </w:p>
          <w:p w:rsidR="00027004" w:rsidRPr="001E08C5" w:rsidRDefault="00027004">
            <w:pPr>
              <w:rPr>
                <w:rFonts w:asciiTheme="minorHAnsi" w:hAnsiTheme="minorHAnsi"/>
              </w:rPr>
            </w:pPr>
          </w:p>
        </w:tc>
      </w:tr>
      <w:tr w:rsidR="00027004" w:rsidTr="00585E24">
        <w:tc>
          <w:tcPr>
            <w:tcW w:w="2943" w:type="dxa"/>
          </w:tcPr>
          <w:p w:rsidR="001E08C5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«Нельзя ничего самому делать, спрашивай ра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з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решения у старших!</w:t>
            </w:r>
            <w:r w:rsidR="00A4193A">
              <w:rPr>
                <w:rFonts w:asciiTheme="minorHAnsi" w:hAnsiTheme="minorHAnsi"/>
                <w:sz w:val="24"/>
                <w:szCs w:val="24"/>
              </w:rPr>
              <w:t xml:space="preserve"> П</w:t>
            </w:r>
            <w:r w:rsidR="00A4193A">
              <w:rPr>
                <w:rFonts w:asciiTheme="minorHAnsi" w:hAnsiTheme="minorHAnsi"/>
                <w:sz w:val="24"/>
                <w:szCs w:val="24"/>
              </w:rPr>
              <w:t>о</w:t>
            </w:r>
            <w:r w:rsidR="00A4193A">
              <w:rPr>
                <w:rFonts w:asciiTheme="minorHAnsi" w:hAnsiTheme="minorHAnsi"/>
                <w:sz w:val="24"/>
                <w:szCs w:val="24"/>
              </w:rPr>
              <w:t>ранишься еще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 xml:space="preserve">»                </w:t>
            </w:r>
          </w:p>
          <w:p w:rsidR="00027004" w:rsidRPr="001E08C5" w:rsidRDefault="00027004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027004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1E08C5">
              <w:rPr>
                <w:rFonts w:asciiTheme="minorHAnsi" w:hAnsiTheme="minorHAnsi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</w:t>
            </w:r>
            <w:r w:rsidRPr="001E08C5">
              <w:rPr>
                <w:rFonts w:asciiTheme="minorHAnsi" w:hAnsiTheme="minorHAnsi"/>
                <w:sz w:val="24"/>
                <w:szCs w:val="24"/>
              </w:rPr>
              <w:softHyphen/>
              <w:t>жого мнения, трево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ж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ность.</w:t>
            </w:r>
            <w:proofErr w:type="gramEnd"/>
          </w:p>
        </w:tc>
        <w:tc>
          <w:tcPr>
            <w:tcW w:w="2943" w:type="dxa"/>
          </w:tcPr>
          <w:p w:rsidR="001E08C5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«Смелее, ты все можешь сам!»</w:t>
            </w:r>
          </w:p>
          <w:p w:rsidR="00027004" w:rsidRPr="001E08C5" w:rsidRDefault="001E08C5">
            <w:pPr>
              <w:rPr>
                <w:rFonts w:asciiTheme="minorHAnsi" w:hAnsiTheme="minorHAnsi"/>
              </w:rPr>
            </w:pPr>
            <w:r w:rsidRPr="001E08C5">
              <w:rPr>
                <w:rFonts w:asciiTheme="minorHAnsi" w:hAnsiTheme="minorHAnsi"/>
              </w:rPr>
              <w:t>«У тебя все получится!»</w:t>
            </w:r>
          </w:p>
        </w:tc>
      </w:tr>
      <w:tr w:rsidR="00027004" w:rsidTr="00585E24">
        <w:tc>
          <w:tcPr>
            <w:tcW w:w="2943" w:type="dxa"/>
          </w:tcPr>
          <w:p w:rsidR="001E08C5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 xml:space="preserve">«Всегда ты не вовремя, </w:t>
            </w:r>
            <w:r w:rsidRPr="001E08C5">
              <w:rPr>
                <w:rFonts w:asciiTheme="minorHAnsi" w:hAnsiTheme="minorHAnsi"/>
                <w:sz w:val="24"/>
                <w:szCs w:val="24"/>
              </w:rPr>
              <w:lastRenderedPageBreak/>
              <w:t>подожди...»</w:t>
            </w:r>
          </w:p>
          <w:p w:rsidR="00027004" w:rsidRPr="001E08C5" w:rsidRDefault="00027004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027004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lastRenderedPageBreak/>
              <w:t>Отчужденность, скрытность, излиш</w:t>
            </w:r>
            <w:r w:rsidRPr="001E08C5">
              <w:rPr>
                <w:rFonts w:asciiTheme="minorHAnsi" w:hAnsiTheme="minorHAnsi"/>
                <w:sz w:val="24"/>
                <w:szCs w:val="24"/>
              </w:rPr>
              <w:softHyphen/>
              <w:t xml:space="preserve">няя </w:t>
            </w:r>
            <w:r w:rsidRPr="001E08C5">
              <w:rPr>
                <w:rFonts w:asciiTheme="minorHAnsi" w:hAnsiTheme="minorHAnsi"/>
                <w:sz w:val="24"/>
                <w:szCs w:val="24"/>
              </w:rPr>
              <w:lastRenderedPageBreak/>
              <w:t>самостоятельность, ощущение безз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а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щитности, не</w:t>
            </w:r>
            <w:r w:rsidR="00A4193A">
              <w:rPr>
                <w:rFonts w:asciiTheme="minorHAnsi" w:hAnsiTheme="minorHAnsi"/>
                <w:sz w:val="24"/>
                <w:szCs w:val="24"/>
              </w:rPr>
              <w:t>нужности, «уход» в себя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1E08C5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lastRenderedPageBreak/>
              <w:t>«Давай я тебе помогу!»</w:t>
            </w:r>
          </w:p>
          <w:p w:rsidR="00027004" w:rsidRPr="001E08C5" w:rsidRDefault="00027004">
            <w:pPr>
              <w:rPr>
                <w:rFonts w:asciiTheme="minorHAnsi" w:hAnsiTheme="minorHAnsi"/>
              </w:rPr>
            </w:pPr>
          </w:p>
        </w:tc>
      </w:tr>
    </w:tbl>
    <w:p w:rsidR="001E08C5" w:rsidRDefault="00A4193A" w:rsidP="00A419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</w:t>
      </w:r>
      <w:r w:rsidR="001E08C5" w:rsidRPr="00585E24">
        <w:rPr>
          <w:rFonts w:asciiTheme="minorHAnsi" w:hAnsiTheme="minorHAnsi"/>
          <w:sz w:val="26"/>
          <w:szCs w:val="26"/>
        </w:rPr>
        <w:t>Естественно, список установок может быть намного больше</w:t>
      </w:r>
      <w:r w:rsidRPr="00585E24">
        <w:rPr>
          <w:rFonts w:asciiTheme="minorHAnsi" w:hAnsiTheme="minorHAnsi"/>
          <w:sz w:val="26"/>
          <w:szCs w:val="26"/>
        </w:rPr>
        <w:t>. С</w:t>
      </w:r>
      <w:r w:rsidR="001E08C5" w:rsidRPr="00585E24">
        <w:rPr>
          <w:rFonts w:asciiTheme="minorHAnsi" w:hAnsiTheme="minorHAnsi"/>
          <w:sz w:val="26"/>
          <w:szCs w:val="26"/>
        </w:rPr>
        <w:t xml:space="preserve">казанное, казалось </w:t>
      </w:r>
      <w:proofErr w:type="gramStart"/>
      <w:r w:rsidR="001E08C5" w:rsidRPr="00585E24">
        <w:rPr>
          <w:rFonts w:asciiTheme="minorHAnsi" w:hAnsiTheme="minorHAnsi"/>
          <w:sz w:val="26"/>
          <w:szCs w:val="26"/>
        </w:rPr>
        <w:t>бы</w:t>
      </w:r>
      <w:proofErr w:type="gramEnd"/>
      <w:r w:rsidR="001E08C5" w:rsidRPr="00585E24">
        <w:rPr>
          <w:rFonts w:asciiTheme="minorHAnsi" w:hAnsiTheme="minorHAnsi"/>
          <w:sz w:val="26"/>
          <w:szCs w:val="26"/>
        </w:rPr>
        <w:t xml:space="preserve"> невзначай и не со зла, может «всплыть» в будущем и отрицательно повлиять на псих</w:t>
      </w:r>
      <w:r w:rsidR="001E08C5" w:rsidRPr="00585E24">
        <w:rPr>
          <w:rFonts w:asciiTheme="minorHAnsi" w:hAnsiTheme="minorHAnsi"/>
          <w:sz w:val="26"/>
          <w:szCs w:val="26"/>
        </w:rPr>
        <w:t>о</w:t>
      </w:r>
      <w:r w:rsidR="001E08C5" w:rsidRPr="00585E24">
        <w:rPr>
          <w:rFonts w:asciiTheme="minorHAnsi" w:hAnsiTheme="minorHAnsi"/>
          <w:sz w:val="26"/>
          <w:szCs w:val="26"/>
        </w:rPr>
        <w:t>эмоциональное благополучие ребенка, его поведение, а нередко и на его жизненный сценарий.</w:t>
      </w:r>
    </w:p>
    <w:p w:rsidR="00585E24" w:rsidRPr="00585E24" w:rsidRDefault="00585E24" w:rsidP="00A419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1E08C5" w:rsidRPr="00097769" w:rsidRDefault="00585E24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FF0000"/>
          <w:sz w:val="28"/>
          <w:szCs w:val="28"/>
        </w:rPr>
      </w:pPr>
      <w:r w:rsidRPr="00097769">
        <w:rPr>
          <w:rFonts w:asciiTheme="minorHAnsi" w:hAnsiTheme="minorHAnsi"/>
          <w:b/>
          <w:color w:val="FF0000"/>
          <w:sz w:val="28"/>
          <w:szCs w:val="28"/>
        </w:rPr>
        <w:t xml:space="preserve">     </w:t>
      </w:r>
      <w:r w:rsidR="001E08C5" w:rsidRPr="00097769">
        <w:rPr>
          <w:rFonts w:asciiTheme="minorHAnsi" w:hAnsiTheme="minorHAnsi"/>
          <w:b/>
          <w:color w:val="FF0000"/>
          <w:sz w:val="28"/>
          <w:szCs w:val="28"/>
        </w:rPr>
        <w:t>Как часто вы говорите детям?..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Я сейчас заня</w:t>
      </w:r>
      <w:proofErr w:type="gramStart"/>
      <w:r w:rsidRPr="00585E24">
        <w:rPr>
          <w:rFonts w:asciiTheme="minorHAnsi" w:hAnsiTheme="minorHAnsi"/>
          <w:i/>
          <w:sz w:val="28"/>
          <w:szCs w:val="28"/>
        </w:rPr>
        <w:t>т(</w:t>
      </w:r>
      <w:proofErr w:type="gramEnd"/>
      <w:r w:rsidRPr="00585E24">
        <w:rPr>
          <w:rFonts w:asciiTheme="minorHAnsi" w:hAnsiTheme="minorHAnsi"/>
          <w:i/>
          <w:sz w:val="28"/>
          <w:szCs w:val="28"/>
        </w:rPr>
        <w:t>а)...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Посмотри, что ты натворил!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 xml:space="preserve">— </w:t>
      </w:r>
      <w:r w:rsidR="00A4193A" w:rsidRPr="00585E24">
        <w:rPr>
          <w:rFonts w:asciiTheme="minorHAnsi" w:hAnsiTheme="minorHAnsi"/>
          <w:i/>
          <w:sz w:val="28"/>
          <w:szCs w:val="28"/>
        </w:rPr>
        <w:t xml:space="preserve">Неправильно! </w:t>
      </w:r>
      <w:r w:rsidRPr="00585E24">
        <w:rPr>
          <w:rFonts w:asciiTheme="minorHAnsi" w:hAnsiTheme="minorHAnsi"/>
          <w:i/>
          <w:sz w:val="28"/>
          <w:szCs w:val="28"/>
        </w:rPr>
        <w:t>Это надо делать не так...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Когда же ты научишься?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Сколько раз я тебе говорила!..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Нет! Я не могу!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Ты сведешь меня с ума!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Что бы ты без меня делал!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Вечно ты во все лезешь!</w:t>
      </w:r>
    </w:p>
    <w:p w:rsidR="001E08C5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Уйди от меня!</w:t>
      </w:r>
    </w:p>
    <w:p w:rsidR="00585E24" w:rsidRPr="00585E24" w:rsidRDefault="00585E24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</w:p>
    <w:p w:rsidR="001E08C5" w:rsidRDefault="00A4193A" w:rsidP="00A419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585E24">
        <w:rPr>
          <w:rFonts w:asciiTheme="minorHAnsi" w:hAnsiTheme="minorHAnsi"/>
          <w:sz w:val="26"/>
          <w:szCs w:val="26"/>
        </w:rPr>
        <w:t xml:space="preserve">     </w:t>
      </w:r>
      <w:r w:rsidR="001E08C5" w:rsidRPr="00585E24">
        <w:rPr>
          <w:rFonts w:asciiTheme="minorHAnsi" w:hAnsiTheme="minorHAnsi"/>
          <w:sz w:val="26"/>
          <w:szCs w:val="26"/>
        </w:rPr>
        <w:t>Все эти «словечки» крепко зацепляются в подсознании ребенка, и потом не удивля</w:t>
      </w:r>
      <w:r w:rsidR="001E08C5" w:rsidRPr="00585E24">
        <w:rPr>
          <w:rFonts w:asciiTheme="minorHAnsi" w:hAnsiTheme="minorHAnsi"/>
          <w:sz w:val="26"/>
          <w:szCs w:val="26"/>
        </w:rPr>
        <w:t>й</w:t>
      </w:r>
      <w:r w:rsidR="001E08C5" w:rsidRPr="00585E24">
        <w:rPr>
          <w:rFonts w:asciiTheme="minorHAnsi" w:hAnsiTheme="minorHAnsi"/>
          <w:sz w:val="26"/>
          <w:szCs w:val="26"/>
        </w:rPr>
        <w:t>тесь, если вам не нравится, что ребенок отдалился от вас, стал скрытен, ленив, недове</w:t>
      </w:r>
      <w:r w:rsidR="001E08C5" w:rsidRPr="00585E24">
        <w:rPr>
          <w:rFonts w:asciiTheme="minorHAnsi" w:hAnsiTheme="minorHAnsi"/>
          <w:sz w:val="26"/>
          <w:szCs w:val="26"/>
        </w:rPr>
        <w:t>р</w:t>
      </w:r>
      <w:r w:rsidR="001E08C5" w:rsidRPr="00585E24">
        <w:rPr>
          <w:rFonts w:asciiTheme="minorHAnsi" w:hAnsiTheme="minorHAnsi"/>
          <w:sz w:val="26"/>
          <w:szCs w:val="26"/>
        </w:rPr>
        <w:t>чив, неуверен в себе.</w:t>
      </w:r>
    </w:p>
    <w:p w:rsidR="00585E24" w:rsidRPr="00585E24" w:rsidRDefault="00585E24" w:rsidP="00A419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1E08C5" w:rsidRPr="00097769" w:rsidRDefault="00585E24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</w:t>
      </w:r>
      <w:r w:rsidRPr="00097769">
        <w:rPr>
          <w:rFonts w:asciiTheme="minorHAnsi" w:hAnsiTheme="minorHAnsi"/>
          <w:b/>
          <w:color w:val="FF0000"/>
          <w:sz w:val="28"/>
          <w:szCs w:val="28"/>
        </w:rPr>
        <w:t xml:space="preserve">  </w:t>
      </w:r>
      <w:r w:rsidR="001E08C5" w:rsidRPr="00097769">
        <w:rPr>
          <w:rFonts w:asciiTheme="minorHAnsi" w:hAnsiTheme="minorHAnsi"/>
          <w:b/>
          <w:color w:val="FF0000"/>
          <w:sz w:val="28"/>
          <w:szCs w:val="28"/>
        </w:rPr>
        <w:t>А эти слова ласкают душу ребенка: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Ты самый любимый!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Ты очень многое можешь!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Спасибо!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Что бы мы без тебя делали?!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Садись с нами!..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Я помогу тебе...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Я радуюсь твоим успехам!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Что бы ни случилось, твой дом — твоя крепость.</w:t>
      </w:r>
    </w:p>
    <w:p w:rsidR="001E08C5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Расскажи мне, что с тобой...</w:t>
      </w:r>
    </w:p>
    <w:p w:rsidR="00585E24" w:rsidRPr="00585E24" w:rsidRDefault="00585E24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</w:p>
    <w:p w:rsidR="001E08C5" w:rsidRPr="00585E24" w:rsidRDefault="00585E24" w:rsidP="00585E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585E24">
        <w:rPr>
          <w:rFonts w:asciiTheme="minorHAnsi" w:hAnsiTheme="minorHAnsi"/>
          <w:sz w:val="26"/>
          <w:szCs w:val="26"/>
        </w:rPr>
        <w:t xml:space="preserve">     </w:t>
      </w:r>
      <w:r w:rsidR="001E08C5" w:rsidRPr="00585E24">
        <w:rPr>
          <w:rFonts w:asciiTheme="minorHAnsi" w:hAnsiTheme="minorHAnsi"/>
          <w:sz w:val="26"/>
          <w:szCs w:val="26"/>
        </w:rPr>
        <w:t>Чувства вины и стыда ни в коей мере не помогут ребенку стать здоровым и счастл</w:t>
      </w:r>
      <w:r w:rsidR="001E08C5" w:rsidRPr="00585E24">
        <w:rPr>
          <w:rFonts w:asciiTheme="minorHAnsi" w:hAnsiTheme="minorHAnsi"/>
          <w:sz w:val="26"/>
          <w:szCs w:val="26"/>
        </w:rPr>
        <w:t>и</w:t>
      </w:r>
      <w:r w:rsidR="001E08C5" w:rsidRPr="00585E24">
        <w:rPr>
          <w:rFonts w:asciiTheme="minorHAnsi" w:hAnsiTheme="minorHAnsi"/>
          <w:sz w:val="26"/>
          <w:szCs w:val="26"/>
        </w:rPr>
        <w:t>вым. Не стоит делать его жизнь унылой, иногда ребенку вовсе не нужна оценка его пов</w:t>
      </w:r>
      <w:r w:rsidR="001E08C5" w:rsidRPr="00585E24">
        <w:rPr>
          <w:rFonts w:asciiTheme="minorHAnsi" w:hAnsiTheme="minorHAnsi"/>
          <w:sz w:val="26"/>
          <w:szCs w:val="26"/>
        </w:rPr>
        <w:t>е</w:t>
      </w:r>
      <w:r w:rsidR="001E08C5" w:rsidRPr="00585E24">
        <w:rPr>
          <w:rFonts w:asciiTheme="minorHAnsi" w:hAnsiTheme="minorHAnsi"/>
          <w:sz w:val="26"/>
          <w:szCs w:val="26"/>
        </w:rPr>
        <w:t>дения и поступков, его просто надо успокоить. Сам ребенок — не беспомощная «сол</w:t>
      </w:r>
      <w:r w:rsidR="001E08C5" w:rsidRPr="00585E24">
        <w:rPr>
          <w:rFonts w:asciiTheme="minorHAnsi" w:hAnsiTheme="minorHAnsi"/>
          <w:sz w:val="26"/>
          <w:szCs w:val="26"/>
        </w:rPr>
        <w:t>о</w:t>
      </w:r>
      <w:r w:rsidR="001E08C5" w:rsidRPr="00585E24">
        <w:rPr>
          <w:rFonts w:asciiTheme="minorHAnsi" w:hAnsiTheme="minorHAnsi"/>
          <w:sz w:val="26"/>
          <w:szCs w:val="26"/>
        </w:rPr>
        <w:t>минка на ветру», не робкая травинка на асфальте, которая боится, что на нее наступят. Дети от природы наделены огромным запасом инстинктов, чувств и форм поведения, к</w:t>
      </w:r>
      <w:r w:rsidR="001E08C5" w:rsidRPr="00585E24">
        <w:rPr>
          <w:rFonts w:asciiTheme="minorHAnsi" w:hAnsiTheme="minorHAnsi"/>
          <w:sz w:val="26"/>
          <w:szCs w:val="26"/>
        </w:rPr>
        <w:t>о</w:t>
      </w:r>
      <w:r w:rsidR="001E08C5" w:rsidRPr="00585E24">
        <w:rPr>
          <w:rFonts w:asciiTheme="minorHAnsi" w:hAnsiTheme="minorHAnsi"/>
          <w:sz w:val="26"/>
          <w:szCs w:val="26"/>
        </w:rPr>
        <w:t>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догадываться.</w:t>
      </w:r>
    </w:p>
    <w:p w:rsidR="00027404" w:rsidRPr="00585E24" w:rsidRDefault="00585E24" w:rsidP="00585E2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6"/>
          <w:szCs w:val="26"/>
        </w:rPr>
      </w:pPr>
      <w:r w:rsidRPr="00585E24">
        <w:rPr>
          <w:rFonts w:asciiTheme="minorHAnsi" w:hAnsiTheme="minorHAnsi"/>
          <w:sz w:val="26"/>
          <w:szCs w:val="26"/>
        </w:rPr>
        <w:t xml:space="preserve">     </w:t>
      </w:r>
      <w:r w:rsidR="001E08C5" w:rsidRPr="00585E24">
        <w:rPr>
          <w:rFonts w:asciiTheme="minorHAnsi" w:hAnsiTheme="minorHAnsi"/>
          <w:sz w:val="26"/>
          <w:szCs w:val="26"/>
        </w:rPr>
        <w:t>Так догадывайтесь!</w:t>
      </w:r>
    </w:p>
    <w:sectPr w:rsidR="00027404" w:rsidRPr="00585E24" w:rsidSect="00097769">
      <w:pgSz w:w="11906" w:h="16838"/>
      <w:pgMar w:top="851" w:right="707" w:bottom="709" w:left="1134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27404"/>
    <w:rsid w:val="00027004"/>
    <w:rsid w:val="00027404"/>
    <w:rsid w:val="00097769"/>
    <w:rsid w:val="001E08C5"/>
    <w:rsid w:val="00585E24"/>
    <w:rsid w:val="00A4193A"/>
    <w:rsid w:val="00CF6261"/>
    <w:rsid w:val="00D90867"/>
    <w:rsid w:val="00E5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2</cp:revision>
  <dcterms:created xsi:type="dcterms:W3CDTF">2010-04-07T06:09:00Z</dcterms:created>
  <dcterms:modified xsi:type="dcterms:W3CDTF">2023-09-18T07:01:00Z</dcterms:modified>
</cp:coreProperties>
</file>