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A5" w:rsidRPr="00F544A5" w:rsidRDefault="00F544A5" w:rsidP="00F544A5">
      <w:pPr>
        <w:pStyle w:val="a3"/>
        <w:spacing w:after="309" w:afterAutospacing="0" w:line="288" w:lineRule="atLeast"/>
        <w:jc w:val="center"/>
        <w:rPr>
          <w:i/>
          <w:color w:val="FF0000"/>
          <w:sz w:val="36"/>
          <w:szCs w:val="36"/>
        </w:rPr>
      </w:pPr>
      <w:r w:rsidRPr="00F544A5">
        <w:rPr>
          <w:rStyle w:val="a4"/>
          <w:i/>
          <w:color w:val="FF0000"/>
          <w:sz w:val="36"/>
          <w:szCs w:val="36"/>
        </w:rPr>
        <w:t>«Мышонок-канатоходец»</w:t>
      </w:r>
    </w:p>
    <w:p w:rsidR="00F544A5" w:rsidRPr="00F544A5" w:rsidRDefault="00F544A5" w:rsidP="00F544A5">
      <w:pPr>
        <w:pStyle w:val="a3"/>
        <w:spacing w:after="309" w:afterAutospacing="0" w:line="288" w:lineRule="atLeast"/>
        <w:jc w:val="center"/>
        <w:rPr>
          <w:sz w:val="28"/>
          <w:szCs w:val="28"/>
        </w:rPr>
      </w:pPr>
      <w:r w:rsidRPr="00F544A5">
        <w:rPr>
          <w:rStyle w:val="a5"/>
          <w:sz w:val="28"/>
          <w:szCs w:val="28"/>
        </w:rPr>
        <w:t>(сказка в помощь при борьбе с детскими страхами)</w:t>
      </w:r>
    </w:p>
    <w:p w:rsidR="00F544A5" w:rsidRPr="00F544A5" w:rsidRDefault="00F544A5" w:rsidP="00F544A5">
      <w:pPr>
        <w:pStyle w:val="a3"/>
        <w:spacing w:after="309" w:afterAutospacing="0" w:line="288" w:lineRule="atLeast"/>
        <w:jc w:val="both"/>
        <w:rPr>
          <w:sz w:val="28"/>
          <w:szCs w:val="28"/>
        </w:rPr>
      </w:pPr>
      <w:r w:rsidRPr="00F544A5">
        <w:rPr>
          <w:sz w:val="28"/>
          <w:szCs w:val="28"/>
        </w:rPr>
        <w:t> </w:t>
      </w:r>
    </w:p>
    <w:p w:rsidR="00F544A5" w:rsidRPr="00F544A5" w:rsidRDefault="00F544A5" w:rsidP="00F544A5">
      <w:pPr>
        <w:pStyle w:val="a3"/>
        <w:spacing w:after="309" w:afterAutospacing="0" w:line="288" w:lineRule="atLeast"/>
        <w:jc w:val="both"/>
        <w:rPr>
          <w:sz w:val="28"/>
          <w:szCs w:val="28"/>
        </w:rPr>
      </w:pPr>
      <w:r w:rsidRPr="00F544A5">
        <w:rPr>
          <w:sz w:val="28"/>
          <w:szCs w:val="28"/>
        </w:rPr>
        <w:t xml:space="preserve">Жил когда-то на свете мышонок Петя со своим чудным семейством – женой Анечкой и семнадцатью мышатами. Он заботливо воспитывал свое семейство, и мышата отвечали ему любовью и преданностью. Однажды к Пете пришел младший сынок - Семнадцатый мышонок и сказал, что мечтает стать канатоходцем. Наш Петя похвалил сына за столь красивую мечту: еще ни один мышонок за всю историю </w:t>
      </w:r>
      <w:proofErr w:type="spellStart"/>
      <w:r w:rsidRPr="00F544A5">
        <w:rPr>
          <w:sz w:val="28"/>
          <w:szCs w:val="28"/>
        </w:rPr>
        <w:t>мышеведства</w:t>
      </w:r>
      <w:proofErr w:type="spellEnd"/>
      <w:r w:rsidRPr="00F544A5">
        <w:rPr>
          <w:sz w:val="28"/>
          <w:szCs w:val="28"/>
        </w:rPr>
        <w:t xml:space="preserve"> не становился цирковым артистом в таком амплуа.</w:t>
      </w:r>
    </w:p>
    <w:p w:rsidR="00F544A5" w:rsidRPr="00F544A5" w:rsidRDefault="00F544A5" w:rsidP="00F544A5">
      <w:pPr>
        <w:pStyle w:val="a3"/>
        <w:spacing w:after="309" w:afterAutospacing="0" w:line="288" w:lineRule="atLeast"/>
        <w:jc w:val="both"/>
        <w:rPr>
          <w:sz w:val="28"/>
          <w:szCs w:val="28"/>
        </w:rPr>
      </w:pPr>
      <w:r w:rsidRPr="00F544A5">
        <w:rPr>
          <w:sz w:val="28"/>
          <w:szCs w:val="28"/>
        </w:rPr>
        <w:t>Тогда</w:t>
      </w:r>
      <w:proofErr w:type="gramStart"/>
      <w:r w:rsidRPr="00F544A5">
        <w:rPr>
          <w:sz w:val="28"/>
          <w:szCs w:val="28"/>
        </w:rPr>
        <w:t xml:space="preserve"> С</w:t>
      </w:r>
      <w:proofErr w:type="gramEnd"/>
      <w:r w:rsidRPr="00F544A5">
        <w:rPr>
          <w:sz w:val="28"/>
          <w:szCs w:val="28"/>
        </w:rPr>
        <w:t>емнадцатый попросил у папы совета. Его волновало одно - как перестать бояться упасть, ведь самое главное в профессии канатоходца именно это. Ибо ловкому, юркому, легкому мышонку не стоит большого труда проскользнуть быстро по канату. Гораздо труднее – не смотреть вниз, в зияющую пустоту зрительного зала, где сидит взволнованная публика и не спрашивать себя: «А справлюсь ли я?»</w:t>
      </w:r>
    </w:p>
    <w:p w:rsidR="00F544A5" w:rsidRPr="00F544A5" w:rsidRDefault="00F544A5" w:rsidP="00F544A5">
      <w:pPr>
        <w:pStyle w:val="a3"/>
        <w:spacing w:after="309" w:afterAutospacing="0" w:line="288" w:lineRule="atLeast"/>
        <w:jc w:val="both"/>
        <w:rPr>
          <w:sz w:val="28"/>
          <w:szCs w:val="28"/>
        </w:rPr>
      </w:pPr>
      <w:r w:rsidRPr="00F544A5">
        <w:rPr>
          <w:sz w:val="28"/>
          <w:szCs w:val="28"/>
        </w:rPr>
        <w:t>Мышонок Петя сказал сыну: «Иди смело по канату и помни - ты - самый лучший в мире канатоходец, у тебя всё получиться. Не останавливайся, не смотри вниз, не прикидывай, как много ты прошел, сколько еще осталось пройти, и не слишком высоко ли натянут канат. В одной книге, сынок, я прочитал: «дорогу осилит идущий». Потому что тот, кто сомневается - тот боится и застревает на дороге, не двигается дальше. Страх парализует, лишает сил, не дает радость от мысли, что у тебя получается всё, что ты задумал».</w:t>
      </w:r>
    </w:p>
    <w:p w:rsidR="00F544A5" w:rsidRPr="00F544A5" w:rsidRDefault="00F544A5" w:rsidP="00F544A5">
      <w:pPr>
        <w:pStyle w:val="a3"/>
        <w:spacing w:after="309" w:afterAutospacing="0" w:line="288" w:lineRule="atLeast"/>
        <w:jc w:val="both"/>
        <w:rPr>
          <w:sz w:val="28"/>
          <w:szCs w:val="28"/>
        </w:rPr>
      </w:pPr>
      <w:r w:rsidRPr="00F544A5">
        <w:rPr>
          <w:sz w:val="28"/>
          <w:szCs w:val="28"/>
        </w:rPr>
        <w:t>Семнадцатый мышонок послушал папу и приступил к регулярным тренировкам на канате. Его охотно приняли в труппу цирка, ведь такого номера еще ни в одном цирке мира не показывали. Наступил день премьеры. В первом ряду на лучших местах сидели мышонок Петя, его жена Анечка и все их отпрыски за исключением Семнадцатого-канатоходца. Наконец заиграл торжественный марш, открылись занавеси и зрители увидели натянутый под куполом цирка канат, а потом ахнули при виде крошечного пятнышка, бесстрашно перебегающего по нему. Затем пятнышко с каната перемахнуло на занавеси, спускающиеся к полу, и выскочило на площадку перед оркестром.</w:t>
      </w:r>
    </w:p>
    <w:p w:rsidR="00F544A5" w:rsidRPr="00F544A5" w:rsidRDefault="00F544A5" w:rsidP="00F544A5">
      <w:pPr>
        <w:pStyle w:val="a3"/>
        <w:spacing w:after="309" w:afterAutospacing="0" w:line="288" w:lineRule="atLeast"/>
        <w:jc w:val="both"/>
        <w:rPr>
          <w:sz w:val="28"/>
          <w:szCs w:val="28"/>
        </w:rPr>
      </w:pPr>
      <w:r w:rsidRPr="00F544A5">
        <w:rPr>
          <w:sz w:val="28"/>
          <w:szCs w:val="28"/>
        </w:rPr>
        <w:t xml:space="preserve">С замирающим сердцем мышонок Петя и Анечка узнали </w:t>
      </w:r>
      <w:proofErr w:type="gramStart"/>
      <w:r w:rsidRPr="00F544A5">
        <w:rPr>
          <w:sz w:val="28"/>
          <w:szCs w:val="28"/>
        </w:rPr>
        <w:t>сынка</w:t>
      </w:r>
      <w:proofErr w:type="gramEnd"/>
      <w:r w:rsidRPr="00F544A5">
        <w:rPr>
          <w:sz w:val="28"/>
          <w:szCs w:val="28"/>
        </w:rPr>
        <w:t>, одетого по случаю премьеры в бархатный, разноцветный костюмчик. Семнадцатый мышонок ловко поклонился, помахал лапкой восторженно взревевшим «Браво!» зрителям и исчез за кулисами, где его уже ждали радостные цирковые артисты. Так</w:t>
      </w:r>
      <w:proofErr w:type="gramStart"/>
      <w:r w:rsidRPr="00F544A5">
        <w:rPr>
          <w:sz w:val="28"/>
          <w:szCs w:val="28"/>
        </w:rPr>
        <w:t xml:space="preserve"> С</w:t>
      </w:r>
      <w:proofErr w:type="gramEnd"/>
      <w:r w:rsidRPr="00F544A5">
        <w:rPr>
          <w:sz w:val="28"/>
          <w:szCs w:val="28"/>
        </w:rPr>
        <w:t>емнадцатый мышонок нашел свое призвание и стал канатоходцем.</w:t>
      </w:r>
    </w:p>
    <w:p w:rsidR="00F544A5" w:rsidRPr="00F544A5" w:rsidRDefault="00F544A5" w:rsidP="00F544A5">
      <w:pPr>
        <w:pStyle w:val="a3"/>
        <w:spacing w:after="309" w:afterAutospacing="0" w:line="288" w:lineRule="atLeast"/>
        <w:jc w:val="both"/>
        <w:rPr>
          <w:sz w:val="28"/>
          <w:szCs w:val="28"/>
        </w:rPr>
      </w:pPr>
      <w:r w:rsidRPr="00F544A5">
        <w:rPr>
          <w:sz w:val="28"/>
          <w:szCs w:val="28"/>
        </w:rPr>
        <w:lastRenderedPageBreak/>
        <w:t>Прошло время. Семнадцатый объехал с родным цирком чуть ли не весь мир. Он почти не бывал дома и о его жизни мышонок Петя и Анечка в основном узнавали из газет. Как-то</w:t>
      </w:r>
      <w:proofErr w:type="gramStart"/>
      <w:r w:rsidRPr="00F544A5">
        <w:rPr>
          <w:sz w:val="28"/>
          <w:szCs w:val="28"/>
        </w:rPr>
        <w:t xml:space="preserve"> С</w:t>
      </w:r>
      <w:proofErr w:type="gramEnd"/>
      <w:r w:rsidRPr="00F544A5">
        <w:rPr>
          <w:sz w:val="28"/>
          <w:szCs w:val="28"/>
        </w:rPr>
        <w:t>емнадцатый приехал на побывку к родителям и те были неприятно удивлены произошедшей с ним переменой. Он стал свысока разговаривать с родителями, порой даже поучал их, стал покрикивать на братьев и сестер, всем своим видом показывая, какая между ними пропасть – где они и где он – мировая знаменитость.</w:t>
      </w:r>
    </w:p>
    <w:p w:rsidR="00F544A5" w:rsidRPr="00F544A5" w:rsidRDefault="00F544A5" w:rsidP="00F544A5">
      <w:pPr>
        <w:pStyle w:val="a3"/>
        <w:spacing w:after="309" w:afterAutospacing="0" w:line="288" w:lineRule="atLeast"/>
        <w:jc w:val="both"/>
        <w:rPr>
          <w:sz w:val="28"/>
          <w:szCs w:val="28"/>
        </w:rPr>
      </w:pPr>
      <w:r w:rsidRPr="00F544A5">
        <w:rPr>
          <w:sz w:val="28"/>
          <w:szCs w:val="28"/>
        </w:rPr>
        <w:t>Мышонок Петя сказал ему: «Сынок – зараза вошла в твое сердце, гордыня, высокомерие - не лучшие друзья храбрости и бесстрашия. Ты стал слишком зазнаваться, решил, что раз у тебя всё получается – тебе всё можно. Но это не так! Быть осторожнее, мой мальчик!» Но</w:t>
      </w:r>
      <w:proofErr w:type="gramStart"/>
      <w:r w:rsidRPr="00F544A5">
        <w:rPr>
          <w:sz w:val="28"/>
          <w:szCs w:val="28"/>
        </w:rPr>
        <w:t xml:space="preserve"> С</w:t>
      </w:r>
      <w:proofErr w:type="gramEnd"/>
      <w:r w:rsidRPr="00F544A5">
        <w:rPr>
          <w:sz w:val="28"/>
          <w:szCs w:val="28"/>
        </w:rPr>
        <w:t>емнадцатый только досадливо дернул плечом на отцовскую нотацию.</w:t>
      </w:r>
    </w:p>
    <w:p w:rsidR="00F544A5" w:rsidRPr="00F544A5" w:rsidRDefault="00F544A5" w:rsidP="00F544A5">
      <w:pPr>
        <w:pStyle w:val="a3"/>
        <w:spacing w:after="309" w:afterAutospacing="0" w:line="288" w:lineRule="atLeast"/>
        <w:jc w:val="both"/>
        <w:rPr>
          <w:sz w:val="28"/>
          <w:szCs w:val="28"/>
        </w:rPr>
      </w:pPr>
      <w:r w:rsidRPr="00F544A5">
        <w:rPr>
          <w:sz w:val="28"/>
          <w:szCs w:val="28"/>
        </w:rPr>
        <w:t>Как-то во время выполнения трюка в его голову влетела шальная мысль: «А справлюсь ли я? А смогу ли я дойти до конца?» Он тут же пошатнулся и упал. К счастью, - не погиб, зацепился за занавес, но сломал две лапки и очень перепугался. Ему было очень стыдно и никого не хотелось видеть. Семнадцатый скрылся в родительском доме, где его выхаживала добрая мама, мышка Анечка. Да и братья с сестрами не издевались над ним и не дразнили его, хотя в свое время он обидел их своим зазнайством.</w:t>
      </w:r>
    </w:p>
    <w:p w:rsidR="00F544A5" w:rsidRPr="00F544A5" w:rsidRDefault="00F544A5" w:rsidP="00F544A5">
      <w:pPr>
        <w:pStyle w:val="a3"/>
        <w:spacing w:after="309" w:afterAutospacing="0" w:line="288" w:lineRule="atLeast"/>
        <w:jc w:val="both"/>
        <w:rPr>
          <w:sz w:val="28"/>
          <w:szCs w:val="28"/>
        </w:rPr>
      </w:pPr>
      <w:r w:rsidRPr="00F544A5">
        <w:rPr>
          <w:sz w:val="28"/>
          <w:szCs w:val="28"/>
        </w:rPr>
        <w:t>Когда он поправился, то пришел к отцу – мышонку Пете и попросил у него прощения за свое поведение и сказал, что больше не будет выступать в цирке как канатоходец - страх навечно поселился в его сердце. А мышонок Петя сказал ему: «Ты достаточно наказан и я уверен, что когда-нибудь ты снова вернешься в цирк. Страх пройдет от любви и желания кому-нибудь помочь». Семнадцатый непонимающе посмотрел на него, но отец ничего не добавил к своим словам.</w:t>
      </w:r>
    </w:p>
    <w:p w:rsidR="00F544A5" w:rsidRPr="00F544A5" w:rsidRDefault="00F544A5" w:rsidP="00F544A5">
      <w:pPr>
        <w:pStyle w:val="a3"/>
        <w:spacing w:after="309" w:afterAutospacing="0" w:line="288" w:lineRule="atLeast"/>
        <w:jc w:val="both"/>
        <w:rPr>
          <w:sz w:val="28"/>
          <w:szCs w:val="28"/>
        </w:rPr>
      </w:pPr>
      <w:r w:rsidRPr="00F544A5">
        <w:rPr>
          <w:sz w:val="28"/>
          <w:szCs w:val="28"/>
        </w:rPr>
        <w:t>Через несколько месяцев загорелась комната в доме, где жили мыши. Мышонок Петя успел разбудить Анечку и почти всех своих детей и вывести во двор. В доме остались</w:t>
      </w:r>
      <w:proofErr w:type="gramStart"/>
      <w:r w:rsidRPr="00F544A5">
        <w:rPr>
          <w:sz w:val="28"/>
          <w:szCs w:val="28"/>
        </w:rPr>
        <w:t xml:space="preserve"> С</w:t>
      </w:r>
      <w:proofErr w:type="gramEnd"/>
      <w:r w:rsidRPr="00F544A5">
        <w:rPr>
          <w:sz w:val="28"/>
          <w:szCs w:val="28"/>
        </w:rPr>
        <w:t>емнадцатый и один из младших мышат - самый слабенький, который успел наглотаться дыма и не мог быстро двигаться. К тому же пол был весь забит кусками падающей мебели и горящими обоями. Нетронутым оставался шкаф, который стоял у открытого окна. Недолго думая, Семнадцатый схватил в зубы братца и вскарабкался на шкаф. Оттуда он, бесстрашно выскочил в окно и спрыгнул в сад. Хотя прыгал он с высоты немалой, но даже и не подумал испугаться. И только в саду понял, что страх высоты у него  прошел. Прошел именно так, как  говорил ему отец, мышонок Петя.</w:t>
      </w:r>
    </w:p>
    <w:p w:rsidR="00F0096C" w:rsidRPr="00F544A5" w:rsidRDefault="00F544A5" w:rsidP="00F544A5">
      <w:pPr>
        <w:pStyle w:val="a3"/>
        <w:spacing w:after="309" w:afterAutospacing="0" w:line="288" w:lineRule="atLeast"/>
        <w:jc w:val="both"/>
        <w:rPr>
          <w:sz w:val="28"/>
          <w:szCs w:val="28"/>
        </w:rPr>
      </w:pPr>
      <w:r w:rsidRPr="00F544A5">
        <w:rPr>
          <w:sz w:val="28"/>
          <w:szCs w:val="28"/>
        </w:rPr>
        <w:t> </w:t>
      </w:r>
    </w:p>
    <w:sectPr w:rsidR="00F0096C" w:rsidRPr="00F544A5" w:rsidSect="00F544A5">
      <w:pgSz w:w="11906" w:h="16838"/>
      <w:pgMar w:top="1134" w:right="850" w:bottom="426" w:left="1701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544A5"/>
    <w:rsid w:val="00F0096C"/>
    <w:rsid w:val="00F5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4A5"/>
    <w:rPr>
      <w:b/>
      <w:bCs/>
    </w:rPr>
  </w:style>
  <w:style w:type="character" w:styleId="a5">
    <w:name w:val="Emphasis"/>
    <w:basedOn w:val="a0"/>
    <w:uiPriority w:val="20"/>
    <w:qFormat/>
    <w:rsid w:val="00F544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2020-02-19T08:22:00Z</dcterms:created>
  <dcterms:modified xsi:type="dcterms:W3CDTF">2020-02-19T08:24:00Z</dcterms:modified>
</cp:coreProperties>
</file>