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612F4A" w:rsidRDefault="00132A70" w:rsidP="00612F4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2F4A">
        <w:rPr>
          <w:rFonts w:ascii="Times New Roman" w:hAnsi="Times New Roman" w:cs="Times New Roman"/>
          <w:b/>
          <w:sz w:val="28"/>
          <w:szCs w:val="28"/>
        </w:rPr>
        <w:t>Акция «Кораблики мечты»</w:t>
      </w:r>
      <w:r w:rsidR="00BD480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12F4A">
        <w:rPr>
          <w:rFonts w:ascii="Times New Roman" w:hAnsi="Times New Roman" w:cs="Times New Roman"/>
          <w:b/>
          <w:sz w:val="28"/>
          <w:szCs w:val="28"/>
        </w:rPr>
        <w:t>(перед Новым годом)</w:t>
      </w:r>
    </w:p>
    <w:p w:rsidR="00BD4808" w:rsidRPr="00612F4A" w:rsidRDefault="00132A70" w:rsidP="00612F4A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12F4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Цель:</w:t>
      </w:r>
      <w:r w:rsidR="00BD48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формирование</w:t>
      </w:r>
      <w:r w:rsidRPr="00612F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позитивного целеполагания и создания праздничного настроения.</w:t>
      </w:r>
    </w:p>
    <w:p w:rsidR="00612F4A" w:rsidRDefault="00612F4A" w:rsidP="00612F4A">
      <w:pPr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612F4A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Формы и методы проведения:</w:t>
      </w:r>
      <w:r w:rsidRPr="00612F4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</w:p>
    <w:p w:rsidR="00612F4A" w:rsidRPr="00612F4A" w:rsidRDefault="00612F4A" w:rsidP="00612F4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612F4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беседа с детьми на тему "Моя мечта".</w:t>
      </w:r>
    </w:p>
    <w:p w:rsidR="00612F4A" w:rsidRPr="00612F4A" w:rsidRDefault="00612F4A" w:rsidP="00612F4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612F4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Создание плаката.</w:t>
      </w:r>
    </w:p>
    <w:p w:rsidR="00DE493B" w:rsidRPr="008C56F4" w:rsidRDefault="00DE493B" w:rsidP="008C56F4">
      <w:pPr>
        <w:pStyle w:val="a7"/>
        <w:shd w:val="clear" w:color="auto" w:fill="FFFFFF"/>
        <w:spacing w:before="0" w:beforeAutospacing="0" w:after="0" w:afterAutospacing="0"/>
        <w:ind w:left="65"/>
        <w:jc w:val="both"/>
        <w:rPr>
          <w:sz w:val="28"/>
          <w:szCs w:val="28"/>
        </w:rPr>
      </w:pPr>
      <w:r w:rsidRPr="008C56F4">
        <w:rPr>
          <w:sz w:val="28"/>
          <w:szCs w:val="28"/>
        </w:rPr>
        <w:t xml:space="preserve">Педагог предлагает каждому ребенку поделиться самой сокровенной мечтой, </w:t>
      </w:r>
      <w:r w:rsidR="008C56F4" w:rsidRPr="008C56F4">
        <w:rPr>
          <w:sz w:val="28"/>
          <w:szCs w:val="28"/>
        </w:rPr>
        <w:t xml:space="preserve">(если ребенок не хочет рассказывать при всех, то лучше тогда  отдельно поговорить с ребенком) </w:t>
      </w:r>
      <w:r w:rsidRPr="008C56F4">
        <w:rPr>
          <w:sz w:val="28"/>
          <w:szCs w:val="28"/>
        </w:rPr>
        <w:t>подумать и рассказать о ней. Мечта и рассуждение о ней записыва</w:t>
      </w:r>
      <w:r w:rsidR="008C56F4" w:rsidRPr="008C56F4">
        <w:rPr>
          <w:sz w:val="28"/>
          <w:szCs w:val="28"/>
        </w:rPr>
        <w:t>ются на бумаге в виде парусника или можно просто приклеить на палубу корабля.</w:t>
      </w:r>
      <w:r w:rsidRPr="008C56F4">
        <w:rPr>
          <w:sz w:val="28"/>
          <w:szCs w:val="28"/>
        </w:rPr>
        <w:t xml:space="preserve"> За</w:t>
      </w:r>
      <w:r w:rsidR="008C56F4" w:rsidRPr="008C56F4">
        <w:rPr>
          <w:sz w:val="28"/>
          <w:szCs w:val="28"/>
        </w:rPr>
        <w:t>т</w:t>
      </w:r>
      <w:r w:rsidRPr="008C56F4">
        <w:rPr>
          <w:sz w:val="28"/>
          <w:szCs w:val="28"/>
        </w:rPr>
        <w:t>ем дети делают кораблик оригами. Парус приклеивается к кораблику.</w:t>
      </w:r>
    </w:p>
    <w:p w:rsidR="008C56F4" w:rsidRPr="008C56F4" w:rsidRDefault="00DE493B" w:rsidP="008C56F4">
      <w:pPr>
        <w:pStyle w:val="a7"/>
        <w:shd w:val="clear" w:color="auto" w:fill="FFFFFF"/>
        <w:spacing w:before="0" w:beforeAutospacing="0" w:after="0" w:afterAutospacing="0"/>
        <w:ind w:left="65"/>
        <w:jc w:val="both"/>
        <w:rPr>
          <w:sz w:val="28"/>
          <w:szCs w:val="28"/>
        </w:rPr>
      </w:pPr>
      <w:r w:rsidRPr="008C56F4">
        <w:rPr>
          <w:sz w:val="28"/>
          <w:szCs w:val="28"/>
        </w:rPr>
        <w:t xml:space="preserve">Из корабликов </w:t>
      </w:r>
      <w:proofErr w:type="gramStart"/>
      <w:r w:rsidRPr="008C56F4">
        <w:rPr>
          <w:sz w:val="28"/>
          <w:szCs w:val="28"/>
        </w:rPr>
        <w:t>будет оформлен стенд  с синим</w:t>
      </w:r>
      <w:proofErr w:type="gramEnd"/>
      <w:r w:rsidRPr="008C56F4">
        <w:rPr>
          <w:sz w:val="28"/>
          <w:szCs w:val="28"/>
        </w:rPr>
        <w:t xml:space="preserve"> фоном.</w:t>
      </w:r>
      <w:r w:rsidR="008C56F4" w:rsidRPr="008C56F4">
        <w:rPr>
          <w:sz w:val="28"/>
          <w:szCs w:val="28"/>
        </w:rPr>
        <w:t xml:space="preserve"> Дети по собственному желанию и  инициативе могут украсить кораблики и фон моря. </w:t>
      </w:r>
    </w:p>
    <w:p w:rsidR="00DE493B" w:rsidRDefault="00DE493B" w:rsidP="008C56F4">
      <w:pPr>
        <w:pStyle w:val="a7"/>
        <w:shd w:val="clear" w:color="auto" w:fill="FFFFFF"/>
        <w:spacing w:before="0" w:beforeAutospacing="0" w:after="0" w:afterAutospacing="0"/>
        <w:ind w:left="65"/>
        <w:jc w:val="both"/>
        <w:rPr>
          <w:sz w:val="28"/>
          <w:szCs w:val="28"/>
        </w:rPr>
      </w:pPr>
      <w:r w:rsidRPr="008C56F4">
        <w:rPr>
          <w:sz w:val="28"/>
          <w:szCs w:val="28"/>
        </w:rPr>
        <w:t xml:space="preserve"> Дети должны будут отпустить св</w:t>
      </w:r>
      <w:r w:rsidR="008C56F4">
        <w:rPr>
          <w:sz w:val="28"/>
          <w:szCs w:val="28"/>
        </w:rPr>
        <w:t>ои желания в море возможностей, п</w:t>
      </w:r>
      <w:r w:rsidRPr="008C56F4">
        <w:rPr>
          <w:sz w:val="28"/>
          <w:szCs w:val="28"/>
        </w:rPr>
        <w:t>рикреп</w:t>
      </w:r>
      <w:r w:rsidR="008C56F4">
        <w:rPr>
          <w:sz w:val="28"/>
          <w:szCs w:val="28"/>
        </w:rPr>
        <w:t xml:space="preserve">ить </w:t>
      </w:r>
      <w:r w:rsidRPr="008C56F4">
        <w:rPr>
          <w:sz w:val="28"/>
          <w:szCs w:val="28"/>
        </w:rPr>
        <w:t>свои кораблики на стенд.</w:t>
      </w:r>
    </w:p>
    <w:p w:rsidR="008C56F4" w:rsidRPr="008C56F4" w:rsidRDefault="008C56F4" w:rsidP="008C56F4">
      <w:pPr>
        <w:pStyle w:val="a7"/>
        <w:shd w:val="clear" w:color="auto" w:fill="FFFFFF"/>
        <w:spacing w:before="0" w:beforeAutospacing="0" w:after="0" w:afterAutospacing="0"/>
        <w:ind w:left="720"/>
        <w:jc w:val="both"/>
        <w:rPr>
          <w:sz w:val="28"/>
          <w:szCs w:val="28"/>
        </w:rPr>
      </w:pPr>
    </w:p>
    <w:p w:rsidR="00612F4A" w:rsidRPr="00DE493B" w:rsidRDefault="00612F4A" w:rsidP="00612F4A">
      <w:pPr>
        <w:jc w:val="both"/>
        <w:rPr>
          <w:rFonts w:ascii="Arial" w:hAnsi="Arial" w:cs="Arial"/>
          <w:color w:val="111111"/>
          <w:sz w:val="28"/>
          <w:szCs w:val="28"/>
          <w:shd w:val="clear" w:color="auto" w:fill="FFFFFF"/>
        </w:rPr>
      </w:pPr>
      <w:r w:rsidRPr="00DE493B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Примечание</w:t>
      </w:r>
      <w:r w:rsidRPr="00DE493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: </w:t>
      </w:r>
      <w:r w:rsidR="00BD4808" w:rsidRPr="00DE493B">
        <w:rPr>
          <w:rStyle w:val="a6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Мечты</w:t>
      </w:r>
      <w:r w:rsidR="00BD4808" w:rsidRPr="00DE493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детей были разными и интересными</w:t>
      </w:r>
      <w:r w:rsidRPr="00DE493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 Приятно было то, что дети загадывали желания не только для себя, но и для своих близких и друзей</w:t>
      </w:r>
      <w:r w:rsidRPr="00DE493B">
        <w:rPr>
          <w:rFonts w:ascii="Arial" w:hAnsi="Arial" w:cs="Arial"/>
          <w:color w:val="111111"/>
          <w:sz w:val="28"/>
          <w:szCs w:val="28"/>
          <w:shd w:val="clear" w:color="auto" w:fill="FFFFFF"/>
        </w:rPr>
        <w:t>.</w:t>
      </w:r>
    </w:p>
    <w:p w:rsidR="00BD4808" w:rsidRDefault="00BD4808" w:rsidP="00612F4A">
      <w:pPr>
        <w:jc w:val="both"/>
        <w:rPr>
          <w:rFonts w:ascii="Arial" w:hAnsi="Arial" w:cs="Arial"/>
          <w:color w:val="111111"/>
          <w:sz w:val="45"/>
          <w:szCs w:val="45"/>
          <w:shd w:val="clear" w:color="auto" w:fill="FFFFFF"/>
        </w:rPr>
      </w:pPr>
    </w:p>
    <w:p w:rsidR="00BD4808" w:rsidRDefault="00BD4808" w:rsidP="00BD4808">
      <w:pPr>
        <w:jc w:val="center"/>
      </w:pPr>
      <w:r>
        <w:rPr>
          <w:noProof/>
        </w:rPr>
        <w:drawing>
          <wp:inline distT="0" distB="0" distL="0" distR="0">
            <wp:extent cx="4391494" cy="3294993"/>
            <wp:effectExtent l="19050" t="0" r="9056" b="0"/>
            <wp:docPr id="1" name="Рисунок 1" descr="https://sun9-33.userapi.com/impf/5vx_K5Ym9SjbUeUCF0z3Nw5qMpe-XLw8qMjSfQ/OMYnDMpd4Zw.jpg?size=1280x960&amp;quality=95&amp;sign=7804349fe45ad83b541b21e5e43fcd4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3.userapi.com/impf/5vx_K5Ym9SjbUeUCF0z3Nw5qMpe-XLw8qMjSfQ/OMYnDMpd4Zw.jpg?size=1280x960&amp;quality=95&amp;sign=7804349fe45ad83b541b21e5e43fcd41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7631" cy="3299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6F4" w:rsidRDefault="008C56F4" w:rsidP="00BD4808">
      <w:pPr>
        <w:jc w:val="center"/>
      </w:pPr>
    </w:p>
    <w:p w:rsidR="008C56F4" w:rsidRDefault="008C56F4" w:rsidP="00BD4808">
      <w:pPr>
        <w:jc w:val="center"/>
      </w:pPr>
      <w:r>
        <w:rPr>
          <w:noProof/>
        </w:rPr>
        <w:lastRenderedPageBreak/>
        <w:drawing>
          <wp:inline distT="0" distB="0" distL="0" distR="0">
            <wp:extent cx="2868757" cy="3830680"/>
            <wp:effectExtent l="19050" t="0" r="7793" b="0"/>
            <wp:docPr id="4" name="Рисунок 4" descr="https://sun9-46.userapi.com/impf/CMZDFBWft-HfUgb9QdcalwBpI-GbV1voeFQp2g/YxtgpkpoNU8.jpg?size=810x1080&amp;quality=95&amp;sign=60e1d790b7cfb85614707153e589777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46.userapi.com/impf/CMZDFBWft-HfUgb9QdcalwBpI-GbV1voeFQp2g/YxtgpkpoNU8.jpg?size=810x1080&amp;quality=95&amp;sign=60e1d790b7cfb85614707153e5897776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092" cy="3833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>
            <wp:extent cx="2857204" cy="3815255"/>
            <wp:effectExtent l="19050" t="0" r="296" b="0"/>
            <wp:docPr id="10" name="Рисунок 10" descr="https://sun9-74.userapi.com/impf/QbeXCPK_EeRLVA3JreKtwubWsTzFTkEZaeKeIw/UbVY3tKP8iY.jpg?size=810x1080&amp;quality=95&amp;sign=dd010298a39f7f1af6afd848e80f430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74.userapi.com/impf/QbeXCPK_EeRLVA3JreKtwubWsTzFTkEZaeKeIw/UbVY3tKP8iY.jpg?size=810x1080&amp;quality=95&amp;sign=dd010298a39f7f1af6afd848e80f4302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917" cy="3826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6F4" w:rsidRDefault="008C56F4" w:rsidP="00BD4808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3.6pt;height:23.6pt"/>
        </w:pict>
      </w:r>
    </w:p>
    <w:p w:rsidR="008C56F4" w:rsidRDefault="008C56F4" w:rsidP="00BD4808">
      <w:pPr>
        <w:jc w:val="center"/>
      </w:pPr>
      <w:r>
        <w:rPr>
          <w:noProof/>
        </w:rPr>
        <w:drawing>
          <wp:inline distT="0" distB="0" distL="0" distR="0">
            <wp:extent cx="5940425" cy="4457176"/>
            <wp:effectExtent l="19050" t="0" r="3175" b="0"/>
            <wp:docPr id="15" name="Рисунок 15" descr="C:\Users\Администратор\Desktop\мои документы\фото 22-23\группа Колокольчиик\акция Кораблики мечты\xhoN9FQJV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истратор\Desktop\мои документы\фото 22-23\группа Колокольчиик\акция Кораблики мечты\xhoN9FQJVdc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C56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603531"/>
    <w:multiLevelType w:val="hybridMultilevel"/>
    <w:tmpl w:val="236EB8B4"/>
    <w:lvl w:ilvl="0" w:tplc="041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>
    <w:useFELayout/>
  </w:compat>
  <w:rsids>
    <w:rsidRoot w:val="00132A70"/>
    <w:rsid w:val="00132A70"/>
    <w:rsid w:val="00612F4A"/>
    <w:rsid w:val="008C56F4"/>
    <w:rsid w:val="00BD4808"/>
    <w:rsid w:val="00DE49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12F4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D48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D4808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BD4808"/>
    <w:rPr>
      <w:b/>
      <w:bCs/>
    </w:rPr>
  </w:style>
  <w:style w:type="paragraph" w:styleId="a7">
    <w:name w:val="Normal (Web)"/>
    <w:basedOn w:val="a"/>
    <w:uiPriority w:val="99"/>
    <w:semiHidden/>
    <w:unhideWhenUsed/>
    <w:rsid w:val="00DE49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68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2</Pages>
  <Words>176</Words>
  <Characters>1007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3</cp:revision>
  <dcterms:created xsi:type="dcterms:W3CDTF">2024-01-12T09:48:00Z</dcterms:created>
  <dcterms:modified xsi:type="dcterms:W3CDTF">2024-01-12T10:38:00Z</dcterms:modified>
</cp:coreProperties>
</file>