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0E3" w:rsidRDefault="005150E3" w:rsidP="005150E3">
      <w:pPr>
        <w:spacing w:line="480" w:lineRule="auto"/>
      </w:pPr>
    </w:p>
    <w:p w:rsidR="00D648A8" w:rsidRDefault="00D648A8" w:rsidP="00D648A8">
      <w:pPr>
        <w:spacing w:line="276" w:lineRule="auto"/>
        <w:jc w:val="center"/>
      </w:pPr>
      <w:r>
        <w:t>Муниципальное дошкольное образовательное учреждение детский</w:t>
      </w:r>
    </w:p>
    <w:p w:rsidR="00D648A8" w:rsidRDefault="00E80C3C" w:rsidP="00D648A8">
      <w:pPr>
        <w:spacing w:line="276" w:lineRule="auto"/>
        <w:jc w:val="center"/>
      </w:pPr>
      <w:r>
        <w:t>сад №55 «Огонек</w:t>
      </w:r>
      <w:r w:rsidR="00D648A8">
        <w:t>»</w:t>
      </w:r>
    </w:p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>
      <w:pPr>
        <w:tabs>
          <w:tab w:val="left" w:pos="122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</w:t>
      </w:r>
      <w:r w:rsidR="00E80C3C">
        <w:rPr>
          <w:b/>
          <w:sz w:val="28"/>
          <w:szCs w:val="28"/>
        </w:rPr>
        <w:t xml:space="preserve">ультация для родителей  </w:t>
      </w:r>
    </w:p>
    <w:p w:rsidR="00D648A8" w:rsidRDefault="00676B2A" w:rsidP="00676B2A">
      <w:pPr>
        <w:tabs>
          <w:tab w:val="left" w:pos="1223"/>
          <w:tab w:val="left" w:pos="3899"/>
        </w:tabs>
        <w:jc w:val="center"/>
      </w:pPr>
      <w:r>
        <w:rPr>
          <w:b/>
          <w:i/>
          <w:sz w:val="28"/>
          <w:szCs w:val="28"/>
        </w:rPr>
        <w:t>«В</w:t>
      </w:r>
      <w:r w:rsidR="00E80C3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гости к музыке»</w:t>
      </w: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</w:pPr>
    </w:p>
    <w:p w:rsidR="00D648A8" w:rsidRDefault="00D648A8" w:rsidP="00D648A8">
      <w:pPr>
        <w:tabs>
          <w:tab w:val="left" w:pos="1223"/>
          <w:tab w:val="left" w:pos="3899"/>
        </w:tabs>
        <w:jc w:val="right"/>
      </w:pPr>
      <w:r>
        <w:rPr>
          <w:b/>
        </w:rPr>
        <w:t xml:space="preserve">                                                     Подготовила</w:t>
      </w:r>
      <w:r>
        <w:t>: Щукина Т.А.</w:t>
      </w:r>
    </w:p>
    <w:p w:rsidR="00D648A8" w:rsidRDefault="00D648A8" w:rsidP="00D648A8">
      <w:pPr>
        <w:tabs>
          <w:tab w:val="left" w:pos="1223"/>
          <w:tab w:val="left" w:pos="3899"/>
        </w:tabs>
        <w:jc w:val="right"/>
      </w:pPr>
      <w:r>
        <w:t xml:space="preserve">                                                     Музыкальный руководитель МДОУ</w:t>
      </w:r>
    </w:p>
    <w:p w:rsidR="00D648A8" w:rsidRDefault="00D648A8" w:rsidP="00D648A8">
      <w:pPr>
        <w:tabs>
          <w:tab w:val="left" w:pos="1223"/>
          <w:tab w:val="left" w:pos="3899"/>
        </w:tabs>
        <w:jc w:val="right"/>
      </w:pPr>
      <w:r>
        <w:t xml:space="preserve">                                    </w:t>
      </w:r>
      <w:r w:rsidR="00E80C3C">
        <w:t xml:space="preserve">                 Детский сад №5</w:t>
      </w:r>
      <w:r>
        <w:t>5</w:t>
      </w:r>
    </w:p>
    <w:p w:rsidR="00D648A8" w:rsidRDefault="00D648A8" w:rsidP="00D648A8">
      <w:pPr>
        <w:jc w:val="right"/>
        <w:rPr>
          <w:sz w:val="28"/>
          <w:szCs w:val="28"/>
        </w:rPr>
      </w:pPr>
    </w:p>
    <w:p w:rsidR="00D648A8" w:rsidRDefault="00D648A8" w:rsidP="00D648A8"/>
    <w:p w:rsidR="00D648A8" w:rsidRDefault="00D648A8" w:rsidP="00D648A8"/>
    <w:p w:rsidR="00D648A8" w:rsidRDefault="00D648A8" w:rsidP="00D648A8"/>
    <w:p w:rsidR="00D648A8" w:rsidRDefault="00D648A8" w:rsidP="00D648A8"/>
    <w:p w:rsidR="00D648A8" w:rsidRDefault="00E80C3C" w:rsidP="00D648A8">
      <w:pPr>
        <w:tabs>
          <w:tab w:val="left" w:pos="2839"/>
        </w:tabs>
        <w:jc w:val="center"/>
      </w:pPr>
      <w:r>
        <w:t>Ярославль, 2019</w:t>
      </w:r>
      <w:bookmarkStart w:id="0" w:name="_GoBack"/>
      <w:bookmarkEnd w:id="0"/>
    </w:p>
    <w:p w:rsidR="005150E3" w:rsidRDefault="005150E3" w:rsidP="005150E3">
      <w:pPr>
        <w:spacing w:line="480" w:lineRule="auto"/>
      </w:pPr>
    </w:p>
    <w:p w:rsidR="005150E3" w:rsidRDefault="005150E3" w:rsidP="005150E3">
      <w:pPr>
        <w:spacing w:line="480" w:lineRule="auto"/>
      </w:pPr>
    </w:p>
    <w:p w:rsidR="005150E3" w:rsidRPr="00885A57" w:rsidRDefault="005150E3" w:rsidP="00D648A8">
      <w:pPr>
        <w:spacing w:line="480" w:lineRule="auto"/>
        <w:jc w:val="center"/>
        <w:rPr>
          <w:b/>
        </w:rPr>
      </w:pPr>
      <w:r w:rsidRPr="00885A57">
        <w:rPr>
          <w:b/>
        </w:rPr>
        <w:t>В   ГОСТИ   К    МУЗЫКЕ</w:t>
      </w:r>
    </w:p>
    <w:p w:rsidR="005150E3" w:rsidRDefault="005150E3" w:rsidP="005150E3">
      <w:pPr>
        <w:spacing w:line="480" w:lineRule="auto"/>
      </w:pPr>
    </w:p>
    <w:p w:rsidR="005150E3" w:rsidRDefault="005150E3" w:rsidP="00676B2A">
      <w:pPr>
        <w:spacing w:line="480" w:lineRule="auto"/>
        <w:ind w:firstLine="708"/>
      </w:pPr>
      <w:r>
        <w:t>Есть такое человеческое качество – тонкость</w:t>
      </w:r>
      <w:r w:rsidRPr="008253EF">
        <w:t>,</w:t>
      </w:r>
      <w:r>
        <w:t xml:space="preserve"> эмоциональность души. Человек с тонкой эмоциональной натурой не может забыть горя</w:t>
      </w:r>
      <w:r w:rsidRPr="00427F2B">
        <w:t>,</w:t>
      </w:r>
      <w:r>
        <w:t xml:space="preserve"> страдания</w:t>
      </w:r>
      <w:r w:rsidRPr="00427F2B">
        <w:t>,</w:t>
      </w:r>
      <w:r>
        <w:t xml:space="preserve"> несчастья другого человека</w:t>
      </w:r>
      <w:r w:rsidRPr="00427F2B">
        <w:t>,</w:t>
      </w:r>
      <w:r>
        <w:t xml:space="preserve"> совесть заставит его прийти на помощь. Это качество воспитывает музыка. Если вы хотите</w:t>
      </w:r>
      <w:r w:rsidRPr="00427F2B">
        <w:t>,</w:t>
      </w:r>
      <w:r>
        <w:t xml:space="preserve"> чтобы сердце вашего ребенка стремилось к добру</w:t>
      </w:r>
      <w:r w:rsidRPr="00427F2B">
        <w:t>,</w:t>
      </w:r>
      <w:r>
        <w:t xml:space="preserve"> красоте</w:t>
      </w:r>
      <w:r w:rsidRPr="00427F2B">
        <w:t>,</w:t>
      </w:r>
      <w:r>
        <w:t xml:space="preserve"> человечности попробуйте научить его любить и понимать музыку! Учите его и учитесь вместе с ним.</w:t>
      </w:r>
    </w:p>
    <w:p w:rsidR="005150E3" w:rsidRDefault="005150E3" w:rsidP="00676B2A">
      <w:pPr>
        <w:spacing w:line="480" w:lineRule="auto"/>
        <w:ind w:firstLine="708"/>
      </w:pPr>
      <w:r>
        <w:t>Возможно</w:t>
      </w:r>
      <w:r w:rsidRPr="00427F2B">
        <w:t>,</w:t>
      </w:r>
      <w:r>
        <w:t xml:space="preserve"> некоторые советы помогут вам и вашему малышу войти в огромный и прекрасный мир большого музыкального искусства.</w:t>
      </w:r>
    </w:p>
    <w:p w:rsidR="005150E3" w:rsidRDefault="005150E3" w:rsidP="005150E3">
      <w:pPr>
        <w:spacing w:line="480" w:lineRule="auto"/>
      </w:pPr>
      <w:r>
        <w:t>1.Прежде всего</w:t>
      </w:r>
      <w:r w:rsidRPr="00427F2B">
        <w:t>,</w:t>
      </w:r>
      <w:r>
        <w:t xml:space="preserve"> помните о том</w:t>
      </w:r>
      <w:r w:rsidRPr="00427F2B">
        <w:t>,</w:t>
      </w:r>
      <w:r>
        <w:t xml:space="preserve"> что любое музыкальное произведение необходимо слушать</w:t>
      </w:r>
      <w:r w:rsidRPr="00427F2B">
        <w:t>,</w:t>
      </w:r>
      <w:r>
        <w:t xml:space="preserve"> не отвлекаясь ни на что другое.</w:t>
      </w:r>
    </w:p>
    <w:p w:rsidR="005150E3" w:rsidRDefault="005150E3" w:rsidP="005150E3">
      <w:pPr>
        <w:spacing w:line="480" w:lineRule="auto"/>
      </w:pPr>
      <w:r>
        <w:t>2. Лучше выбирать для слушания небольшие произведения.</w:t>
      </w:r>
    </w:p>
    <w:p w:rsidR="005150E3" w:rsidRDefault="005150E3" w:rsidP="005150E3">
      <w:pPr>
        <w:spacing w:line="480" w:lineRule="auto"/>
      </w:pPr>
      <w:r>
        <w:t>3.Вокальную музыку слушать легче. Текст всегда подскажет</w:t>
      </w:r>
      <w:r w:rsidRPr="00427F2B">
        <w:t>,</w:t>
      </w:r>
      <w:r>
        <w:t xml:space="preserve"> о чем хотел сообщить композитор</w:t>
      </w:r>
      <w:r w:rsidRPr="008253EF">
        <w:t>,</w:t>
      </w:r>
      <w:r>
        <w:t xml:space="preserve">  какими мыслями хотел поделиться.</w:t>
      </w:r>
    </w:p>
    <w:p w:rsidR="005150E3" w:rsidRDefault="005150E3" w:rsidP="005150E3">
      <w:pPr>
        <w:spacing w:line="480" w:lineRule="auto"/>
      </w:pPr>
      <w:r>
        <w:t>4.Прислушиваясь к звукам</w:t>
      </w:r>
      <w:r w:rsidRPr="00427F2B">
        <w:t>,</w:t>
      </w:r>
      <w:r>
        <w:t xml:space="preserve"> постарайтесь услышать и различить динамические оттенки музыкальной речи.</w:t>
      </w:r>
    </w:p>
    <w:p w:rsidR="005150E3" w:rsidRDefault="005150E3" w:rsidP="005150E3">
      <w:pPr>
        <w:spacing w:line="480" w:lineRule="auto"/>
      </w:pPr>
      <w:r>
        <w:t>5. В инструментальной музыке слов нет. Но от этого она не становится менее интересной.</w:t>
      </w:r>
    </w:p>
    <w:p w:rsidR="005150E3" w:rsidRPr="00427F2B" w:rsidRDefault="005150E3" w:rsidP="005150E3">
      <w:pPr>
        <w:spacing w:line="480" w:lineRule="auto"/>
      </w:pPr>
      <w:r>
        <w:t xml:space="preserve">Послушайте «Детский альбом» Чайковского П.И. </w:t>
      </w:r>
    </w:p>
    <w:p w:rsidR="005150E3" w:rsidRDefault="005150E3" w:rsidP="005150E3">
      <w:pPr>
        <w:spacing w:line="480" w:lineRule="auto"/>
      </w:pPr>
      <w:r>
        <w:t>6. Время от времени необходимо возвращаться к прослушиванию тех же самых произведений.</w:t>
      </w:r>
    </w:p>
    <w:p w:rsidR="005150E3" w:rsidRDefault="005150E3" w:rsidP="005150E3">
      <w:pPr>
        <w:spacing w:line="480" w:lineRule="auto"/>
      </w:pPr>
      <w:r>
        <w:t>7. Постарайтесь сделать прослушивание музыки регулярным занятием.</w:t>
      </w:r>
    </w:p>
    <w:p w:rsidR="0034001D" w:rsidRDefault="005150E3" w:rsidP="001007D8">
      <w:pPr>
        <w:spacing w:line="480" w:lineRule="auto"/>
      </w:pPr>
      <w:r>
        <w:t>8. Полезно слушать одни и те же сочинения в исполнении разных солистов и коллективов</w:t>
      </w:r>
    </w:p>
    <w:p w:rsidR="00714F79" w:rsidRDefault="0097148D" w:rsidP="00714F79">
      <w:pPr>
        <w:spacing w:line="480" w:lineRule="auto"/>
      </w:pPr>
      <w:r>
        <w:t xml:space="preserve">  </w:t>
      </w:r>
    </w:p>
    <w:p w:rsidR="0097148D" w:rsidRPr="0097148D" w:rsidRDefault="0097148D" w:rsidP="0097148D">
      <w:pPr>
        <w:tabs>
          <w:tab w:val="left" w:pos="2391"/>
        </w:tabs>
        <w:rPr>
          <w:sz w:val="28"/>
          <w:szCs w:val="28"/>
        </w:rPr>
      </w:pPr>
    </w:p>
    <w:sectPr w:rsidR="0097148D" w:rsidRPr="0097148D" w:rsidSect="00B97E4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C0" w:rsidRDefault="00102FC0" w:rsidP="0039460B">
      <w:r>
        <w:separator/>
      </w:r>
    </w:p>
  </w:endnote>
  <w:endnote w:type="continuationSeparator" w:id="0">
    <w:p w:rsidR="00102FC0" w:rsidRDefault="00102FC0" w:rsidP="0039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C0" w:rsidRDefault="00102FC0" w:rsidP="0039460B">
      <w:r>
        <w:separator/>
      </w:r>
    </w:p>
  </w:footnote>
  <w:footnote w:type="continuationSeparator" w:id="0">
    <w:p w:rsidR="00102FC0" w:rsidRDefault="00102FC0" w:rsidP="00394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26534"/>
    <w:multiLevelType w:val="hybridMultilevel"/>
    <w:tmpl w:val="B06CB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B77E6"/>
    <w:multiLevelType w:val="hybridMultilevel"/>
    <w:tmpl w:val="57B40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F1CFE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A70E3"/>
    <w:multiLevelType w:val="hybridMultilevel"/>
    <w:tmpl w:val="C8C8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654F5"/>
    <w:multiLevelType w:val="hybridMultilevel"/>
    <w:tmpl w:val="03D8C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3D48"/>
    <w:rsid w:val="000111CD"/>
    <w:rsid w:val="00013D66"/>
    <w:rsid w:val="00054CC6"/>
    <w:rsid w:val="00093453"/>
    <w:rsid w:val="000D6642"/>
    <w:rsid w:val="001007D8"/>
    <w:rsid w:val="00102FC0"/>
    <w:rsid w:val="00141024"/>
    <w:rsid w:val="001607BE"/>
    <w:rsid w:val="001E24B0"/>
    <w:rsid w:val="001F260F"/>
    <w:rsid w:val="001F739D"/>
    <w:rsid w:val="00224386"/>
    <w:rsid w:val="00257232"/>
    <w:rsid w:val="00272033"/>
    <w:rsid w:val="00294E36"/>
    <w:rsid w:val="002B3430"/>
    <w:rsid w:val="002B690F"/>
    <w:rsid w:val="002D7CEF"/>
    <w:rsid w:val="002E3D48"/>
    <w:rsid w:val="002E51F9"/>
    <w:rsid w:val="00303251"/>
    <w:rsid w:val="00316BD6"/>
    <w:rsid w:val="0034001D"/>
    <w:rsid w:val="00353567"/>
    <w:rsid w:val="003546CD"/>
    <w:rsid w:val="003765EB"/>
    <w:rsid w:val="0039460B"/>
    <w:rsid w:val="003D743F"/>
    <w:rsid w:val="003F3EC9"/>
    <w:rsid w:val="003F53E1"/>
    <w:rsid w:val="00493D5C"/>
    <w:rsid w:val="00495A0A"/>
    <w:rsid w:val="005150E3"/>
    <w:rsid w:val="0052629D"/>
    <w:rsid w:val="00580AA8"/>
    <w:rsid w:val="00586E5A"/>
    <w:rsid w:val="00593777"/>
    <w:rsid w:val="005C30A7"/>
    <w:rsid w:val="005E540F"/>
    <w:rsid w:val="00647577"/>
    <w:rsid w:val="00676B2A"/>
    <w:rsid w:val="00683DC2"/>
    <w:rsid w:val="00696590"/>
    <w:rsid w:val="006A6ED6"/>
    <w:rsid w:val="006C47FC"/>
    <w:rsid w:val="00714F79"/>
    <w:rsid w:val="00721055"/>
    <w:rsid w:val="0073306A"/>
    <w:rsid w:val="00735050"/>
    <w:rsid w:val="0073550C"/>
    <w:rsid w:val="007508A7"/>
    <w:rsid w:val="007943D4"/>
    <w:rsid w:val="007C21BF"/>
    <w:rsid w:val="007E124A"/>
    <w:rsid w:val="007E1C5F"/>
    <w:rsid w:val="00856A98"/>
    <w:rsid w:val="008609DE"/>
    <w:rsid w:val="008614C4"/>
    <w:rsid w:val="00885A57"/>
    <w:rsid w:val="008A17A5"/>
    <w:rsid w:val="008A6DB5"/>
    <w:rsid w:val="008E2E99"/>
    <w:rsid w:val="00905832"/>
    <w:rsid w:val="00962E43"/>
    <w:rsid w:val="0097148D"/>
    <w:rsid w:val="009C328D"/>
    <w:rsid w:val="009F0DAF"/>
    <w:rsid w:val="00A73987"/>
    <w:rsid w:val="00A92930"/>
    <w:rsid w:val="00A94D2A"/>
    <w:rsid w:val="00AC16A9"/>
    <w:rsid w:val="00AF6670"/>
    <w:rsid w:val="00B63D57"/>
    <w:rsid w:val="00B86492"/>
    <w:rsid w:val="00B97541"/>
    <w:rsid w:val="00B97E45"/>
    <w:rsid w:val="00BF04C9"/>
    <w:rsid w:val="00C017B1"/>
    <w:rsid w:val="00C31A56"/>
    <w:rsid w:val="00C5404D"/>
    <w:rsid w:val="00CF10F0"/>
    <w:rsid w:val="00CF7524"/>
    <w:rsid w:val="00D03B03"/>
    <w:rsid w:val="00D352BF"/>
    <w:rsid w:val="00D648A8"/>
    <w:rsid w:val="00D6643A"/>
    <w:rsid w:val="00DA2660"/>
    <w:rsid w:val="00E0323F"/>
    <w:rsid w:val="00E0612A"/>
    <w:rsid w:val="00E15CE9"/>
    <w:rsid w:val="00E26285"/>
    <w:rsid w:val="00E45798"/>
    <w:rsid w:val="00E469F2"/>
    <w:rsid w:val="00E62B3D"/>
    <w:rsid w:val="00E80C3C"/>
    <w:rsid w:val="00E82947"/>
    <w:rsid w:val="00EE50B7"/>
    <w:rsid w:val="00F21221"/>
    <w:rsid w:val="00F33E11"/>
    <w:rsid w:val="00F4012F"/>
    <w:rsid w:val="00F404F3"/>
    <w:rsid w:val="00F80276"/>
    <w:rsid w:val="00FD0E53"/>
    <w:rsid w:val="00FD202F"/>
    <w:rsid w:val="00FD349C"/>
    <w:rsid w:val="00FF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78046"/>
  <w15:docId w15:val="{074A21F6-17E0-43E1-8D5D-87E96869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E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24B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46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rsid w:val="00C017B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A6DB5"/>
    <w:pPr>
      <w:ind w:left="720"/>
      <w:contextualSpacing/>
    </w:pPr>
  </w:style>
  <w:style w:type="character" w:styleId="a7">
    <w:name w:val="line number"/>
    <w:basedOn w:val="a0"/>
    <w:rsid w:val="00E0612A"/>
  </w:style>
  <w:style w:type="paragraph" w:styleId="a8">
    <w:name w:val="header"/>
    <w:basedOn w:val="a"/>
    <w:link w:val="a9"/>
    <w:rsid w:val="003946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9460B"/>
    <w:rPr>
      <w:sz w:val="24"/>
      <w:szCs w:val="24"/>
    </w:rPr>
  </w:style>
  <w:style w:type="paragraph" w:styleId="aa">
    <w:name w:val="footer"/>
    <w:basedOn w:val="a"/>
    <w:link w:val="ab"/>
    <w:rsid w:val="003946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3946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6CF588-6CBC-4F6D-A6E2-20798A61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директора ООО «ТСА»</vt:lpstr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директора ООО «ТСА»</dc:title>
  <dc:creator>Users</dc:creator>
  <cp:lastModifiedBy>SKY</cp:lastModifiedBy>
  <cp:revision>12</cp:revision>
  <cp:lastPrinted>2014-04-13T19:18:00Z</cp:lastPrinted>
  <dcterms:created xsi:type="dcterms:W3CDTF">2014-08-14T16:41:00Z</dcterms:created>
  <dcterms:modified xsi:type="dcterms:W3CDTF">2020-12-11T14:09:00Z</dcterms:modified>
</cp:coreProperties>
</file>