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EA" w:rsidRDefault="00E076EA" w:rsidP="00E07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</w:t>
      </w:r>
    </w:p>
    <w:p w:rsidR="00E076EA" w:rsidRDefault="005A14E4" w:rsidP="00E07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 №55 «Огонек</w:t>
      </w:r>
      <w:bookmarkStart w:id="0" w:name="_GoBack"/>
      <w:bookmarkEnd w:id="0"/>
      <w:r w:rsidR="00E076EA">
        <w:rPr>
          <w:rFonts w:ascii="Times New Roman" w:hAnsi="Times New Roman" w:cs="Times New Roman"/>
          <w:sz w:val="24"/>
          <w:szCs w:val="24"/>
        </w:rPr>
        <w:t>»</w:t>
      </w:r>
    </w:p>
    <w:p w:rsidR="00E076EA" w:rsidRDefault="00E076EA" w:rsidP="00E076EA">
      <w:pPr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 </w:t>
      </w:r>
    </w:p>
    <w:p w:rsidR="00E076EA" w:rsidRPr="00E076EA" w:rsidRDefault="00E076EA" w:rsidP="00E076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076EA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 как средство развития речи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076EA" w:rsidRDefault="00E076EA" w:rsidP="00E076EA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Подготовила</w:t>
      </w:r>
      <w:r>
        <w:rPr>
          <w:rFonts w:ascii="Times New Roman" w:hAnsi="Times New Roman" w:cs="Times New Roman"/>
          <w:sz w:val="24"/>
          <w:szCs w:val="24"/>
        </w:rPr>
        <w:t>: Щукина Т.А.</w:t>
      </w:r>
    </w:p>
    <w:p w:rsidR="00E076EA" w:rsidRDefault="00E076EA" w:rsidP="00E076EA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Музыкальный руководитель МДОУ</w:t>
      </w:r>
    </w:p>
    <w:p w:rsidR="00E076EA" w:rsidRDefault="00E076EA" w:rsidP="00E076EA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A14E4">
        <w:rPr>
          <w:rFonts w:ascii="Times New Roman" w:hAnsi="Times New Roman" w:cs="Times New Roman"/>
          <w:sz w:val="24"/>
          <w:szCs w:val="24"/>
        </w:rPr>
        <w:t xml:space="preserve">                 Детский сад №5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076EA" w:rsidRDefault="00E076EA" w:rsidP="00E07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76EA" w:rsidRDefault="005A14E4" w:rsidP="00E076EA">
      <w:pPr>
        <w:tabs>
          <w:tab w:val="left" w:pos="28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2019</w:t>
      </w:r>
    </w:p>
    <w:p w:rsidR="00E076EA" w:rsidRDefault="00E076EA" w:rsidP="00E076EA"/>
    <w:p w:rsidR="004E67E8" w:rsidRDefault="004E67E8"/>
    <w:p w:rsidR="00FF3EE0" w:rsidRPr="00E076EA" w:rsidRDefault="004E67E8" w:rsidP="00E076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lastRenderedPageBreak/>
        <w:t>О влиянии музыки на детей,</w:t>
      </w:r>
      <w:r w:rsidR="00F64034" w:rsidRPr="00E076EA">
        <w:rPr>
          <w:rFonts w:ascii="Times New Roman" w:hAnsi="Times New Roman" w:cs="Times New Roman"/>
          <w:sz w:val="24"/>
          <w:szCs w:val="24"/>
        </w:rPr>
        <w:t xml:space="preserve"> о ее значении в эстетическом, умственном, нравственном воспитании писали многие педагоги-исследователи, подчеркивая необходимость воспитания общей музыкальности с раннего детства.  Б.м. Теплов выделяет 3 основные музыкальные способности: ладовое чувство, произвольное  пользование слуховыми представлениями, ритмическое чувство.</w:t>
      </w:r>
    </w:p>
    <w:p w:rsidR="00F64034" w:rsidRPr="00E076EA" w:rsidRDefault="00F64034" w:rsidP="00E076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Особое место среди способностей занимает ритмическая способность. Исследования ученых, занимавшихся изучением детей с задержкой речи (Л.А. Венгер. Г.А. Волкова, Л. А. Гринер)</w:t>
      </w:r>
      <w:r w:rsidR="00371807" w:rsidRPr="00E076EA">
        <w:rPr>
          <w:rFonts w:ascii="Times New Roman" w:hAnsi="Times New Roman" w:cs="Times New Roman"/>
          <w:sz w:val="24"/>
          <w:szCs w:val="24"/>
        </w:rPr>
        <w:t>,</w:t>
      </w:r>
      <w:r w:rsidRPr="00E076EA">
        <w:rPr>
          <w:rFonts w:ascii="Times New Roman" w:hAnsi="Times New Roman" w:cs="Times New Roman"/>
          <w:sz w:val="24"/>
          <w:szCs w:val="24"/>
        </w:rPr>
        <w:t xml:space="preserve"> обращали внимание на то, что у дошкольников</w:t>
      </w:r>
      <w:r w:rsidR="009114D9" w:rsidRPr="00E076EA">
        <w:rPr>
          <w:rFonts w:ascii="Times New Roman" w:hAnsi="Times New Roman" w:cs="Times New Roman"/>
          <w:sz w:val="24"/>
          <w:szCs w:val="24"/>
        </w:rPr>
        <w:t>, имеющих речевые нарушения, наблюдалось недостаточное развитие чувства ритма, вследствии чего отмечались  нарушения слоговой структуры слова и неритмизированная речь.</w:t>
      </w:r>
    </w:p>
    <w:p w:rsidR="00371807" w:rsidRPr="00E076EA" w:rsidRDefault="00371807" w:rsidP="00E076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Чувство ритма – одна из главных музыкальных способностей. Оно имеет не только двигательную, моторную, но и эмоциональную природу. Ритм помогает соединить слово, музыку и движение в специальных  комплексных упражнениях.  Развитие моторики и экспрессивной речи у ребенка происходит в тесном единстве. Музыка является организующим фактором, регулирует речь и движение. В основе развития ритмического чувства лежит восприятие выразительности музыки через движения. Хорошо развитое, оно позволяет ребенку понять и пережить музыку, дает возможность жить в ней, чувствовать, двигаться. Ритм формирует тело и дух ребенка, помогает ему осознать свои силы и обрести радость жизни через творчество. Одновременно ритм является также и основой правильного формирования речи и ее восприятия.</w:t>
      </w:r>
    </w:p>
    <w:p w:rsidR="00466F1D" w:rsidRPr="00E076EA" w:rsidRDefault="00371807" w:rsidP="00E076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Под влиянием музыки, музыкальных упражнений, игр положительно развиваются психические процессы, музыкальные способности, чище становится речь.</w:t>
      </w:r>
      <w:r w:rsidR="00466F1D" w:rsidRPr="00E076EA">
        <w:rPr>
          <w:rFonts w:ascii="Times New Roman" w:hAnsi="Times New Roman" w:cs="Times New Roman"/>
          <w:sz w:val="24"/>
          <w:szCs w:val="24"/>
        </w:rPr>
        <w:t xml:space="preserve"> Танцы с пением, хороводы очень полезны для детей, поскольку помогают им развивать вокально-двигательную координацию, упорядочивают темп и ритм движения. В хороводные танцы вовлекаются даже самые пассивные дети. Они начинают делать то,  что не получалось раньше, появляются новые звуки и слова.</w:t>
      </w:r>
      <w:r w:rsidR="00C661C9" w:rsidRPr="00E076EA">
        <w:rPr>
          <w:rFonts w:ascii="Times New Roman" w:hAnsi="Times New Roman" w:cs="Times New Roman"/>
          <w:sz w:val="24"/>
          <w:szCs w:val="24"/>
        </w:rPr>
        <w:t xml:space="preserve"> </w:t>
      </w:r>
      <w:r w:rsidR="00466F1D" w:rsidRPr="00E076EA">
        <w:rPr>
          <w:rFonts w:ascii="Times New Roman" w:hAnsi="Times New Roman" w:cs="Times New Roman"/>
          <w:sz w:val="24"/>
          <w:szCs w:val="24"/>
        </w:rPr>
        <w:t>Игры с пением являются неотъемлимым компонентом для музыкального развития ребенка</w:t>
      </w:r>
      <w:r w:rsidR="00C661C9" w:rsidRPr="00E076EA">
        <w:rPr>
          <w:rFonts w:ascii="Times New Roman" w:hAnsi="Times New Roman" w:cs="Times New Roman"/>
          <w:sz w:val="24"/>
          <w:szCs w:val="24"/>
        </w:rPr>
        <w:t xml:space="preserve">. </w:t>
      </w:r>
      <w:r w:rsidR="00466F1D" w:rsidRPr="00E076EA">
        <w:rPr>
          <w:rFonts w:ascii="Times New Roman" w:hAnsi="Times New Roman" w:cs="Times New Roman"/>
          <w:sz w:val="24"/>
          <w:szCs w:val="24"/>
        </w:rPr>
        <w:t>В них ребенок учится передавать</w:t>
      </w:r>
      <w:r w:rsidR="00C661C9" w:rsidRPr="00E076EA">
        <w:rPr>
          <w:rFonts w:ascii="Times New Roman" w:hAnsi="Times New Roman" w:cs="Times New Roman"/>
          <w:sz w:val="24"/>
          <w:szCs w:val="24"/>
        </w:rPr>
        <w:t xml:space="preserve">  движениями содержание песни, характер музыки .</w:t>
      </w:r>
      <w:r w:rsidR="00C632D2" w:rsidRPr="00E076EA">
        <w:rPr>
          <w:rFonts w:ascii="Times New Roman" w:hAnsi="Times New Roman" w:cs="Times New Roman"/>
          <w:sz w:val="24"/>
          <w:szCs w:val="24"/>
        </w:rPr>
        <w:t xml:space="preserve"> </w:t>
      </w:r>
      <w:r w:rsidR="00C661C9" w:rsidRPr="00E076EA">
        <w:rPr>
          <w:rFonts w:ascii="Times New Roman" w:hAnsi="Times New Roman" w:cs="Times New Roman"/>
          <w:sz w:val="24"/>
          <w:szCs w:val="24"/>
        </w:rPr>
        <w:t>Ритмический рисунок усваивается легко и непринужденно в игровых движениях, имитирующих то или иное действие. Подходящий репертуар игр под пение: народные попевки, прибаутки, хороводные песни. Их мелодии просты и доступны, имеют яркую ритмическую и изобразительную основу, что позволяет сопровождать пение выразительными ритмическими действиями в соответствии с характером музыки</w:t>
      </w:r>
      <w:r w:rsidR="00C632D2" w:rsidRPr="00E076EA">
        <w:rPr>
          <w:rFonts w:ascii="Times New Roman" w:hAnsi="Times New Roman" w:cs="Times New Roman"/>
          <w:sz w:val="24"/>
          <w:szCs w:val="24"/>
        </w:rPr>
        <w:t>,</w:t>
      </w:r>
      <w:r w:rsidR="00C661C9" w:rsidRPr="00E076EA">
        <w:rPr>
          <w:rFonts w:ascii="Times New Roman" w:hAnsi="Times New Roman" w:cs="Times New Roman"/>
          <w:sz w:val="24"/>
          <w:szCs w:val="24"/>
        </w:rPr>
        <w:t xml:space="preserve">  музыкальными образами.</w:t>
      </w:r>
    </w:p>
    <w:p w:rsidR="00C661C9" w:rsidRPr="00E076EA" w:rsidRDefault="00C661C9" w:rsidP="00E076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Координация вокаль</w:t>
      </w:r>
      <w:r w:rsidR="004E67E8" w:rsidRPr="00E076EA">
        <w:rPr>
          <w:rFonts w:ascii="Times New Roman" w:hAnsi="Times New Roman" w:cs="Times New Roman"/>
          <w:sz w:val="24"/>
          <w:szCs w:val="24"/>
        </w:rPr>
        <w:t>но-двигательная (т.е</w:t>
      </w:r>
      <w:r w:rsidRPr="00E076EA">
        <w:rPr>
          <w:rFonts w:ascii="Times New Roman" w:hAnsi="Times New Roman" w:cs="Times New Roman"/>
          <w:sz w:val="24"/>
          <w:szCs w:val="24"/>
        </w:rPr>
        <w:t>. петь и дви</w:t>
      </w:r>
      <w:r w:rsidR="004E67E8" w:rsidRPr="00E076EA">
        <w:rPr>
          <w:rFonts w:ascii="Times New Roman" w:hAnsi="Times New Roman" w:cs="Times New Roman"/>
          <w:sz w:val="24"/>
          <w:szCs w:val="24"/>
        </w:rPr>
        <w:t>гаться одновременно) дается детям с трудом и работа над координацией пения и движения – длительный и трудоемкий процесс.</w:t>
      </w:r>
    </w:p>
    <w:p w:rsidR="004E67E8" w:rsidRPr="00E076EA" w:rsidRDefault="004E67E8" w:rsidP="00E076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Игры со словом уходят корнями в фольклор. Они развивают чувство  ритма, позволяют закрепить сложные двигательные навыки, автоматизировать движения, совершенствовать интонацию</w:t>
      </w:r>
      <w:r w:rsidR="00C632D2" w:rsidRPr="00E076EA">
        <w:rPr>
          <w:rFonts w:ascii="Times New Roman" w:hAnsi="Times New Roman" w:cs="Times New Roman"/>
          <w:sz w:val="24"/>
          <w:szCs w:val="24"/>
        </w:rPr>
        <w:t xml:space="preserve"> и слух, музыкальность,</w:t>
      </w:r>
      <w:r w:rsidRPr="00E076EA">
        <w:rPr>
          <w:rFonts w:ascii="Times New Roman" w:hAnsi="Times New Roman" w:cs="Times New Roman"/>
          <w:sz w:val="24"/>
          <w:szCs w:val="24"/>
        </w:rPr>
        <w:t xml:space="preserve"> </w:t>
      </w:r>
      <w:r w:rsidR="00C632D2" w:rsidRPr="00E076EA">
        <w:rPr>
          <w:rFonts w:ascii="Times New Roman" w:hAnsi="Times New Roman" w:cs="Times New Roman"/>
          <w:sz w:val="24"/>
          <w:szCs w:val="24"/>
        </w:rPr>
        <w:t>к</w:t>
      </w:r>
      <w:r w:rsidRPr="00E076EA">
        <w:rPr>
          <w:rFonts w:ascii="Times New Roman" w:hAnsi="Times New Roman" w:cs="Times New Roman"/>
          <w:sz w:val="24"/>
          <w:szCs w:val="24"/>
        </w:rPr>
        <w:t>оординацию движений ,выразительность и т.д.</w:t>
      </w:r>
    </w:p>
    <w:p w:rsidR="00371807" w:rsidRPr="00E076EA" w:rsidRDefault="004E67E8" w:rsidP="008F147D">
      <w:pPr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>В предновогодний период водите с детьми всем известные хороводы «В лесу родилась елочка», «Маленькая елочка»</w:t>
      </w:r>
      <w:r w:rsidR="00C632D2" w:rsidRPr="00E076EA">
        <w:rPr>
          <w:rFonts w:ascii="Times New Roman" w:hAnsi="Times New Roman" w:cs="Times New Roman"/>
          <w:sz w:val="24"/>
          <w:szCs w:val="24"/>
        </w:rPr>
        <w:t>.</w:t>
      </w:r>
      <w:r w:rsidRPr="00E076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371807" w:rsidRPr="00E076EA" w:rsidSect="00FF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18" w:rsidRDefault="00634018" w:rsidP="004E67E8">
      <w:pPr>
        <w:spacing w:after="0" w:line="240" w:lineRule="auto"/>
      </w:pPr>
      <w:r>
        <w:separator/>
      </w:r>
    </w:p>
  </w:endnote>
  <w:endnote w:type="continuationSeparator" w:id="0">
    <w:p w:rsidR="00634018" w:rsidRDefault="00634018" w:rsidP="004E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18" w:rsidRDefault="00634018" w:rsidP="004E67E8">
      <w:pPr>
        <w:spacing w:after="0" w:line="240" w:lineRule="auto"/>
      </w:pPr>
      <w:r>
        <w:separator/>
      </w:r>
    </w:p>
  </w:footnote>
  <w:footnote w:type="continuationSeparator" w:id="0">
    <w:p w:rsidR="00634018" w:rsidRDefault="00634018" w:rsidP="004E6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034"/>
    <w:rsid w:val="00371807"/>
    <w:rsid w:val="00445798"/>
    <w:rsid w:val="00466F1D"/>
    <w:rsid w:val="004E67E8"/>
    <w:rsid w:val="005A14E4"/>
    <w:rsid w:val="00634018"/>
    <w:rsid w:val="008F147D"/>
    <w:rsid w:val="009114D9"/>
    <w:rsid w:val="009A6BBE"/>
    <w:rsid w:val="00A41E4F"/>
    <w:rsid w:val="00C632D2"/>
    <w:rsid w:val="00C661C9"/>
    <w:rsid w:val="00D31053"/>
    <w:rsid w:val="00D31FDC"/>
    <w:rsid w:val="00E076EA"/>
    <w:rsid w:val="00F64034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8A51"/>
  <w15:docId w15:val="{64313B0A-7B73-4337-9E22-EE6B30F3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7E8"/>
  </w:style>
  <w:style w:type="paragraph" w:styleId="a5">
    <w:name w:val="footer"/>
    <w:basedOn w:val="a"/>
    <w:link w:val="a6"/>
    <w:uiPriority w:val="99"/>
    <w:semiHidden/>
    <w:unhideWhenUsed/>
    <w:rsid w:val="004E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SKY</cp:lastModifiedBy>
  <cp:revision>5</cp:revision>
  <dcterms:created xsi:type="dcterms:W3CDTF">2014-11-27T06:59:00Z</dcterms:created>
  <dcterms:modified xsi:type="dcterms:W3CDTF">2020-12-11T14:25:00Z</dcterms:modified>
</cp:coreProperties>
</file>