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97" w:rsidRDefault="00C92797" w:rsidP="00C92797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 w:rsidRPr="003E5287">
        <w:rPr>
          <w:rFonts w:ascii="Monotype Corsiva" w:hAnsi="Monotype Corsiva"/>
          <w:b/>
          <w:sz w:val="36"/>
          <w:szCs w:val="36"/>
        </w:rPr>
        <w:t xml:space="preserve">Реализация </w:t>
      </w:r>
      <w:r w:rsidRPr="003E5287">
        <w:rPr>
          <w:rFonts w:ascii="Monotype Corsiva" w:hAnsi="Monotype Corsiva" w:cs="Times New Roman"/>
          <w:b/>
          <w:sz w:val="36"/>
          <w:szCs w:val="36"/>
        </w:rPr>
        <w:t xml:space="preserve">дополнительной </w:t>
      </w:r>
      <w:r w:rsidR="00901980">
        <w:rPr>
          <w:rFonts w:ascii="Monotype Corsiva" w:hAnsi="Monotype Corsiva" w:cs="Times New Roman"/>
          <w:b/>
          <w:sz w:val="36"/>
          <w:szCs w:val="36"/>
        </w:rPr>
        <w:t xml:space="preserve">                                 </w:t>
      </w:r>
      <w:r w:rsidRPr="003E5287">
        <w:rPr>
          <w:rFonts w:ascii="Monotype Corsiva" w:hAnsi="Monotype Corsiva" w:cs="Times New Roman"/>
          <w:b/>
          <w:sz w:val="36"/>
          <w:szCs w:val="36"/>
        </w:rPr>
        <w:t xml:space="preserve">общеобразовательной </w:t>
      </w:r>
      <w:proofErr w:type="spellStart"/>
      <w:r w:rsidRPr="003E5287">
        <w:rPr>
          <w:rFonts w:ascii="Monotype Corsiva" w:hAnsi="Monotype Corsiva" w:cs="Times New Roman"/>
          <w:b/>
          <w:sz w:val="36"/>
          <w:szCs w:val="36"/>
        </w:rPr>
        <w:t>общеразвивающей</w:t>
      </w:r>
      <w:proofErr w:type="spellEnd"/>
      <w:r w:rsidRPr="003E5287">
        <w:rPr>
          <w:rFonts w:ascii="Monotype Corsiva" w:hAnsi="Monotype Corsiva" w:cs="Times New Roman"/>
          <w:b/>
          <w:sz w:val="36"/>
          <w:szCs w:val="36"/>
        </w:rPr>
        <w:t xml:space="preserve"> программы</w:t>
      </w:r>
    </w:p>
    <w:p w:rsidR="00C92797" w:rsidRDefault="00C92797" w:rsidP="00C92797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 w:rsidRPr="004D446C">
        <w:rPr>
          <w:rFonts w:ascii="Monotype Corsiva" w:hAnsi="Monotype Corsiva"/>
          <w:b/>
          <w:color w:val="C00000"/>
          <w:sz w:val="52"/>
          <w:szCs w:val="52"/>
        </w:rPr>
        <w:t>«</w:t>
      </w:r>
      <w:r>
        <w:rPr>
          <w:rFonts w:ascii="Monotype Corsiva" w:hAnsi="Monotype Corsiva"/>
          <w:b/>
          <w:color w:val="C00000"/>
          <w:sz w:val="52"/>
          <w:szCs w:val="52"/>
        </w:rPr>
        <w:t>В стране шахматного Короля»</w:t>
      </w:r>
    </w:p>
    <w:p w:rsidR="00C92797" w:rsidRPr="004D446C" w:rsidRDefault="00C92797" w:rsidP="00C92797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 w:rsidRPr="004D446C">
        <w:rPr>
          <w:rFonts w:ascii="Monotype Corsiva" w:hAnsi="Monotype Corsiva"/>
          <w:b/>
          <w:color w:val="C00000"/>
          <w:sz w:val="52"/>
          <w:szCs w:val="52"/>
        </w:rPr>
        <w:t xml:space="preserve">для детей от </w:t>
      </w:r>
      <w:r>
        <w:rPr>
          <w:rFonts w:ascii="Monotype Corsiva" w:hAnsi="Monotype Corsiva"/>
          <w:b/>
          <w:color w:val="C00000"/>
          <w:sz w:val="52"/>
          <w:szCs w:val="52"/>
        </w:rPr>
        <w:t>5</w:t>
      </w:r>
      <w:r w:rsidRPr="004D446C">
        <w:rPr>
          <w:rFonts w:ascii="Monotype Corsiva" w:hAnsi="Monotype Corsiva"/>
          <w:b/>
          <w:color w:val="C00000"/>
          <w:sz w:val="52"/>
          <w:szCs w:val="52"/>
        </w:rPr>
        <w:t>до 7 лет.</w:t>
      </w:r>
    </w:p>
    <w:p w:rsidR="00C92797" w:rsidRDefault="00C92797" w:rsidP="00C92797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4639310</wp:posOffset>
            </wp:positionH>
            <wp:positionV relativeFrom="paragraph">
              <wp:posOffset>318770</wp:posOffset>
            </wp:positionV>
            <wp:extent cx="1329690" cy="1762125"/>
            <wp:effectExtent l="133350" t="38100" r="80010" b="66675"/>
            <wp:wrapTight wrapText="bothSides">
              <wp:wrapPolygon edited="0">
                <wp:start x="2166" y="-467"/>
                <wp:lineTo x="309" y="-234"/>
                <wp:lineTo x="-2166" y="1868"/>
                <wp:lineTo x="-2166" y="19615"/>
                <wp:lineTo x="-619" y="21950"/>
                <wp:lineTo x="2166" y="22417"/>
                <wp:lineTo x="18258" y="22417"/>
                <wp:lineTo x="19186" y="22417"/>
                <wp:lineTo x="20424" y="22184"/>
                <wp:lineTo x="20115" y="21950"/>
                <wp:lineTo x="21043" y="21950"/>
                <wp:lineTo x="22900" y="19382"/>
                <wp:lineTo x="22590" y="18214"/>
                <wp:lineTo x="22590" y="3269"/>
                <wp:lineTo x="22900" y="2102"/>
                <wp:lineTo x="20115" y="-234"/>
                <wp:lineTo x="18258" y="-467"/>
                <wp:lineTo x="2166" y="-467"/>
              </wp:wrapPolygon>
            </wp:wrapTight>
            <wp:docPr id="2" name="Рисунок 1" descr="C:\Users\User\Desktop\шахматы\Фото шахматы\4_w600_h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хматы\Фото шахматы\4_w600_h1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7621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Times New Roman"/>
          <w:b/>
          <w:sz w:val="40"/>
          <w:szCs w:val="40"/>
        </w:rPr>
        <w:t>Ведет педагог дополнительного образования</w:t>
      </w:r>
      <w:r w:rsidRPr="004D446C">
        <w:rPr>
          <w:rFonts w:ascii="Monotype Corsiva" w:hAnsi="Monotype Corsiva" w:cs="Times New Roman"/>
          <w:b/>
          <w:sz w:val="40"/>
          <w:szCs w:val="40"/>
        </w:rPr>
        <w:t>:</w:t>
      </w:r>
    </w:p>
    <w:p w:rsidR="003B5FF0" w:rsidRDefault="003B5FF0" w:rsidP="00C92797">
      <w:pPr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3B5FF0" w:rsidRPr="004D446C" w:rsidRDefault="003B5FF0" w:rsidP="00C92797">
      <w:pPr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C92797" w:rsidRDefault="00C92797" w:rsidP="00C92797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Сердакова Анна Степановна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2797">
        <w:rPr>
          <w:rStyle w:val="a"/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92797" w:rsidRDefault="00C92797" w:rsidP="00C927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категории,</w:t>
      </w:r>
    </w:p>
    <w:p w:rsidR="00C92797" w:rsidRPr="009601EB" w:rsidRDefault="00C92797" w:rsidP="00C9279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проводит занятия в первом и втором </w:t>
      </w:r>
      <w:r w:rsidRPr="009601EB">
        <w:rPr>
          <w:rFonts w:ascii="Times New Roman" w:hAnsi="Times New Roman" w:cs="Times New Roman"/>
          <w:sz w:val="28"/>
          <w:szCs w:val="28"/>
        </w:rPr>
        <w:t>корпус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01EB">
        <w:rPr>
          <w:rFonts w:ascii="Times New Roman" w:hAnsi="Times New Roman" w:cs="Times New Roman"/>
          <w:sz w:val="28"/>
          <w:szCs w:val="28"/>
        </w:rPr>
        <w:t>.</w:t>
      </w:r>
    </w:p>
    <w:p w:rsidR="00C92797" w:rsidRDefault="00C92797" w:rsidP="00C927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2797" w:rsidRPr="00901980" w:rsidRDefault="00C92797" w:rsidP="003B5FF0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901980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Реализуется дополнительная общеобразовательная </w:t>
      </w:r>
      <w:proofErr w:type="spellStart"/>
      <w:r w:rsidRPr="00901980">
        <w:rPr>
          <w:rFonts w:ascii="Times New Roman" w:hAnsi="Times New Roman" w:cs="Times New Roman"/>
          <w:b/>
          <w:i/>
          <w:color w:val="C00000"/>
          <w:sz w:val="28"/>
          <w:szCs w:val="28"/>
        </w:rPr>
        <w:t>общеразвивающая</w:t>
      </w:r>
      <w:proofErr w:type="spellEnd"/>
      <w:r w:rsidRPr="00901980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программа </w:t>
      </w:r>
      <w:proofErr w:type="spellStart"/>
      <w:proofErr w:type="gramStart"/>
      <w:r w:rsidRPr="00901980">
        <w:rPr>
          <w:rFonts w:ascii="Times New Roman" w:hAnsi="Times New Roman" w:cs="Times New Roman"/>
          <w:b/>
          <w:i/>
          <w:color w:val="C00000"/>
          <w:sz w:val="28"/>
          <w:szCs w:val="28"/>
        </w:rPr>
        <w:t>физкультурно</w:t>
      </w:r>
      <w:proofErr w:type="spellEnd"/>
      <w:r w:rsidRPr="00901980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- спортивной</w:t>
      </w:r>
      <w:proofErr w:type="gramEnd"/>
      <w:r w:rsidRPr="00901980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направленности </w:t>
      </w:r>
      <w:r w:rsidR="003B5FF0" w:rsidRPr="00901980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                       </w:t>
      </w:r>
      <w:r w:rsidRPr="00901980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«В стране шахматного </w:t>
      </w:r>
      <w:r w:rsidR="003B5FF0" w:rsidRPr="00901980">
        <w:rPr>
          <w:rFonts w:ascii="Times New Roman" w:hAnsi="Times New Roman" w:cs="Times New Roman"/>
          <w:b/>
          <w:i/>
          <w:color w:val="C00000"/>
          <w:sz w:val="28"/>
          <w:szCs w:val="28"/>
        </w:rPr>
        <w:t>К</w:t>
      </w:r>
      <w:r w:rsidRPr="00901980">
        <w:rPr>
          <w:rFonts w:ascii="Times New Roman" w:hAnsi="Times New Roman" w:cs="Times New Roman"/>
          <w:b/>
          <w:i/>
          <w:color w:val="C00000"/>
          <w:sz w:val="28"/>
          <w:szCs w:val="28"/>
        </w:rPr>
        <w:t>ороля».</w:t>
      </w:r>
    </w:p>
    <w:p w:rsidR="003B5FF0" w:rsidRPr="003B5FF0" w:rsidRDefault="00C92797" w:rsidP="003B5F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FF0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3B5FF0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3B5FF0">
        <w:rPr>
          <w:rFonts w:ascii="Times New Roman" w:hAnsi="Times New Roman" w:cs="Times New Roman"/>
          <w:sz w:val="24"/>
          <w:szCs w:val="24"/>
        </w:rPr>
        <w:t xml:space="preserve">  программа</w:t>
      </w:r>
      <w:r w:rsidR="003B5FF0" w:rsidRPr="003B5FF0">
        <w:rPr>
          <w:rFonts w:ascii="Times New Roman" w:hAnsi="Times New Roman" w:cs="Times New Roman"/>
          <w:sz w:val="24"/>
          <w:szCs w:val="24"/>
        </w:rPr>
        <w:t xml:space="preserve"> </w:t>
      </w:r>
      <w:r w:rsidRPr="003B5FF0">
        <w:rPr>
          <w:rFonts w:ascii="Times New Roman" w:eastAsia="Times New Roman" w:hAnsi="Times New Roman" w:cs="Times New Roman"/>
          <w:sz w:val="24"/>
          <w:szCs w:val="24"/>
        </w:rPr>
        <w:t>«В стране шахматного Короля»</w:t>
      </w:r>
      <w:r w:rsidR="003B5FF0" w:rsidRPr="003B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FF0" w:rsidRPr="003B5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обучению игре в шахматы разработана на основе </w:t>
      </w:r>
      <w:r w:rsidR="003B5FF0" w:rsidRPr="003B5FF0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proofErr w:type="spellStart"/>
      <w:r w:rsidR="003B5FF0" w:rsidRPr="003B5FF0">
        <w:rPr>
          <w:rFonts w:ascii="Times New Roman" w:eastAsia="Times New Roman" w:hAnsi="Times New Roman" w:cs="Times New Roman"/>
          <w:sz w:val="24"/>
          <w:szCs w:val="24"/>
        </w:rPr>
        <w:t>И.Г.Сухина</w:t>
      </w:r>
      <w:proofErr w:type="spellEnd"/>
      <w:r w:rsidR="003B5FF0" w:rsidRPr="003B5FF0">
        <w:rPr>
          <w:rFonts w:ascii="Times New Roman" w:eastAsia="Times New Roman" w:hAnsi="Times New Roman" w:cs="Times New Roman"/>
          <w:sz w:val="24"/>
          <w:szCs w:val="24"/>
        </w:rPr>
        <w:t xml:space="preserve"> «Шахматы – школе». </w:t>
      </w:r>
      <w:r w:rsidR="003B5FF0" w:rsidRPr="003B5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программа направлена на интеллектуальное развитие детей, способствует совершенствованию психических процессов, таких как логическое мышление, восприятие, внимание, воображение, память, начальные формы волевого управления поведением. </w:t>
      </w:r>
    </w:p>
    <w:p w:rsidR="003B5FF0" w:rsidRPr="003B5FF0" w:rsidRDefault="003B5FF0" w:rsidP="003B5F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FF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максимально проста и доступна дошкольникам. Игровая деятельность на занятиях, использование приема обыгрывания заданий, создание игровых ситуаций, использование шахматных дидактических игр и пособий помогает дошкольникам освоить игру в шахматы.</w:t>
      </w:r>
    </w:p>
    <w:p w:rsidR="003B5FF0" w:rsidRDefault="003B5FF0" w:rsidP="003B5F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Педагогическая целесообразность внедрения данной программы заключается, прежде всего, в идее использования игры в шахматы, как эффективного средства умственного, психического и физического развития ребенка – дошкольника. Раннее обучение детей дошкольного возраста игре в шахматы позволяет обеспечить более комфортное вхождение ребенка в учебный процесс начальной школы, позволяет снизить уровень стресса, благотворно влияет как на процесс обучения, так и на развитие личности </w:t>
      </w:r>
      <w:r w:rsidRPr="003B5F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ребенка, повышение продуктивности его мышления. Занятия шахматами укрепляют память, развивают аналитические способности и воображение, помогают вырабатывать такие черты характера, как организованность, целеустремленность, объективность.</w:t>
      </w:r>
    </w:p>
    <w:p w:rsidR="003B5FF0" w:rsidRPr="003B5FF0" w:rsidRDefault="003B5FF0" w:rsidP="003B5FF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5FF0">
        <w:rPr>
          <w:rFonts w:ascii="Times New Roman" w:eastAsia="Calibri" w:hAnsi="Times New Roman" w:cs="Times New Roman"/>
          <w:b/>
          <w:bCs/>
          <w:i/>
          <w:color w:val="C00000"/>
          <w:sz w:val="24"/>
          <w:szCs w:val="24"/>
        </w:rPr>
        <w:t>Цель программы</w:t>
      </w:r>
      <w:r w:rsidRPr="003B5F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3B5FF0">
        <w:rPr>
          <w:rFonts w:ascii="Times New Roman" w:eastAsia="Calibri" w:hAnsi="Times New Roman" w:cs="Times New Roman"/>
          <w:bCs/>
          <w:sz w:val="24"/>
          <w:szCs w:val="24"/>
        </w:rPr>
        <w:t xml:space="preserve">создание условий для личностного и интеллектуального развития детей старшего и подготовительного дошкольного возраста посредством ознакомления игры в шахматы. </w:t>
      </w:r>
    </w:p>
    <w:p w:rsidR="003B5FF0" w:rsidRPr="003B5FF0" w:rsidRDefault="003B5FF0" w:rsidP="003B5FF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color w:val="C00000"/>
          <w:sz w:val="24"/>
          <w:szCs w:val="24"/>
        </w:rPr>
      </w:pPr>
      <w:r w:rsidRPr="003B5FF0">
        <w:rPr>
          <w:rFonts w:ascii="Times New Roman" w:eastAsia="Calibri" w:hAnsi="Times New Roman" w:cs="Times New Roman"/>
          <w:b/>
          <w:bCs/>
          <w:i/>
          <w:color w:val="C00000"/>
          <w:sz w:val="24"/>
          <w:szCs w:val="24"/>
        </w:rPr>
        <w:t>Задачи обучения дошкольников игре в шахматы:</w:t>
      </w:r>
    </w:p>
    <w:p w:rsidR="003B5FF0" w:rsidRPr="003B5FF0" w:rsidRDefault="003B5FF0" w:rsidP="003B5FF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5FF0">
        <w:rPr>
          <w:rFonts w:ascii="Times New Roman" w:eastAsia="Calibri" w:hAnsi="Times New Roman" w:cs="Times New Roman"/>
          <w:bCs/>
          <w:sz w:val="24"/>
          <w:szCs w:val="24"/>
        </w:rPr>
        <w:t xml:space="preserve">а) образовательные: </w:t>
      </w:r>
    </w:p>
    <w:p w:rsidR="003B5FF0" w:rsidRPr="003B5FF0" w:rsidRDefault="003B5FF0" w:rsidP="003B5FF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5FF0">
        <w:rPr>
          <w:rFonts w:ascii="Times New Roman" w:eastAsia="Calibri" w:hAnsi="Times New Roman" w:cs="Times New Roman"/>
          <w:bCs/>
          <w:sz w:val="24"/>
          <w:szCs w:val="24"/>
        </w:rPr>
        <w:t>-формировать устойчивый интерес детей к игре в шахматы;</w:t>
      </w:r>
    </w:p>
    <w:p w:rsidR="003B5FF0" w:rsidRPr="003B5FF0" w:rsidRDefault="003B5FF0" w:rsidP="003B5FF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5FF0">
        <w:rPr>
          <w:rFonts w:ascii="Times New Roman" w:eastAsia="Calibri" w:hAnsi="Times New Roman" w:cs="Times New Roman"/>
          <w:bCs/>
          <w:sz w:val="24"/>
          <w:szCs w:val="24"/>
        </w:rPr>
        <w:t>- познакомить детей с основными шахматными понятиями, терминами;</w:t>
      </w:r>
    </w:p>
    <w:p w:rsidR="003B5FF0" w:rsidRPr="003B5FF0" w:rsidRDefault="003B5FF0" w:rsidP="003B5FF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5FF0">
        <w:rPr>
          <w:rFonts w:ascii="Times New Roman" w:eastAsia="Calibri" w:hAnsi="Times New Roman" w:cs="Times New Roman"/>
          <w:bCs/>
          <w:sz w:val="24"/>
          <w:szCs w:val="24"/>
        </w:rPr>
        <w:t>-учить детей свободно ориентироваться на шахматной доске, разыгрывать шахматные партии;</w:t>
      </w:r>
    </w:p>
    <w:p w:rsidR="003B5FF0" w:rsidRPr="003B5FF0" w:rsidRDefault="003B5FF0" w:rsidP="003B5FF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5FF0">
        <w:rPr>
          <w:rFonts w:ascii="Times New Roman" w:eastAsia="Calibri" w:hAnsi="Times New Roman" w:cs="Times New Roman"/>
          <w:bCs/>
          <w:sz w:val="24"/>
          <w:szCs w:val="24"/>
        </w:rPr>
        <w:t>-обеспечить успешное овладение детьми основополагающими принципами ведения шахматной партии.</w:t>
      </w:r>
    </w:p>
    <w:p w:rsidR="003B5FF0" w:rsidRPr="003B5FF0" w:rsidRDefault="003B5FF0" w:rsidP="003B5FF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5FF0">
        <w:rPr>
          <w:rFonts w:ascii="Times New Roman" w:eastAsia="Calibri" w:hAnsi="Times New Roman" w:cs="Times New Roman"/>
          <w:bCs/>
          <w:sz w:val="24"/>
          <w:szCs w:val="24"/>
        </w:rPr>
        <w:t xml:space="preserve"> б) развивающие: </w:t>
      </w:r>
    </w:p>
    <w:p w:rsidR="003B5FF0" w:rsidRPr="003B5FF0" w:rsidRDefault="003B5FF0" w:rsidP="003B5FF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5FF0">
        <w:rPr>
          <w:rFonts w:ascii="Times New Roman" w:eastAsia="Calibri" w:hAnsi="Times New Roman" w:cs="Times New Roman"/>
          <w:bCs/>
          <w:sz w:val="24"/>
          <w:szCs w:val="24"/>
        </w:rPr>
        <w:t>-формировать стремление ребенка к самостоятельному решению логических задач;</w:t>
      </w:r>
    </w:p>
    <w:p w:rsidR="003B5FF0" w:rsidRPr="003B5FF0" w:rsidRDefault="003B5FF0" w:rsidP="003B5FF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5FF0">
        <w:rPr>
          <w:rFonts w:ascii="Times New Roman" w:eastAsia="Calibri" w:hAnsi="Times New Roman" w:cs="Times New Roman"/>
          <w:bCs/>
          <w:sz w:val="24"/>
          <w:szCs w:val="24"/>
        </w:rPr>
        <w:t>- развивать мыслительные операции.</w:t>
      </w:r>
    </w:p>
    <w:p w:rsidR="003B5FF0" w:rsidRPr="003B5FF0" w:rsidRDefault="003B5FF0" w:rsidP="003B5FF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5FF0">
        <w:rPr>
          <w:rFonts w:ascii="Times New Roman" w:eastAsia="Calibri" w:hAnsi="Times New Roman" w:cs="Times New Roman"/>
          <w:bCs/>
          <w:sz w:val="24"/>
          <w:szCs w:val="24"/>
        </w:rPr>
        <w:t xml:space="preserve">в) воспитывающие: </w:t>
      </w:r>
    </w:p>
    <w:p w:rsidR="003B5FF0" w:rsidRPr="003B5FF0" w:rsidRDefault="003B5FF0" w:rsidP="003B5FF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5FF0">
        <w:rPr>
          <w:rFonts w:ascii="Times New Roman" w:eastAsia="Calibri" w:hAnsi="Times New Roman" w:cs="Times New Roman"/>
          <w:bCs/>
          <w:sz w:val="24"/>
          <w:szCs w:val="24"/>
        </w:rPr>
        <w:t>-воспитывать, усидчивость, целеустремленность;</w:t>
      </w:r>
    </w:p>
    <w:p w:rsidR="003B5FF0" w:rsidRPr="003B5FF0" w:rsidRDefault="003B5FF0" w:rsidP="003B5FF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5FF0">
        <w:rPr>
          <w:rFonts w:ascii="Times New Roman" w:eastAsia="Calibri" w:hAnsi="Times New Roman" w:cs="Times New Roman"/>
          <w:bCs/>
          <w:sz w:val="24"/>
          <w:szCs w:val="24"/>
        </w:rPr>
        <w:t>-учить анализировать свои и чужие ошибки, планировать свою деятельность, выбирать правильное решение;</w:t>
      </w:r>
    </w:p>
    <w:p w:rsidR="003B5FF0" w:rsidRDefault="003B5FF0" w:rsidP="003B5F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FF0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3B5FF0">
        <w:rPr>
          <w:rFonts w:ascii="Times New Roman" w:eastAsia="Calibri" w:hAnsi="Times New Roman" w:cs="Times New Roman"/>
          <w:sz w:val="24"/>
          <w:szCs w:val="24"/>
        </w:rPr>
        <w:t>прививать </w:t>
      </w:r>
      <w:hyperlink r:id="rId6" w:tooltip="Культура речи" w:history="1">
        <w:r w:rsidRPr="003B5FF0">
          <w:rPr>
            <w:rFonts w:ascii="Times New Roman" w:eastAsia="Calibri" w:hAnsi="Times New Roman" w:cs="Times New Roman"/>
            <w:sz w:val="24"/>
            <w:szCs w:val="24"/>
          </w:rPr>
          <w:t>культуру общения</w:t>
        </w:r>
      </w:hyperlink>
      <w:r w:rsidRPr="003B5FF0">
        <w:rPr>
          <w:rFonts w:ascii="Times New Roman" w:eastAsia="Calibri" w:hAnsi="Times New Roman" w:cs="Times New Roman"/>
          <w:sz w:val="24"/>
          <w:szCs w:val="24"/>
        </w:rPr>
        <w:t>, этику шахматной игры,  уважение к взрослым и детям.</w:t>
      </w:r>
    </w:p>
    <w:p w:rsidR="003B5FF0" w:rsidRPr="003B5FF0" w:rsidRDefault="003B5FF0" w:rsidP="003B5F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FF0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>Формы работы</w:t>
      </w:r>
      <w:r w:rsidRPr="003B5FF0">
        <w:rPr>
          <w:rFonts w:ascii="Times New Roman" w:eastAsia="Calibri" w:hAnsi="Times New Roman" w:cs="Times New Roman"/>
          <w:sz w:val="24"/>
          <w:szCs w:val="24"/>
        </w:rPr>
        <w:t xml:space="preserve"> с детьми включают:</w:t>
      </w:r>
    </w:p>
    <w:p w:rsidR="003B5FF0" w:rsidRPr="003B5FF0" w:rsidRDefault="003B5FF0" w:rsidP="003B5F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5FF0">
        <w:rPr>
          <w:rFonts w:ascii="Times New Roman" w:eastAsia="Calibri" w:hAnsi="Times New Roman" w:cs="Times New Roman"/>
          <w:sz w:val="24"/>
          <w:szCs w:val="24"/>
        </w:rPr>
        <w:t>подгрупповые занятия, занятия в парах, включающие в себя: специально подобранные игры, упражнения, задания,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5FF0">
        <w:rPr>
          <w:rFonts w:ascii="Times New Roman" w:eastAsia="Calibri" w:hAnsi="Times New Roman" w:cs="Times New Roman"/>
          <w:sz w:val="24"/>
          <w:szCs w:val="24"/>
        </w:rPr>
        <w:t>соревнования,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5FF0">
        <w:rPr>
          <w:rFonts w:ascii="Times New Roman" w:eastAsia="Calibri" w:hAnsi="Times New Roman" w:cs="Times New Roman"/>
          <w:sz w:val="24"/>
          <w:szCs w:val="24"/>
        </w:rPr>
        <w:t>игры,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5FF0">
        <w:rPr>
          <w:rFonts w:ascii="Times New Roman" w:eastAsia="Calibri" w:hAnsi="Times New Roman" w:cs="Times New Roman"/>
          <w:sz w:val="24"/>
          <w:szCs w:val="24"/>
        </w:rPr>
        <w:t>упражнения,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5FF0">
        <w:rPr>
          <w:rFonts w:ascii="Times New Roman" w:eastAsia="Calibri" w:hAnsi="Times New Roman" w:cs="Times New Roman"/>
          <w:sz w:val="24"/>
          <w:szCs w:val="24"/>
        </w:rPr>
        <w:t>просмотр презентаций, самостоятельная деятельность детей.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5FF0">
        <w:rPr>
          <w:rFonts w:ascii="Times New Roman" w:eastAsia="Calibri" w:hAnsi="Times New Roman" w:cs="Times New Roman"/>
          <w:sz w:val="24"/>
          <w:szCs w:val="24"/>
        </w:rPr>
        <w:t xml:space="preserve">Программа рассчитана на детей 5 -7 лет. Занятия проводятся с подгруппой по 8-10 человек. </w:t>
      </w:r>
    </w:p>
    <w:p w:rsidR="003B5FF0" w:rsidRPr="003B5FF0" w:rsidRDefault="003B5FF0" w:rsidP="003B5F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FF0" w:rsidRPr="003B5FF0" w:rsidRDefault="00901980" w:rsidP="003B5FF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39370</wp:posOffset>
            </wp:positionV>
            <wp:extent cx="1314450" cy="1762125"/>
            <wp:effectExtent l="133350" t="38100" r="76200" b="66675"/>
            <wp:wrapTight wrapText="bothSides">
              <wp:wrapPolygon edited="0">
                <wp:start x="2191" y="-467"/>
                <wp:lineTo x="313" y="-234"/>
                <wp:lineTo x="-2191" y="1868"/>
                <wp:lineTo x="-2191" y="19615"/>
                <wp:lineTo x="-626" y="21950"/>
                <wp:lineTo x="2191" y="22417"/>
                <wp:lineTo x="18157" y="22417"/>
                <wp:lineTo x="19096" y="22417"/>
                <wp:lineTo x="20348" y="22184"/>
                <wp:lineTo x="20035" y="21950"/>
                <wp:lineTo x="20974" y="21950"/>
                <wp:lineTo x="22852" y="19382"/>
                <wp:lineTo x="22539" y="18214"/>
                <wp:lineTo x="22539" y="3269"/>
                <wp:lineTo x="22852" y="2102"/>
                <wp:lineTo x="20035" y="-234"/>
                <wp:lineTo x="18157" y="-467"/>
                <wp:lineTo x="2191" y="-467"/>
              </wp:wrapPolygon>
            </wp:wrapTight>
            <wp:docPr id="3" name="Рисунок 2" descr="C:\Users\User\Desktop\шахматы\Фото шахматы\2_w600_h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шахматы\Фото шахматы\2_w600_h1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621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5FF0" w:rsidRPr="003B5FF0" w:rsidRDefault="003B5FF0" w:rsidP="003B5FF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5FF0" w:rsidRPr="003B5FF0" w:rsidRDefault="003B5FF0" w:rsidP="003B5F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FF0" w:rsidRPr="003B5FF0" w:rsidRDefault="003B5FF0" w:rsidP="003B5F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2797" w:rsidRPr="003B5FF0" w:rsidRDefault="00C92797" w:rsidP="00C92797">
      <w:pPr>
        <w:rPr>
          <w:rFonts w:ascii="Times New Roman" w:hAnsi="Times New Roman" w:cs="Times New Roman"/>
          <w:b/>
          <w:sz w:val="24"/>
          <w:szCs w:val="24"/>
        </w:rPr>
      </w:pPr>
    </w:p>
    <w:p w:rsidR="007D6FAC" w:rsidRPr="003B5FF0" w:rsidRDefault="007D6FAC">
      <w:pPr>
        <w:rPr>
          <w:sz w:val="24"/>
          <w:szCs w:val="24"/>
        </w:rPr>
      </w:pPr>
    </w:p>
    <w:sectPr w:rsidR="007D6FAC" w:rsidRPr="003B5FF0" w:rsidSect="00901980">
      <w:pgSz w:w="11906" w:h="16838"/>
      <w:pgMar w:top="1134" w:right="850" w:bottom="1134" w:left="1701" w:header="708" w:footer="708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3890"/>
    <w:multiLevelType w:val="hybridMultilevel"/>
    <w:tmpl w:val="50B6D8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C92797"/>
    <w:rsid w:val="003B5FF0"/>
    <w:rsid w:val="007D6FAC"/>
    <w:rsid w:val="00901980"/>
    <w:rsid w:val="00C9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79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ulmztura_rech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2019-12-19T14:05:00Z</dcterms:created>
  <dcterms:modified xsi:type="dcterms:W3CDTF">2019-12-19T14:31:00Z</dcterms:modified>
</cp:coreProperties>
</file>