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05" w:rsidRPr="000031E8" w:rsidRDefault="006D5CA3" w:rsidP="00AB640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05" w:rsidRPr="008F6A3E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AB6405" w:rsidRPr="008F6A3E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Модель формирования предпосылок профессионального самоопределения на этапе дошкольного детства </w:t>
      </w:r>
    </w:p>
    <w:p w:rsidR="00AB6405" w:rsidRPr="008F6A3E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8F6A3E">
        <w:rPr>
          <w:rFonts w:ascii="Times New Roman" w:eastAsia="Times New Roman" w:hAnsi="Times New Roman" w:cs="Times New Roman"/>
          <w:sz w:val="20"/>
          <w:szCs w:val="28"/>
        </w:rPr>
        <w:t>(название проекта)</w:t>
      </w:r>
    </w:p>
    <w:p w:rsidR="00AB6405" w:rsidRPr="008F6A3E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AB6405" w:rsidRPr="008F6A3E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405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Руководитель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Плескевич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Маргарита Владимировна</w:t>
      </w:r>
    </w:p>
    <w:p w:rsidR="00AB6405" w:rsidRPr="008F6A3E" w:rsidRDefault="00AB6405" w:rsidP="00AB64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МРЦ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Германовна </w:t>
      </w:r>
    </w:p>
    <w:p w:rsidR="00AB6405" w:rsidRPr="008F6A3E" w:rsidRDefault="00AB6405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76"/>
        <w:gridCol w:w="2776"/>
        <w:gridCol w:w="3386"/>
        <w:gridCol w:w="3360"/>
        <w:gridCol w:w="3182"/>
      </w:tblGrid>
      <w:tr w:rsidR="00AB6405" w:rsidRPr="008F6A3E" w:rsidTr="006D5CA3">
        <w:tc>
          <w:tcPr>
            <w:tcW w:w="540" w:type="dxa"/>
            <w:vAlign w:val="center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6" w:type="dxa"/>
            <w:vAlign w:val="center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2776" w:type="dxa"/>
            <w:vAlign w:val="center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386" w:type="dxa"/>
            <w:vAlign w:val="center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360" w:type="dxa"/>
            <w:vAlign w:val="center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82" w:type="dxa"/>
            <w:vAlign w:val="center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по какой причине)</w:t>
            </w:r>
          </w:p>
        </w:tc>
      </w:tr>
      <w:tr w:rsidR="00AB6405" w:rsidRPr="008F6A3E" w:rsidTr="006D5CA3">
        <w:trPr>
          <w:trHeight w:val="699"/>
        </w:trPr>
        <w:tc>
          <w:tcPr>
            <w:tcW w:w="540" w:type="dxa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содержательно-процессуальный  раздел модели 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разработатьосновное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сюжетно-ролевых игр профессиональной направленности, определить методы, средства, приемы активизации игровой деятельности детей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рабочей группы 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28.09.2017 на базе МДОУ «Детский сад № 221»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на базе МДОУ «Детский сад №56»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13.10.2017 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группы27.10.2017 г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МДОУ «Детский сад №81»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группы17.11.2017 на базе МДОУ «Детский сад № 221»</w:t>
            </w:r>
            <w:proofErr w:type="gramEnd"/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Систематизирован  методический материалы по содержательно процессуальному разделу модели 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Разработаны технологические ознакомления детей с профессиями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конретной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экономики на основе кластерной политики Ярославской области, возрастных возможностей детей, реализуемой ООП.</w:t>
            </w: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программа мастер-классов</w:t>
            </w:r>
            <w:r w:rsidR="00F36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C0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педагогического сообщества муниципальной системы образования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Pr="00726D4D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Систематизирован методический материал  по содержательному разделу модели:</w:t>
            </w:r>
          </w:p>
          <w:p w:rsidR="00AB6405" w:rsidRPr="00726D4D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конспекты организованной образовательной деятельности по разным образовательным областям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B6405" w:rsidRDefault="00AB6405" w:rsidP="00AB6405">
            <w:pPr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«Олимпиада в РИО 2016» для детей 6-7 лет ОО «Физическое развитие»;</w:t>
            </w:r>
          </w:p>
          <w:p w:rsidR="00AB6405" w:rsidRDefault="00AB6405" w:rsidP="00AB6405">
            <w:pPr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 по физической культуре  «Детский сад 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гномов» для детей 4-6 лет ОО «Физическое развитие»;</w:t>
            </w:r>
          </w:p>
          <w:p w:rsidR="00AB6405" w:rsidRPr="00726D4D" w:rsidRDefault="00AB6405" w:rsidP="00AB6405">
            <w:pPr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проба «За покупками…»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5-7 лет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 «Познавательное развитие», «Социально-коммуникативное 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6405" w:rsidRPr="00726D4D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Pr="00726D4D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модели по формированию предпосылок профессионального самоопределения воспитанников</w:t>
            </w:r>
          </w:p>
          <w:p w:rsidR="00AB6405" w:rsidRPr="00726D4D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</w:rPr>
              <w:t>(целевой и содержательный раздел)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Pr="00726D4D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технологическая карта по ознакомлению детей с сопряженными профессиями в рамках области экономики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 и утвержден перечень тематических блоков по ознакомлению детей с профессиями между участниками рабочей группы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Систематизированы  и обобщены технологические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карты по теме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работники музея и сопряженных профессий: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музея </w:t>
            </w:r>
          </w:p>
        </w:tc>
        <w:tc>
          <w:tcPr>
            <w:tcW w:w="3182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05" w:rsidRPr="008F6A3E" w:rsidTr="006D5CA3">
        <w:trPr>
          <w:trHeight w:val="699"/>
        </w:trPr>
        <w:tc>
          <w:tcPr>
            <w:tcW w:w="540" w:type="dxa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 раздела модели:</w:t>
            </w: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реализации модели формирования предпосылок профессионального самоопределения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этапе дошкольного детства  </w:t>
            </w:r>
          </w:p>
        </w:tc>
        <w:tc>
          <w:tcPr>
            <w:tcW w:w="27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«Модель формирования предпосылок профессионального самоопределения на этапе дошкольного детства»12.12.2017  на базе МДОУ «Детский сад №38»</w:t>
            </w: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описания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материльно-технических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кадровых и РППС для формирования предпосылок профессионального самоопределения детей на этапе дошкольного детства</w:t>
            </w:r>
          </w:p>
        </w:tc>
        <w:tc>
          <w:tcPr>
            <w:tcW w:w="3360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Составлено</w:t>
            </w:r>
            <w:r w:rsidR="00F36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материльно-технических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кадровых и РППС для формирования предпосылок профессионального самоопределения детей на этапе дошкольного детства</w:t>
            </w:r>
          </w:p>
        </w:tc>
        <w:tc>
          <w:tcPr>
            <w:tcW w:w="3182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05" w:rsidRPr="008F6A3E" w:rsidTr="006D5CA3">
        <w:trPr>
          <w:trHeight w:val="4384"/>
        </w:trPr>
        <w:tc>
          <w:tcPr>
            <w:tcW w:w="540" w:type="dxa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AB6405" w:rsidRPr="0025357F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DB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</w:t>
            </w: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компетентности педагогов по вопросам профессионального самоопределения детей дошкольного 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и освоения образовательных технологий, необходимых для эффективной реализации модели.</w:t>
            </w:r>
          </w:p>
        </w:tc>
        <w:tc>
          <w:tcPr>
            <w:tcW w:w="27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Работа  проектной </w:t>
            </w:r>
            <w:r w:rsidRPr="00330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ы</w:t>
            </w:r>
            <w:proofErr w:type="gramStart"/>
            <w:r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</w:t>
            </w:r>
            <w:proofErr w:type="gramEnd"/>
            <w:r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ормирование предпосылок профессионального самоопределения  на основе партнерской деятельности»  </w:t>
            </w:r>
          </w:p>
          <w:p w:rsidR="00AB6405" w:rsidRPr="008F6A3E" w:rsidRDefault="00115132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386" w:type="dxa"/>
          </w:tcPr>
          <w:p w:rsidR="00AB6405" w:rsidRDefault="00AB6405" w:rsidP="00035499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детализированного графика по разработке и апробированию </w:t>
            </w:r>
            <w:r w:rsidR="006F3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конспектов занятий   по теме </w:t>
            </w:r>
            <w:r w:rsidR="006F392E" w:rsidRPr="006F39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392E" w:rsidRPr="006F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профессиональной деятельности через использование </w:t>
            </w:r>
            <w:proofErr w:type="spellStart"/>
            <w:r w:rsidR="006F392E" w:rsidRPr="006F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="006F392E" w:rsidRPr="006F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презентаций по сюжетам сказок в образовательной деятельности детей </w:t>
            </w:r>
            <w:r w:rsidR="006F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392E" w:rsidRPr="006F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</w:p>
          <w:p w:rsidR="00AB6405" w:rsidRPr="008F6A3E" w:rsidRDefault="00AB6405" w:rsidP="003F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F392E" w:rsidRDefault="006F392E" w:rsidP="00035499">
            <w:pPr>
              <w:numPr>
                <w:ilvl w:val="0"/>
                <w:numId w:val="2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 составлены проекты занятий</w:t>
            </w:r>
            <w:proofErr w:type="gramStart"/>
            <w:r w:rsidR="00035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</w:t>
            </w:r>
            <w:r w:rsidR="0003549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ознакомлению детей с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ями:</w:t>
            </w:r>
          </w:p>
          <w:p w:rsidR="00AB6405" w:rsidRDefault="006F392E" w:rsidP="00035499">
            <w:pPr>
              <w:numPr>
                <w:ilvl w:val="0"/>
                <w:numId w:val="2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</w:t>
            </w:r>
            <w:r w:rsidR="000354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инар по сказке  « Айболит»,</w:t>
            </w:r>
          </w:p>
          <w:p w:rsidR="006F392E" w:rsidRDefault="006F392E" w:rsidP="00035499">
            <w:pPr>
              <w:numPr>
                <w:ilvl w:val="0"/>
                <w:numId w:val="2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</w:t>
            </w:r>
            <w:r w:rsidR="0003549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сказке « Теремок», «Три поросенка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».,</w:t>
            </w:r>
            <w:proofErr w:type="gramEnd"/>
          </w:p>
          <w:p w:rsidR="006F392E" w:rsidRDefault="006F392E" w:rsidP="00035499">
            <w:pPr>
              <w:numPr>
                <w:ilvl w:val="0"/>
                <w:numId w:val="2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 по сказке «Колобок»</w:t>
            </w:r>
            <w:r w:rsidR="00035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182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5CA3" w:rsidRPr="008F6A3E" w:rsidTr="006D5CA3">
        <w:trPr>
          <w:trHeight w:val="4384"/>
        </w:trPr>
        <w:tc>
          <w:tcPr>
            <w:tcW w:w="540" w:type="dxa"/>
          </w:tcPr>
          <w:p w:rsidR="006D5CA3" w:rsidRDefault="006D5CA3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D5CA3" w:rsidRPr="000B4DB5" w:rsidRDefault="006D5CA3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6D5CA3" w:rsidRPr="00E647FC" w:rsidRDefault="006D5CA3" w:rsidP="006D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F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6D5CA3" w:rsidRPr="006D5CA3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у детей  о социальной значимости труда взрослых   в процессе ознакомления дошкольников  с профессиями</w:t>
            </w:r>
            <w:r w:rsidRPr="006D5C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Pr="006D5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FC">
              <w:rPr>
                <w:rFonts w:ascii="Times New Roman" w:hAnsi="Times New Roman" w:cs="Times New Roman"/>
                <w:sz w:val="24"/>
                <w:szCs w:val="24"/>
              </w:rPr>
              <w:t>*Повышение профессиональной компетентности  педагогов  по данной теме</w:t>
            </w:r>
          </w:p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FC">
              <w:rPr>
                <w:rFonts w:ascii="Times New Roman" w:hAnsi="Times New Roman" w:cs="Times New Roman"/>
                <w:sz w:val="24"/>
                <w:szCs w:val="24"/>
              </w:rPr>
              <w:t>*Повысилась  профессиональная компетентность  педагогов  по данной теме</w:t>
            </w:r>
          </w:p>
          <w:p w:rsidR="006D5CA3" w:rsidRPr="00E647FC" w:rsidRDefault="006D5CA3" w:rsidP="00B85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6D5CA3" w:rsidRPr="008F6A3E" w:rsidRDefault="006D5CA3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05" w:rsidRPr="008F6A3E" w:rsidTr="006D5CA3">
        <w:trPr>
          <w:trHeight w:val="2584"/>
        </w:trPr>
        <w:tc>
          <w:tcPr>
            <w:tcW w:w="540" w:type="dxa"/>
          </w:tcPr>
          <w:p w:rsidR="00AB6405" w:rsidRPr="008F6A3E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 систематизировать  опыт</w:t>
            </w: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творческой группы  </w:t>
            </w:r>
          </w:p>
        </w:tc>
        <w:tc>
          <w:tcPr>
            <w:tcW w:w="27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городской презентационной площадке</w:t>
            </w:r>
            <w:r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2017 «Инновационное образовательное пространство муниципальной системы образования города Ярославля», </w:t>
            </w:r>
            <w:proofErr w:type="gramStart"/>
            <w:r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которая</w:t>
            </w:r>
            <w:proofErr w:type="gramEnd"/>
            <w:r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ежегодно проводится департаментом образования мэрии города Ярославля и муниципальным образовательным учреждением дополнительного </w:t>
            </w:r>
            <w:r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lastRenderedPageBreak/>
              <w:t>профессионального образования «Городской центр развития образования».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Доклад педагога-психолога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Е.Н.Корсиковой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 на методическом объединении педагогов-психологов МДОУ г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рославля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B6405" w:rsidRPr="00937EF6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Доклад педагога-психолога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Е.Н.Корсиковой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  <w:lang w:val="en-US"/>
              </w:rPr>
              <w:t>XVI</w:t>
            </w:r>
            <w:proofErr w:type="gramEnd"/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межрегиональной научно-практической психологической конференции «Психологические ресурсы образования: разнообразие, возможности, выбор». </w:t>
            </w:r>
          </w:p>
        </w:tc>
        <w:tc>
          <w:tcPr>
            <w:tcW w:w="338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и распространение педагогического опыта, обеспечение преемственности по сопровождению профессионального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опыт деятельности службы практической психологии МДОУ «Детский сад №221» по психолого-педагогическому сопровождению инновационной деятельности профессионального самоопределения воспитанников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диганостического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инструментария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предпосылок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детей  </w:t>
            </w:r>
          </w:p>
        </w:tc>
        <w:tc>
          <w:tcPr>
            <w:tcW w:w="3360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городской презентационной площадки 01-02.11.2017 представлен презентация опыт работы рабочей группы «Модель  формирования предпосылок профессионального самоопределения на этапе дошкольного детства»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 категориям педагогов.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методическом объединении педагогов-психологов 14.11.2017</w:t>
            </w:r>
          </w:p>
          <w:p w:rsidR="00AB6405" w:rsidRDefault="00AB6405" w:rsidP="003F78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раскрыта технология 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проектирования игровых профессиональных проб на примере ознакомления детей с профессией продавца в сюжетно-профессиональной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игре «За покупками», представлен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диагностический инструментарий для оценки формирования представлений детей о мире профессий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секции «Создание муниципальной системы профессионального самоопределения обучающихся: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вернисаж» 14.12.2017 представлен диагностический инструментарий для изучения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предпосылок профессионального самоопределения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дошкольного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метода беседы и анализа свободной детской деятельности</w:t>
            </w:r>
          </w:p>
        </w:tc>
        <w:tc>
          <w:tcPr>
            <w:tcW w:w="3182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05" w:rsidRPr="008F6A3E" w:rsidTr="006D5CA3">
        <w:trPr>
          <w:trHeight w:val="2584"/>
        </w:trPr>
        <w:tc>
          <w:tcPr>
            <w:tcW w:w="540" w:type="dxa"/>
          </w:tcPr>
          <w:p w:rsidR="00AB6405" w:rsidRDefault="00AB6405" w:rsidP="003F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76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социальными партнерами по вопросам профессионального самоопределения на этапе дошкольного детства </w:t>
            </w:r>
          </w:p>
        </w:tc>
        <w:tc>
          <w:tcPr>
            <w:tcW w:w="2776" w:type="dxa"/>
          </w:tcPr>
          <w:p w:rsidR="00AB6405" w:rsidRPr="00E43EEB" w:rsidRDefault="00AB6405" w:rsidP="0011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</w:t>
            </w:r>
            <w:r w:rsidR="0011513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занятие для воспитанников </w:t>
            </w:r>
            <w:r w:rsidR="001151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тарших групп</w:t>
            </w: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МОУ ДО ДЮЦ</w:t>
            </w:r>
            <w:r w:rsidRPr="00E31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Ярославич</w:t>
            </w:r>
            <w:r w:rsidRPr="00E310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86" w:type="dxa"/>
          </w:tcPr>
          <w:p w:rsidR="00AB6405" w:rsidRDefault="00AB6405" w:rsidP="00AB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совместной работе использовать разнообразные формы взаимодействия с   воспитанниками</w:t>
            </w:r>
          </w:p>
        </w:tc>
        <w:tc>
          <w:tcPr>
            <w:tcW w:w="3360" w:type="dxa"/>
          </w:tcPr>
          <w:p w:rsidR="00AB6405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МДОУ «Детский сад №55» посещают занятия  МОУ  ДО ДЮЦ «Ярославич» (1 раз в месяц по программе «Ознакомление дошкольников  с профессиями»).</w:t>
            </w:r>
          </w:p>
          <w:p w:rsidR="00AB6405" w:rsidRPr="00A258CF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6405" w:rsidRPr="00A258CF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AB6405" w:rsidRPr="008F6A3E" w:rsidRDefault="00AB6405" w:rsidP="003F7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405" w:rsidRPr="008F6A3E" w:rsidRDefault="00AB6405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405" w:rsidRPr="008F6A3E" w:rsidRDefault="00115132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405" w:rsidRPr="008F6A3E" w:rsidRDefault="00AB6405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405" w:rsidRDefault="00AB6405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Отчет состави</w:t>
      </w:r>
      <w:proofErr w:type="gramStart"/>
      <w:r w:rsidRPr="008F6A3E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8F6A3E">
        <w:rPr>
          <w:rFonts w:ascii="Times New Roman" w:eastAsia="Times New Roman" w:hAnsi="Times New Roman" w:cs="Times New Roman"/>
          <w:sz w:val="24"/>
          <w:szCs w:val="24"/>
        </w:rPr>
        <w:t>а): ФИО, должность</w:t>
      </w:r>
    </w:p>
    <w:p w:rsidR="00115132" w:rsidRPr="008F6A3E" w:rsidRDefault="00115132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Румянцева О.В.. заведующая МДОУ №55</w:t>
      </w:r>
    </w:p>
    <w:p w:rsidR="00AB6405" w:rsidRPr="0025357F" w:rsidRDefault="00115132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Яковлева М.Ю., Захарова А.Л.</w:t>
      </w:r>
      <w:r w:rsidR="00AB6405" w:rsidRPr="0025357F">
        <w:rPr>
          <w:rFonts w:ascii="Times New Roman" w:eastAsia="Times New Roman" w:hAnsi="Times New Roman" w:cs="Times New Roman"/>
          <w:sz w:val="24"/>
          <w:szCs w:val="24"/>
        </w:rPr>
        <w:t xml:space="preserve">, старший воспитатель  </w:t>
      </w:r>
    </w:p>
    <w:p w:rsidR="00AB6405" w:rsidRPr="0025357F" w:rsidRDefault="00115132" w:rsidP="00AB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7CF" w:rsidRDefault="003957CF"/>
    <w:sectPr w:rsidR="003957CF" w:rsidSect="00AB6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BE8"/>
    <w:multiLevelType w:val="hybridMultilevel"/>
    <w:tmpl w:val="6C882FE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755"/>
    <w:multiLevelType w:val="hybridMultilevel"/>
    <w:tmpl w:val="1182E8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405"/>
    <w:rsid w:val="00035499"/>
    <w:rsid w:val="000E66F7"/>
    <w:rsid w:val="00115132"/>
    <w:rsid w:val="003957CF"/>
    <w:rsid w:val="006D5CA3"/>
    <w:rsid w:val="006F392E"/>
    <w:rsid w:val="00AB6405"/>
    <w:rsid w:val="00DA47CB"/>
    <w:rsid w:val="00F3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2017-12-21T08:42:00Z</dcterms:created>
  <dcterms:modified xsi:type="dcterms:W3CDTF">2017-12-21T09:30:00Z</dcterms:modified>
</cp:coreProperties>
</file>