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F" w:rsidRPr="0001767F" w:rsidRDefault="0001767F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8"/>
          <w:szCs w:val="48"/>
        </w:rPr>
      </w:pPr>
      <w:r>
        <w:rPr>
          <w:rFonts w:cstheme="minorHAnsi"/>
          <w:b/>
          <w:bCs/>
          <w:iCs/>
          <w:color w:val="FF0000"/>
          <w:sz w:val="48"/>
          <w:szCs w:val="48"/>
        </w:rPr>
        <w:t xml:space="preserve">       </w:t>
      </w:r>
      <w:r w:rsidR="00F2324E" w:rsidRPr="00796E7A">
        <w:rPr>
          <w:rFonts w:cstheme="minorHAnsi"/>
          <w:b/>
          <w:bCs/>
          <w:iCs/>
          <w:color w:val="FF0000"/>
          <w:sz w:val="48"/>
          <w:szCs w:val="48"/>
        </w:rPr>
        <w:t xml:space="preserve"> </w:t>
      </w:r>
      <w:r w:rsidR="00F2324E"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Нормы </w:t>
      </w:r>
      <w:r w:rsidR="004C629F"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>психического</w:t>
      </w:r>
      <w:r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и речевого </w:t>
      </w:r>
      <w:r w:rsidR="004C629F"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</w:t>
      </w:r>
      <w:r w:rsidR="00F2324E"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>развития</w:t>
      </w:r>
    </w:p>
    <w:p w:rsidR="005C25FA" w:rsidRPr="0001767F" w:rsidRDefault="0001767F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8"/>
          <w:szCs w:val="48"/>
        </w:rPr>
      </w:pPr>
      <w:r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                      </w:t>
      </w:r>
      <w:r w:rsidR="00B732D3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ребёнка от 1 до 4</w:t>
      </w:r>
      <w:r w:rsidR="00F2324E" w:rsidRPr="0001767F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лет</w:t>
      </w:r>
    </w:p>
    <w:p w:rsidR="002862E2" w:rsidRPr="00796E7A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</w:t>
      </w:r>
      <w:r w:rsidR="004C629F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</w:t>
      </w: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>1 год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Pr="003B19F2" w:rsidRDefault="002862E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3B19F2">
              <w:rPr>
                <w:rFonts w:cstheme="minorHAnsi"/>
                <w:bCs/>
                <w:iCs/>
                <w:sz w:val="28"/>
                <w:szCs w:val="28"/>
              </w:rPr>
              <w:t>Ребёнок радуется появлению близкого человека, тянет ручки.</w:t>
            </w:r>
          </w:p>
          <w:p w:rsidR="002862E2" w:rsidRDefault="002862E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Смотрит в лицо.</w:t>
            </w:r>
          </w:p>
          <w:p w:rsidR="002862E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Реагирует на имя.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в игру «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КУ – КУ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!», с интересом  проявляя радость от появления знакомого лица.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Плачет, проявляет беспокойство при потере из вида мамы, громко зовёт и ищет её.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Имитирует эмоции взрослого (проявляет эмпатию)</w:t>
            </w:r>
          </w:p>
          <w:p w:rsidR="00796E7A" w:rsidRPr="002862E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3B19F2">
              <w:rPr>
                <w:rFonts w:cstheme="minorHAnsi"/>
                <w:bCs/>
                <w:iCs/>
                <w:sz w:val="28"/>
                <w:szCs w:val="28"/>
              </w:rPr>
              <w:t>Н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аходит накрытый на его глазах  предмет.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Узнаёт свою игрушку.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Трогает руками собственное отражение в зеркале.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Следит взглядом  за упавшим предметом.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Наблюдает за движущимся человеком.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указательный жест.</w:t>
            </w:r>
          </w:p>
          <w:p w:rsidR="00C5049D" w:rsidRDefault="00C5049D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пинцетный захват</w:t>
            </w:r>
          </w:p>
          <w:p w:rsidR="003B19F2" w:rsidRPr="00C5049D" w:rsidRDefault="00C5049D" w:rsidP="00C5049D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C5049D">
              <w:rPr>
                <w:rFonts w:cstheme="minorHAnsi"/>
                <w:bCs/>
                <w:iCs/>
                <w:sz w:val="28"/>
                <w:szCs w:val="28"/>
              </w:rPr>
              <w:t>(</w:t>
            </w:r>
            <w:r w:rsidR="003B19F2" w:rsidRPr="00C5049D">
              <w:rPr>
                <w:rFonts w:cstheme="minorHAnsi"/>
                <w:bCs/>
                <w:iCs/>
                <w:sz w:val="28"/>
                <w:szCs w:val="28"/>
              </w:rPr>
              <w:t>большой и указательный палец).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Берёт два предмета со стола обеими руками.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862E2" w:rsidTr="002862E2">
        <w:tc>
          <w:tcPr>
            <w:tcW w:w="2943" w:type="dxa"/>
          </w:tcPr>
          <w:p w:rsid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ползает.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Твёрдо сидит на стуле без посторонней помощи.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ест, тщательно облизывает ложку.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Пьёт из чашки.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Поднимается и стоит, удерживаясь за опору.</w:t>
            </w:r>
          </w:p>
          <w:p w:rsidR="003B19F2" w:rsidRDefault="00796E7A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Удерживает на ногах вес тела и пританцовывает, отталкиваясь от пола.</w:t>
            </w:r>
          </w:p>
          <w:p w:rsidR="00796E7A" w:rsidRDefault="00796E7A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в «ладушки», им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>и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тирует действия взрослого.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Речь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Произносит первые слова: мама, папа, баба.</w:t>
            </w:r>
            <w:r w:rsidR="004501C1">
              <w:rPr>
                <w:rFonts w:cstheme="minorHAnsi"/>
                <w:bCs/>
                <w:iCs/>
                <w:sz w:val="28"/>
                <w:szCs w:val="28"/>
              </w:rPr>
              <w:t xml:space="preserve"> Может произносить до 10 слов.</w:t>
            </w:r>
          </w:p>
          <w:p w:rsidR="00796E7A" w:rsidRP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Произносит звуки: </w:t>
            </w:r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[М], [Н], [</w:t>
            </w:r>
            <w:proofErr w:type="gramStart"/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], [Б], [К], [Г] .</w:t>
            </w:r>
          </w:p>
          <w:p w:rsid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796E7A">
              <w:rPr>
                <w:rFonts w:cstheme="minorHAnsi"/>
                <w:bCs/>
                <w:iCs/>
                <w:sz w:val="28"/>
                <w:szCs w:val="28"/>
              </w:rPr>
              <w:t>Выражает эмоции звуками.</w:t>
            </w:r>
          </w:p>
          <w:p w:rsidR="004501C1" w:rsidRDefault="00796E7A" w:rsidP="004501C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смысл  сказанного в рамках привычной ситуации.</w:t>
            </w:r>
          </w:p>
          <w:p w:rsidR="00796E7A" w:rsidRPr="004501C1" w:rsidRDefault="004501C1" w:rsidP="004501C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Определяет направление источника звука</w:t>
            </w:r>
            <w:r w:rsidR="00796E7A" w:rsidRPr="004501C1">
              <w:rPr>
                <w:rFonts w:cstheme="minorHAnsi"/>
                <w:bCs/>
                <w:iCs/>
                <w:sz w:val="28"/>
                <w:szCs w:val="28"/>
              </w:rPr>
              <w:t>, поворачивая голову в сторону звука.</w:t>
            </w:r>
          </w:p>
          <w:p w:rsid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Поворачивает голову в сторону шёпотной речи.</w:t>
            </w:r>
          </w:p>
          <w:p w:rsidR="00796E7A" w:rsidRP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Перестаёт плакать, когда близкий взрослый  говорит успокаивающим тоном.</w:t>
            </w:r>
          </w:p>
        </w:tc>
      </w:tr>
    </w:tbl>
    <w:p w:rsidR="00796E7A" w:rsidRPr="00796E7A" w:rsidRDefault="004C629F" w:rsidP="00796E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>
        <w:rPr>
          <w:rFonts w:cstheme="minorHAnsi"/>
          <w:b/>
          <w:bCs/>
          <w:i/>
          <w:iCs/>
          <w:color w:val="FF0000"/>
          <w:sz w:val="52"/>
          <w:szCs w:val="52"/>
        </w:rPr>
        <w:lastRenderedPageBreak/>
        <w:t xml:space="preserve">                            </w:t>
      </w:r>
      <w:r w:rsidR="00C5049D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2</w:t>
      </w:r>
      <w:r w:rsidR="00796E7A"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год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>а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796E7A" w:rsidRPr="002862E2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Pr="003B19F2" w:rsidRDefault="00796E7A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Быстро успокаивается  при прощании с мамой, зная, что мама вернётся.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жесты прощания и приветствия самостоятельно и инициативно.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Узнаёт близких на  фотографиях.</w:t>
            </w:r>
            <w:proofErr w:type="gramEnd"/>
          </w:p>
          <w:p w:rsidR="00796E7A" w:rsidRDefault="00D273F9" w:rsidP="00F0253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Инициирует совместные игры с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 xml:space="preserve"> взрослым.</w:t>
            </w:r>
          </w:p>
          <w:p w:rsidR="00F02531" w:rsidRPr="002862E2" w:rsidRDefault="00F02531" w:rsidP="00F0253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с куклой, катает в коляске, укладывает  спать, кормит.</w:t>
            </w:r>
          </w:p>
        </w:tc>
      </w:tr>
      <w:tr w:rsidR="00796E7A" w:rsidRPr="003B19F2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Сопоставляет два объёмных предмета  в соответствии  сих плоскостным изображением.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Показывает части тела не только на себе  и на маме, но и на кукле, мишке.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переставленный на новое место предмет.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Удерживает зрительное внимание на процессе, например, строительство башенки из кубиков не менее 6 элементов.</w:t>
            </w:r>
          </w:p>
          <w:p w:rsidR="00D273F9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Находит одинаковые предметы </w:t>
            </w:r>
          </w:p>
          <w:p w:rsidR="00796E7A" w:rsidRDefault="00F02531" w:rsidP="00D273F9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(</w:t>
            </w:r>
            <w:r w:rsidR="00D273F9">
              <w:rPr>
                <w:rFonts w:cstheme="minorHAnsi"/>
                <w:bCs/>
                <w:iCs/>
                <w:sz w:val="28"/>
                <w:szCs w:val="28"/>
              </w:rPr>
              <w:t>«</w:t>
            </w:r>
            <w:r w:rsidRPr="00D273F9">
              <w:rPr>
                <w:rFonts w:cstheme="minorHAnsi"/>
                <w:bCs/>
                <w:i/>
                <w:iCs/>
                <w:sz w:val="28"/>
                <w:szCs w:val="28"/>
              </w:rPr>
              <w:t>Покажи, дай  такой же!</w:t>
            </w:r>
            <w:r w:rsidR="00D273F9">
              <w:rPr>
                <w:rFonts w:cstheme="minorHAnsi"/>
                <w:bCs/>
                <w:i/>
                <w:iCs/>
                <w:sz w:val="28"/>
                <w:szCs w:val="28"/>
              </w:rPr>
              <w:t>»</w:t>
            </w:r>
            <w:r w:rsidRPr="00D273F9">
              <w:rPr>
                <w:rFonts w:cstheme="minorHAnsi"/>
                <w:bCs/>
                <w:i/>
                <w:iCs/>
                <w:sz w:val="28"/>
                <w:szCs w:val="28"/>
              </w:rPr>
              <w:t>)</w:t>
            </w:r>
          </w:p>
          <w:p w:rsidR="00796E7A" w:rsidRPr="003B19F2" w:rsidRDefault="00796E7A" w:rsidP="00AC4EE3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796E7A" w:rsidRPr="003B19F2" w:rsidTr="00AC4EE3">
        <w:tc>
          <w:tcPr>
            <w:tcW w:w="2943" w:type="dxa"/>
          </w:tcPr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Pr="009237C8" w:rsidRDefault="00796E7A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указательный жест</w:t>
            </w:r>
            <w:r w:rsidR="009237C8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9237C8">
              <w:rPr>
                <w:rFonts w:cstheme="minorHAnsi"/>
                <w:bCs/>
                <w:iCs/>
                <w:sz w:val="28"/>
                <w:szCs w:val="28"/>
              </w:rPr>
              <w:t xml:space="preserve"> пинцетный захват</w:t>
            </w:r>
            <w:r w:rsidR="009237C8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Держит ложку, карандаш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Pr="003B19F2" w:rsidRDefault="00796E7A" w:rsidP="00AC4EE3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96E7A" w:rsidRPr="003B19F2" w:rsidTr="00AC4EE3">
        <w:tc>
          <w:tcPr>
            <w:tcW w:w="2943" w:type="dxa"/>
          </w:tcPr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Бь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>ёт по мячу ногой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 xml:space="preserve"> не падая</w:t>
            </w:r>
            <w:proofErr w:type="gramEnd"/>
            <w:r w:rsidR="00F02531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F02531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Влезает на стул, держится за спинку.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Поднимается по лестнице, держась  за перила.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Идёт спиной вперёд.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Пробегает 5 метров, не упав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Pr="007036DC" w:rsidRDefault="00645392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 предмет, присев на корточки.</w:t>
            </w:r>
          </w:p>
        </w:tc>
      </w:tr>
      <w:tr w:rsidR="00796E7A" w:rsidRPr="00796E7A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Речь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Называет себя по имени.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Реагирует на «Стоп!», останавливая деятельность.</w:t>
            </w:r>
          </w:p>
          <w:p w:rsidR="007036DC" w:rsidRPr="007036DC" w:rsidRDefault="00645392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Использует гласные 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 xml:space="preserve"> звуки: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А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О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У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И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</w:t>
            </w:r>
            <w:r w:rsidR="00796E7A"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036DC" w:rsidRDefault="007036DC" w:rsidP="007036DC">
            <w:pPr>
              <w:pStyle w:val="a9"/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</w:pPr>
            <w:r w:rsidRPr="007036DC">
              <w:rPr>
                <w:rFonts w:cstheme="minorHAnsi"/>
                <w:b/>
                <w:bCs/>
                <w:iCs/>
                <w:sz w:val="28"/>
                <w:szCs w:val="28"/>
              </w:rPr>
              <w:t>а так же  согласные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 xml:space="preserve">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Д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],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Т</w:t>
            </w:r>
            <w:r w:rsidR="00C5049D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,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В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],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Ф</w:t>
            </w:r>
            <w:r w:rsidR="00C5049D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.</w:t>
            </w:r>
          </w:p>
          <w:p w:rsidR="00796E7A" w:rsidRPr="007036DC" w:rsidRDefault="007036DC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7036DC">
              <w:rPr>
                <w:rFonts w:cstheme="minorHAnsi"/>
                <w:bCs/>
                <w:iCs/>
                <w:sz w:val="28"/>
                <w:szCs w:val="28"/>
              </w:rPr>
              <w:t xml:space="preserve">Есть простая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фраза, выражающая просьбу: «Мама, дай!»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Выражает желание словом, а не криком.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смысл слов  в рамках знакомой бытовой ситуации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вопрос: «Хочешь?» и отвечает: «Да».</w:t>
            </w:r>
          </w:p>
          <w:p w:rsidR="007036DC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Показывает по просьбе названные части тела, а так же знакомых  предметов и животных.</w:t>
            </w:r>
          </w:p>
          <w:p w:rsidR="007036DC" w:rsidRPr="00796E7A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Слушает потешки,  стихи, сказки, состоящие из простых фраз</w:t>
            </w:r>
            <w:r w:rsidR="007036DC">
              <w:rPr>
                <w:rFonts w:cstheme="minorHAnsi"/>
                <w:bCs/>
                <w:iCs/>
                <w:sz w:val="28"/>
                <w:szCs w:val="28"/>
              </w:rPr>
              <w:t xml:space="preserve">, 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с интересом рассматривает картинки.</w:t>
            </w:r>
            <w:r w:rsidR="007036DC">
              <w:rPr>
                <w:rFonts w:cstheme="minorHAnsi"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:rsidR="00C5049D" w:rsidRDefault="009237C8" w:rsidP="009237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     </w:t>
      </w:r>
    </w:p>
    <w:p w:rsidR="00D273F9" w:rsidRDefault="00C5049D" w:rsidP="009237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                      </w:t>
      </w:r>
    </w:p>
    <w:p w:rsidR="00D273F9" w:rsidRDefault="00D273F9" w:rsidP="009237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</w:p>
    <w:p w:rsidR="00B732D3" w:rsidRDefault="00D273F9" w:rsidP="00B732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36"/>
          <w:szCs w:val="36"/>
        </w:rPr>
      </w:pPr>
      <w:r>
        <w:rPr>
          <w:rFonts w:cstheme="minorHAnsi"/>
          <w:b/>
          <w:bCs/>
          <w:i/>
          <w:iCs/>
          <w:color w:val="FF0000"/>
          <w:sz w:val="52"/>
          <w:szCs w:val="52"/>
        </w:rPr>
        <w:lastRenderedPageBreak/>
        <w:t xml:space="preserve">    </w:t>
      </w:r>
      <w:r w:rsidR="00B732D3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</w:t>
      </w:r>
      <w:r w:rsidR="00B732D3" w:rsidRPr="00B732D3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Нормы психического и речевого  </w:t>
      </w:r>
      <w:r w:rsidR="00423891">
        <w:rPr>
          <w:rFonts w:cstheme="minorHAnsi"/>
          <w:b/>
          <w:bCs/>
          <w:i/>
          <w:iCs/>
          <w:color w:val="FF0000"/>
          <w:sz w:val="36"/>
          <w:szCs w:val="36"/>
        </w:rPr>
        <w:t>развития</w:t>
      </w:r>
      <w:r w:rsidR="00B732D3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 ребёнка </w:t>
      </w:r>
      <w:r w:rsidRPr="00B732D3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 </w:t>
      </w:r>
    </w:p>
    <w:p w:rsidR="009237C8" w:rsidRPr="00B732D3" w:rsidRDefault="00B732D3" w:rsidP="00B732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4"/>
          <w:szCs w:val="44"/>
        </w:rPr>
      </w:pPr>
      <w:r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                </w:t>
      </w:r>
      <w:r w:rsidR="00D273F9"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                 </w:t>
      </w:r>
      <w:r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</w:t>
      </w:r>
      <w:r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</w:t>
      </w:r>
      <w:r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  </w:t>
      </w:r>
      <w:r>
        <w:rPr>
          <w:rFonts w:cstheme="minorHAnsi"/>
          <w:b/>
          <w:bCs/>
          <w:i/>
          <w:iCs/>
          <w:color w:val="FF0000"/>
          <w:sz w:val="44"/>
          <w:szCs w:val="44"/>
        </w:rPr>
        <w:t>3</w:t>
      </w:r>
      <w:r w:rsidR="009237C8"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года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9237C8" w:rsidRPr="002862E2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Играет в прятки, самостоятельно находит место, ждёт до 5 минут, пока его найдут.</w:t>
            </w:r>
          </w:p>
          <w:p w:rsidR="009237C8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Понимает простые правила игры, ждёт свою очередь, может увидеть ошибку  в действиях другого.</w:t>
            </w:r>
            <w:proofErr w:type="gramEnd"/>
          </w:p>
          <w:p w:rsidR="00D273F9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Умеет меняться  игрушкой с другим ребёнком, используя речь.</w:t>
            </w:r>
          </w:p>
          <w:p w:rsidR="009237C8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Проявляет инициативу в выборе вида деятельности.</w:t>
            </w:r>
          </w:p>
          <w:p w:rsidR="00D273F9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Самостоятельно играет с развитием сюжета около 15 минут.</w:t>
            </w:r>
          </w:p>
          <w:p w:rsidR="00B732D3" w:rsidRPr="00B732D3" w:rsidRDefault="009237C8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 xml:space="preserve">Запоминает и </w:t>
            </w:r>
            <w:proofErr w:type="gramStart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зн</w:t>
            </w:r>
            <w:r w:rsidR="00D273F9">
              <w:rPr>
                <w:rFonts w:cstheme="minorHAnsi"/>
                <w:bCs/>
                <w:iCs/>
                <w:sz w:val="28"/>
                <w:szCs w:val="28"/>
              </w:rPr>
              <w:t>ает</w:t>
            </w:r>
            <w:proofErr w:type="gramEnd"/>
            <w:r w:rsidR="00D273F9">
              <w:rPr>
                <w:rFonts w:cstheme="minorHAnsi"/>
                <w:bCs/>
                <w:iCs/>
                <w:sz w:val="28"/>
                <w:szCs w:val="28"/>
              </w:rPr>
              <w:t xml:space="preserve"> как зовут  двух сверстников</w:t>
            </w:r>
            <w:r w:rsidRPr="00D273F9">
              <w:rPr>
                <w:rFonts w:cstheme="minorHAnsi"/>
                <w:bCs/>
                <w:iCs/>
                <w:sz w:val="28"/>
                <w:szCs w:val="28"/>
              </w:rPr>
              <w:t>, с кем  взаимодействует на площадке или в саду.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D273F9" w:rsidRPr="00D273F9" w:rsidRDefault="009237C8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Группирует предметы по цвету, форме и величине.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Знае</w:t>
            </w:r>
            <w:r w:rsidR="009237C8" w:rsidRPr="00D273F9">
              <w:rPr>
                <w:rFonts w:cstheme="minorHAnsi"/>
                <w:bCs/>
                <w:iCs/>
                <w:sz w:val="28"/>
                <w:szCs w:val="28"/>
              </w:rPr>
              <w:t xml:space="preserve">т понятие «один», «два», </w:t>
            </w:r>
            <w:r w:rsidRPr="00D273F9">
              <w:rPr>
                <w:rFonts w:cstheme="minorHAnsi"/>
                <w:bCs/>
                <w:iCs/>
                <w:sz w:val="28"/>
                <w:szCs w:val="28"/>
              </w:rPr>
              <w:t>«много».</w:t>
            </w:r>
          </w:p>
          <w:p w:rsidR="00133595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Узнаёт знакомые места, различает: свой дом, подъезд, квартиру, детский сад.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Находит спрятанные предметы.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Знает свою одежду, различает  одежду на свою и чужую.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Находит одинаковые предметы на плоскостном изображении.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Сопоставляет тень и предмет.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Составляет разрезную картинку из двух элементов.</w:t>
            </w:r>
          </w:p>
          <w:p w:rsidR="00B732D3" w:rsidRPr="00B732D3" w:rsidRDefault="00133595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Подбирает детали методом зрительного восприятия.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Рисует круги.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Аккуратно переливает воду из одной ёмкости в другую.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 xml:space="preserve">Складывает лист бумаги, сгибая его </w:t>
            </w:r>
            <w:proofErr w:type="gramStart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по середине</w:t>
            </w:r>
            <w:proofErr w:type="gramEnd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Достаёт предмет щипцами.</w:t>
            </w:r>
          </w:p>
          <w:p w:rsidR="00133595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Надевает бусины на проволоку.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Опускает цепочку в тубу, пластиковую бутылочку.</w:t>
            </w:r>
          </w:p>
          <w:p w:rsidR="00D273F9" w:rsidRDefault="00133595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Разделяет действия рук: одной рукой держит предмет</w:t>
            </w:r>
            <w:r w:rsidR="00D273F9" w:rsidRPr="00D273F9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D273F9">
              <w:rPr>
                <w:rFonts w:cstheme="minorHAnsi"/>
                <w:bCs/>
                <w:iCs/>
                <w:sz w:val="28"/>
                <w:szCs w:val="28"/>
              </w:rPr>
              <w:t xml:space="preserve"> другой </w:t>
            </w:r>
            <w:r w:rsidR="004141F9" w:rsidRPr="00D273F9">
              <w:rPr>
                <w:rFonts w:cstheme="minorHAnsi"/>
                <w:bCs/>
                <w:iCs/>
                <w:sz w:val="28"/>
                <w:szCs w:val="28"/>
              </w:rPr>
              <w:t>наматывает верёвочку, закручивает крышку.</w:t>
            </w:r>
          </w:p>
          <w:p w:rsidR="00B732D3" w:rsidRPr="00B732D3" w:rsidRDefault="004141F9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Режет ножницами.</w:t>
            </w:r>
            <w:r w:rsidR="009237C8" w:rsidRPr="00D273F9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Спрыгивает с лестницы двумя ногами.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Перепрыгивает с разбега через черту.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Прыгает на двух ногах не менее 5 раз подряд.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Стоит на обеих ногах с закрытыми глазами.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Пробегает 15 метров, не упав</w:t>
            </w:r>
            <w:proofErr w:type="gramEnd"/>
            <w:r w:rsidRPr="00D273F9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Спускается по лестнице, не держась за перила.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Проходит 3 метра  на носках, также проходит  1 метр на пят</w:t>
            </w:r>
            <w:r w:rsidR="00C5049D" w:rsidRPr="00D273F9">
              <w:rPr>
                <w:rFonts w:cstheme="minorHAnsi"/>
                <w:bCs/>
                <w:iCs/>
                <w:sz w:val="28"/>
                <w:szCs w:val="28"/>
              </w:rPr>
              <w:t>к</w:t>
            </w: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ах.</w:t>
            </w:r>
          </w:p>
          <w:p w:rsid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Диффернцирует положение стопы</w:t>
            </w:r>
            <w:r w:rsidR="00D273F9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D273F9">
              <w:rPr>
                <w:rFonts w:cstheme="minorHAnsi"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="00D273F9">
              <w:rPr>
                <w:rFonts w:cstheme="minorHAnsi"/>
                <w:bCs/>
                <w:iCs/>
                <w:sz w:val="28"/>
                <w:szCs w:val="28"/>
              </w:rPr>
              <w:t>носок - пятка)</w:t>
            </w:r>
          </w:p>
          <w:p w:rsidR="00B732D3" w:rsidRDefault="004141F9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Самостоятельно одевается и обувается, в том числе надевает футболку  через голову без помощи взрослого</w:t>
            </w:r>
            <w:r w:rsidR="00B732D3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4141F9" w:rsidRPr="00B732D3" w:rsidRDefault="004141F9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Самостоятельно осуществляет навыки самообслуживания. Например, включает воду, моет руки, выключает воду, </w:t>
            </w:r>
            <w:r w:rsidRPr="00B732D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вытирает полотенцем.</w:t>
            </w:r>
          </w:p>
          <w:p w:rsidR="004141F9" w:rsidRPr="00D273F9" w:rsidRDefault="004141F9" w:rsidP="00D273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rPr>
                <w:rFonts w:cstheme="minorHAnsi"/>
                <w:bCs/>
                <w:iCs/>
                <w:sz w:val="28"/>
                <w:szCs w:val="28"/>
              </w:rPr>
            </w:pPr>
            <w:r w:rsidRPr="00D273F9">
              <w:rPr>
                <w:rFonts w:cstheme="minorHAnsi"/>
                <w:bCs/>
                <w:iCs/>
                <w:sz w:val="28"/>
                <w:szCs w:val="28"/>
              </w:rPr>
              <w:t>Ездит на самокате на длинные расстояния.</w:t>
            </w:r>
          </w:p>
        </w:tc>
      </w:tr>
      <w:tr w:rsidR="009237C8" w:rsidRPr="00796E7A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lastRenderedPageBreak/>
              <w:t>Речь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B732D3" w:rsidRDefault="004141F9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В речи использует личные местоимения. О себе говорит: «Я»!</w:t>
            </w:r>
          </w:p>
          <w:p w:rsidR="00B732D3" w:rsidRDefault="004141F9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Развёрнутая фразовая речь из 4 –х </w:t>
            </w:r>
            <w:r w:rsidR="00D32121"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 слов, включающая  использование не только существительных и глаголов</w:t>
            </w:r>
            <w:r w:rsidR="004501C1"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, а так же прилагательных и предлогов </w:t>
            </w:r>
            <w:proofErr w:type="gramStart"/>
            <w:r w:rsidR="004501C1" w:rsidRPr="00B732D3">
              <w:rPr>
                <w:rFonts w:cstheme="minorHAnsi"/>
                <w:bCs/>
                <w:iCs/>
                <w:sz w:val="28"/>
                <w:szCs w:val="28"/>
              </w:rPr>
              <w:t>на</w:t>
            </w:r>
            <w:proofErr w:type="gramEnd"/>
            <w:r w:rsidR="004501C1"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, под, в </w:t>
            </w:r>
          </w:p>
          <w:p w:rsidR="00B732D3" w:rsidRDefault="004501C1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Появляются йотированные звуки.</w:t>
            </w:r>
          </w:p>
          <w:p w:rsidR="00B732D3" w:rsidRDefault="004501C1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Наличие диалога с игрушкой. Первая сюжетная игра.</w:t>
            </w:r>
          </w:p>
          <w:p w:rsidR="00B732D3" w:rsidRDefault="004501C1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Задаёт вопросы: «Что это?» «Где?», «Зачем?», «Почему?»</w:t>
            </w:r>
          </w:p>
          <w:p w:rsidR="00B732D3" w:rsidRDefault="004501C1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Употребляет в речи </w:t>
            </w:r>
            <w:r w:rsidR="00586C1C" w:rsidRPr="00B732D3">
              <w:rPr>
                <w:rFonts w:cstheme="minorHAnsi"/>
                <w:bCs/>
                <w:iCs/>
                <w:sz w:val="28"/>
                <w:szCs w:val="28"/>
              </w:rPr>
              <w:t>«</w:t>
            </w: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ещё, уже</w:t>
            </w:r>
            <w:r w:rsidR="00586C1C" w:rsidRPr="00B732D3">
              <w:rPr>
                <w:rFonts w:cstheme="minorHAnsi"/>
                <w:bCs/>
                <w:iCs/>
                <w:sz w:val="28"/>
                <w:szCs w:val="28"/>
              </w:rPr>
              <w:t>, опять,  один – много, только».</w:t>
            </w:r>
          </w:p>
          <w:p w:rsidR="00586C1C" w:rsidRDefault="00586C1C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Выполняет двухступенчатую инструкцию.</w:t>
            </w:r>
          </w:p>
          <w:p w:rsidR="00B732D3" w:rsidRDefault="00B732D3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Повторяет ритм из одного и нескольких ударов.</w:t>
            </w:r>
          </w:p>
          <w:p w:rsidR="00B732D3" w:rsidRDefault="00586C1C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Показывает действия на картинках</w:t>
            </w:r>
            <w:r w:rsidR="00B732D3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B732D3" w:rsidRDefault="00586C1C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Определяет</w:t>
            </w:r>
            <w:r w:rsidR="00B732D3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 какой музыкальный инструмент звучит: дудочка, колокольчик, барабан  или бубен без зрительной опоры.</w:t>
            </w:r>
          </w:p>
          <w:p w:rsidR="00B732D3" w:rsidRDefault="00586C1C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Знает основные цвета.</w:t>
            </w:r>
          </w:p>
          <w:p w:rsidR="00586C1C" w:rsidRPr="00B732D3" w:rsidRDefault="00586C1C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Может рассказать прослушанный короткий рассказ или  знакомую сказку.</w:t>
            </w:r>
          </w:p>
        </w:tc>
      </w:tr>
    </w:tbl>
    <w:p w:rsidR="00C5049D" w:rsidRPr="00B732D3" w:rsidRDefault="00B732D3" w:rsidP="00C504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4"/>
          <w:szCs w:val="44"/>
        </w:rPr>
      </w:pPr>
      <w:r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                                </w:t>
      </w:r>
      <w:r w:rsidR="00D273F9"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</w:t>
      </w:r>
      <w:r w:rsidR="00C5049D"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</w:t>
      </w:r>
      <w:r w:rsidR="00E24BF8">
        <w:rPr>
          <w:rFonts w:cstheme="minorHAnsi"/>
          <w:b/>
          <w:bCs/>
          <w:i/>
          <w:iCs/>
          <w:color w:val="FF0000"/>
          <w:sz w:val="44"/>
          <w:szCs w:val="44"/>
        </w:rPr>
        <w:t xml:space="preserve">      </w:t>
      </w:r>
      <w:r w:rsidR="00C5049D" w:rsidRPr="00B732D3">
        <w:rPr>
          <w:rFonts w:cstheme="minorHAnsi"/>
          <w:b/>
          <w:bCs/>
          <w:i/>
          <w:iCs/>
          <w:color w:val="FF0000"/>
          <w:sz w:val="44"/>
          <w:szCs w:val="44"/>
        </w:rPr>
        <w:t>4 года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C5049D" w:rsidRPr="002862E2" w:rsidTr="00C62EF8">
        <w:tc>
          <w:tcPr>
            <w:tcW w:w="2943" w:type="dxa"/>
          </w:tcPr>
          <w:p w:rsidR="00C5049D" w:rsidRPr="002862E2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C5049D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Развёрнутая сюжетно - ролевая игра со сверстниками, акцент  во взаимодействии смещается  на  взаимодействие со сверстниками.</w:t>
            </w:r>
          </w:p>
          <w:p w:rsidR="00C5049D" w:rsidRPr="003B19F2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 в сюжетных играх  предметы  - заместители.</w:t>
            </w:r>
          </w:p>
          <w:p w:rsidR="00C5049D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последствия своих действий.</w:t>
            </w:r>
          </w:p>
          <w:p w:rsidR="00C5049D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социальные границы: не кричать в общественных  местах, не заглядывает  к чужим людям в с</w:t>
            </w:r>
            <w:r w:rsidR="0025294D">
              <w:rPr>
                <w:rFonts w:cstheme="minorHAnsi"/>
                <w:bCs/>
                <w:iCs/>
                <w:sz w:val="28"/>
                <w:szCs w:val="28"/>
              </w:rPr>
              <w:t xml:space="preserve">умки, не брать предметы  других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людей.</w:t>
            </w:r>
          </w:p>
          <w:p w:rsidR="00C5049D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социальные роли и профессии других людей.</w:t>
            </w:r>
          </w:p>
          <w:p w:rsidR="00C5049D" w:rsidRPr="009237C8" w:rsidRDefault="0025294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Понимает причинно - следственные </w:t>
            </w:r>
            <w:r w:rsidR="00C5049D">
              <w:rPr>
                <w:rFonts w:cstheme="minorHAnsi"/>
                <w:bCs/>
                <w:iCs/>
                <w:sz w:val="28"/>
                <w:szCs w:val="28"/>
              </w:rPr>
              <w:t xml:space="preserve"> связи действий.</w:t>
            </w:r>
          </w:p>
        </w:tc>
      </w:tr>
      <w:tr w:rsidR="00C5049D" w:rsidRPr="003B19F2" w:rsidTr="00C62EF8">
        <w:tc>
          <w:tcPr>
            <w:tcW w:w="2943" w:type="dxa"/>
          </w:tcPr>
          <w:p w:rsidR="00C5049D" w:rsidRPr="002862E2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C5049D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Составляе</w:t>
            </w:r>
            <w:r w:rsidR="0025294D">
              <w:rPr>
                <w:rFonts w:cstheme="minorHAnsi"/>
                <w:bCs/>
                <w:iCs/>
                <w:sz w:val="28"/>
                <w:szCs w:val="28"/>
              </w:rPr>
              <w:t xml:space="preserve">т разрезную картинку из трёх  -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четырёх элементов.</w:t>
            </w:r>
          </w:p>
          <w:p w:rsidR="00C5049D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Узнаёт целое по части.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Различает «мальчик» и   «девочка».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три спрятанных предмета.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Сортирует «большой», «средний, «маленький».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Опознаёт целое  в зашумлённых  и наложенных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r w:rsidR="00B27A97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proofErr w:type="gramEnd"/>
            <w:r w:rsidR="00B27A97">
              <w:rPr>
                <w:rFonts w:cstheme="minorHAnsi"/>
                <w:bCs/>
                <w:iCs/>
                <w:sz w:val="28"/>
                <w:szCs w:val="28"/>
              </w:rPr>
              <w:t xml:space="preserve"> недорисованных 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изображениях.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Опознаёт  целое в недорисованных  изображениях.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Различает понятия</w:t>
            </w:r>
            <w:r w:rsidR="00B27A97">
              <w:rPr>
                <w:rFonts w:cstheme="minorHAnsi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«животные», «транспорт», «одежда», «еда», «посуда», «одежда», «обувь», «птицы» и др.</w:t>
            </w:r>
            <w:proofErr w:type="gramEnd"/>
          </w:p>
          <w:p w:rsidR="00B732D3" w:rsidRDefault="00B27A97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27A97">
              <w:rPr>
                <w:rFonts w:cstheme="minorHAnsi"/>
                <w:bCs/>
                <w:iCs/>
                <w:sz w:val="28"/>
                <w:szCs w:val="28"/>
              </w:rPr>
              <w:t>Конструирует по инструкции.</w:t>
            </w:r>
          </w:p>
          <w:p w:rsidR="00B27A97" w:rsidRPr="00B27A97" w:rsidRDefault="00B27A97" w:rsidP="00B732D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C5049D" w:rsidRPr="003B19F2" w:rsidTr="00C62EF8">
        <w:tc>
          <w:tcPr>
            <w:tcW w:w="2943" w:type="dxa"/>
          </w:tcPr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lastRenderedPageBreak/>
              <w:t>Мелкая моторика</w:t>
            </w:r>
          </w:p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C5049D" w:rsidRDefault="00C5049D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Режет ножницам</w:t>
            </w:r>
            <w:r w:rsidR="00235865">
              <w:rPr>
                <w:rFonts w:cstheme="minorHAnsi"/>
                <w:bCs/>
                <w:iCs/>
                <w:sz w:val="28"/>
                <w:szCs w:val="28"/>
              </w:rPr>
              <w:t>и по контуру.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Застёгивает и расстёгивает пуговицы.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Проводит простые лабиринты.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Поворачивает ключ в замке.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Держит карандаш тремя пальцами.</w:t>
            </w:r>
          </w:p>
          <w:p w:rsidR="00235865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Клеит аппликации.</w:t>
            </w:r>
          </w:p>
          <w:p w:rsidR="00235865" w:rsidRPr="004141F9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Воспроизводит фигуру из пальцев по образцу плоскостного изображения.</w:t>
            </w:r>
          </w:p>
        </w:tc>
      </w:tr>
      <w:tr w:rsidR="00C5049D" w:rsidRPr="003B19F2" w:rsidTr="00C62EF8">
        <w:tc>
          <w:tcPr>
            <w:tcW w:w="2943" w:type="dxa"/>
          </w:tcPr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C5049D" w:rsidRPr="00B732D3" w:rsidRDefault="00235865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Свободно спускается по лестнице попеременным шагом без опоры.</w:t>
            </w:r>
          </w:p>
          <w:p w:rsidR="00235865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Спрыгивает </w:t>
            </w:r>
            <w:r w:rsidR="00235865" w:rsidRPr="00B732D3">
              <w:rPr>
                <w:rFonts w:cstheme="minorHAnsi"/>
                <w:bCs/>
                <w:iCs/>
                <w:sz w:val="28"/>
                <w:szCs w:val="28"/>
              </w:rPr>
              <w:t xml:space="preserve"> двумя ногами с дивана.</w:t>
            </w:r>
          </w:p>
          <w:p w:rsidR="00235865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Стоит на одной ноге на счёт до трёх.</w:t>
            </w:r>
          </w:p>
          <w:p w:rsidR="003828F3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Подпрыгивает на одной ноге.</w:t>
            </w:r>
          </w:p>
          <w:p w:rsidR="003828F3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Приносит стакан с водой, обходя препятствия, не пролив воду.</w:t>
            </w:r>
          </w:p>
          <w:p w:rsidR="003828F3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Ездит на трёхколёсном велосипеде.</w:t>
            </w:r>
          </w:p>
          <w:p w:rsidR="003828F3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Ловит мячи различного диаметра, подстраивая руки.</w:t>
            </w:r>
          </w:p>
          <w:p w:rsidR="003828F3" w:rsidRPr="00B732D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B732D3">
              <w:rPr>
                <w:rFonts w:cstheme="minorHAnsi"/>
                <w:bCs/>
                <w:iCs/>
                <w:sz w:val="28"/>
                <w:szCs w:val="28"/>
              </w:rPr>
              <w:t>Кидает предметы в разном направлении  за спину,  в стороны.</w:t>
            </w:r>
          </w:p>
          <w:p w:rsidR="00C5049D" w:rsidRPr="003828F3" w:rsidRDefault="00C5049D" w:rsidP="003828F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C5049D" w:rsidRPr="00796E7A" w:rsidTr="00C62EF8">
        <w:tc>
          <w:tcPr>
            <w:tcW w:w="2943" w:type="dxa"/>
          </w:tcPr>
          <w:p w:rsidR="00C5049D" w:rsidRPr="002862E2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Речь</w:t>
            </w:r>
          </w:p>
          <w:p w:rsidR="00C5049D" w:rsidRDefault="00C5049D" w:rsidP="00C62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C5049D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Речь полностью понятна окружающим, незнакомым людям.</w:t>
            </w:r>
          </w:p>
          <w:p w:rsidR="00C5049D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Чётко произносит звуки:  С, 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З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, Ц, Ш, Ж, Щ, Ч, а так ьже  звуки в стечении ШП, НТ, ЗВ.</w:t>
            </w:r>
          </w:p>
          <w:p w:rsidR="003828F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 речи сохраняются причинно - следственные связи, предложения связаны,  по смыслу между собой.</w:t>
            </w:r>
          </w:p>
          <w:p w:rsidR="003828F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Употребляет распространённые предложения.</w:t>
            </w:r>
          </w:p>
          <w:p w:rsidR="003828F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Повторяет короткие рассказы без опоры на зрительный образ.</w:t>
            </w:r>
          </w:p>
          <w:p w:rsidR="003828F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Объясняет  смысл игры  окружающих.</w:t>
            </w:r>
          </w:p>
          <w:p w:rsidR="003828F3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Классифицирует  предметы по действиям: всё что летает; всё, что ползает; всё, что идёт.</w:t>
            </w:r>
          </w:p>
          <w:p w:rsidR="00D273F9" w:rsidRDefault="003828F3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Понимает  </w:t>
            </w:r>
            <w:r w:rsidR="00D273F9">
              <w:rPr>
                <w:rFonts w:cstheme="minorHAnsi"/>
                <w:bCs/>
                <w:iCs/>
                <w:sz w:val="28"/>
                <w:szCs w:val="28"/>
              </w:rPr>
              <w:t>временные понятия: вчера, сегодня, завтра, утром, вечером.</w:t>
            </w:r>
          </w:p>
          <w:p w:rsidR="003828F3" w:rsidRPr="004141F9" w:rsidRDefault="00D273F9" w:rsidP="00C62EF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Понимает вопросы косвенных падежей: Сколько? Кому? Кем? </w:t>
            </w:r>
          </w:p>
        </w:tc>
      </w:tr>
    </w:tbl>
    <w:p w:rsidR="002862E2" w:rsidRPr="002862E2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0"/>
          <w:szCs w:val="40"/>
        </w:rPr>
      </w:pPr>
    </w:p>
    <w:p w:rsidR="002862E2" w:rsidRDefault="002862E2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C5049D" w:rsidRDefault="00C5049D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E24BF8" w:rsidRPr="00E24BF8" w:rsidRDefault="00E24BF8" w:rsidP="00E24BF8">
      <w:pPr>
        <w:pStyle w:val="a3"/>
        <w:rPr>
          <w:b/>
          <w:color w:val="00B050"/>
          <w:sz w:val="40"/>
          <w:szCs w:val="40"/>
        </w:rPr>
      </w:pPr>
      <w:r w:rsidRPr="00E24BF8">
        <w:rPr>
          <w:b/>
          <w:noProof/>
          <w:color w:val="00B05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-78465</wp:posOffset>
            </wp:positionH>
            <wp:positionV relativeFrom="paragraph">
              <wp:posOffset>42082</wp:posOffset>
            </wp:positionV>
            <wp:extent cx="1290766" cy="1334529"/>
            <wp:effectExtent l="19050" t="0" r="4634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7" cy="133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BF8">
        <w:rPr>
          <w:b/>
          <w:color w:val="00B050"/>
          <w:sz w:val="40"/>
          <w:szCs w:val="40"/>
        </w:rPr>
        <w:t xml:space="preserve">                </w:t>
      </w:r>
      <w:r>
        <w:rPr>
          <w:b/>
          <w:color w:val="00B050"/>
          <w:sz w:val="40"/>
          <w:szCs w:val="40"/>
        </w:rPr>
        <w:t xml:space="preserve">               </w:t>
      </w:r>
      <w:r w:rsidRPr="00E24BF8">
        <w:rPr>
          <w:b/>
          <w:color w:val="00B050"/>
          <w:sz w:val="40"/>
          <w:szCs w:val="40"/>
        </w:rPr>
        <w:t xml:space="preserve">Секреты  развития  мелкой моторики </w:t>
      </w:r>
    </w:p>
    <w:p w:rsidR="00E24BF8" w:rsidRPr="00642BA5" w:rsidRDefault="00E24BF8" w:rsidP="00E24BF8">
      <w:pPr>
        <w:pStyle w:val="a3"/>
        <w:rPr>
          <w:b/>
          <w:sz w:val="28"/>
          <w:szCs w:val="28"/>
        </w:rPr>
      </w:pPr>
      <w:r w:rsidRPr="00A3070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</w:t>
      </w:r>
      <w:r w:rsidRPr="00A30709">
        <w:rPr>
          <w:b/>
          <w:i/>
          <w:sz w:val="28"/>
          <w:szCs w:val="28"/>
        </w:rPr>
        <w:t>(Памятка для родителей детей  младшего дошкольного возраста).</w:t>
      </w:r>
    </w:p>
    <w:p w:rsidR="00E24BF8" w:rsidRPr="00631CE5" w:rsidRDefault="00E24BF8" w:rsidP="00E24BF8">
      <w:pPr>
        <w:pStyle w:val="a3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</w:t>
      </w:r>
      <w:r w:rsidRPr="00CE63F5">
        <w:rPr>
          <w:b/>
          <w:color w:val="FF0000"/>
          <w:sz w:val="32"/>
          <w:szCs w:val="32"/>
        </w:rPr>
        <w:t>1. «Мои  пальчики».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Познакомить с  названиями пальчиков:</w:t>
      </w:r>
    </w:p>
    <w:p w:rsidR="00E24BF8" w:rsidRPr="00695D1D" w:rsidRDefault="00E24BF8" w:rsidP="00E24BF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Раз, два, три, четыре, пять – </w:t>
      </w:r>
      <w:r w:rsidRPr="00695D1D">
        <w:rPr>
          <w:i/>
          <w:sz w:val="28"/>
          <w:szCs w:val="28"/>
        </w:rPr>
        <w:t xml:space="preserve">(Загибаем каждый пальчик </w:t>
      </w:r>
      <w:r>
        <w:rPr>
          <w:i/>
          <w:sz w:val="28"/>
          <w:szCs w:val="28"/>
        </w:rPr>
        <w:t xml:space="preserve"> правой</w:t>
      </w:r>
      <w:r w:rsidRPr="00695D1D">
        <w:rPr>
          <w:i/>
          <w:sz w:val="28"/>
          <w:szCs w:val="28"/>
        </w:rPr>
        <w:t xml:space="preserve"> руки).</w:t>
      </w:r>
      <w:r w:rsidRPr="00642BA5">
        <w:rPr>
          <w:noProof/>
          <w:lang w:eastAsia="ru-RU"/>
        </w:rPr>
        <w:t xml:space="preserve"> </w:t>
      </w:r>
    </w:p>
    <w:p w:rsidR="00E24BF8" w:rsidRDefault="00E24BF8" w:rsidP="00E24B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Будем пальчики считать:</w:t>
      </w:r>
    </w:p>
    <w:p w:rsidR="00E24BF8" w:rsidRDefault="00E24BF8" w:rsidP="00E24B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Вот большой, указательный, средний,</w:t>
      </w:r>
    </w:p>
    <w:p w:rsidR="00E24BF8" w:rsidRPr="00631B30" w:rsidRDefault="00E24BF8" w:rsidP="00E24BF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Безымянный и мизинчик  - самый последний.  </w:t>
      </w:r>
      <w:r>
        <w:rPr>
          <w:i/>
          <w:sz w:val="28"/>
          <w:szCs w:val="28"/>
        </w:rPr>
        <w:t xml:space="preserve">(То же на левой </w:t>
      </w:r>
      <w:r w:rsidRPr="00631B30">
        <w:rPr>
          <w:i/>
          <w:sz w:val="28"/>
          <w:szCs w:val="28"/>
        </w:rPr>
        <w:t xml:space="preserve"> руке)</w:t>
      </w:r>
      <w:r>
        <w:rPr>
          <w:i/>
          <w:sz w:val="28"/>
          <w:szCs w:val="28"/>
        </w:rPr>
        <w:t>.</w:t>
      </w:r>
    </w:p>
    <w:p w:rsidR="00E24BF8" w:rsidRDefault="00E24BF8" w:rsidP="00E24BF8">
      <w:pPr>
        <w:pStyle w:val="a3"/>
        <w:rPr>
          <w:b/>
          <w:color w:val="FF0000"/>
          <w:sz w:val="32"/>
          <w:szCs w:val="32"/>
        </w:rPr>
      </w:pPr>
      <w:r w:rsidRPr="00CE63F5">
        <w:rPr>
          <w:b/>
          <w:color w:val="FF0000"/>
          <w:sz w:val="32"/>
          <w:szCs w:val="32"/>
        </w:rPr>
        <w:t>2. «Обводилки – щекотилки».</w:t>
      </w:r>
    </w:p>
    <w:p w:rsidR="00E24BF8" w:rsidRPr="00695D1D" w:rsidRDefault="00E24BF8" w:rsidP="00E24BF8">
      <w:pPr>
        <w:pStyle w:val="a3"/>
        <w:rPr>
          <w:b/>
          <w:color w:val="FF0000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- </w:t>
      </w:r>
      <w:r w:rsidRPr="00695D1D">
        <w:rPr>
          <w:i/>
          <w:sz w:val="28"/>
          <w:szCs w:val="28"/>
        </w:rPr>
        <w:t xml:space="preserve">Обвести  ведущую  руку </w:t>
      </w:r>
      <w:r>
        <w:rPr>
          <w:i/>
          <w:sz w:val="28"/>
          <w:szCs w:val="28"/>
        </w:rPr>
        <w:t xml:space="preserve"> </w:t>
      </w:r>
      <w:r w:rsidRPr="00695D1D">
        <w:rPr>
          <w:i/>
          <w:sz w:val="28"/>
          <w:szCs w:val="28"/>
        </w:rPr>
        <w:t>ребёнка, п</w:t>
      </w:r>
      <w:r>
        <w:rPr>
          <w:i/>
          <w:sz w:val="28"/>
          <w:szCs w:val="28"/>
        </w:rPr>
        <w:t xml:space="preserve">оложив на лист бумаги, </w:t>
      </w:r>
      <w:r w:rsidRPr="00695D1D">
        <w:rPr>
          <w:i/>
          <w:sz w:val="28"/>
          <w:szCs w:val="28"/>
        </w:rPr>
        <w:t xml:space="preserve">  назва</w:t>
      </w:r>
      <w:r>
        <w:rPr>
          <w:i/>
          <w:sz w:val="28"/>
          <w:szCs w:val="28"/>
        </w:rPr>
        <w:t>ть   пальчики.</w:t>
      </w:r>
    </w:p>
    <w:p w:rsidR="00E24BF8" w:rsidRPr="00695D1D" w:rsidRDefault="00E24BF8" w:rsidP="00E24B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 Обвести обе ру</w:t>
      </w:r>
      <w:r w:rsidRPr="00631CE5">
        <w:rPr>
          <w:i/>
          <w:sz w:val="28"/>
          <w:szCs w:val="28"/>
        </w:rPr>
        <w:t>ки, на ведущей</w:t>
      </w:r>
      <w:r>
        <w:rPr>
          <w:i/>
          <w:sz w:val="28"/>
          <w:szCs w:val="28"/>
        </w:rPr>
        <w:t xml:space="preserve"> (</w:t>
      </w:r>
      <w:r w:rsidRPr="00631CE5">
        <w:rPr>
          <w:i/>
          <w:sz w:val="28"/>
          <w:szCs w:val="28"/>
        </w:rPr>
        <w:t>главной) руке  нарисовать браслет, часы или  кольцо.</w:t>
      </w:r>
    </w:p>
    <w:p w:rsidR="00E24BF8" w:rsidRPr="00631CE5" w:rsidRDefault="00E24BF8" w:rsidP="00E24BF8">
      <w:pPr>
        <w:pStyle w:val="a3"/>
        <w:rPr>
          <w:b/>
          <w:i/>
          <w:sz w:val="28"/>
          <w:szCs w:val="28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5662323</wp:posOffset>
            </wp:positionH>
            <wp:positionV relativeFrom="paragraph">
              <wp:posOffset>218910</wp:posOffset>
            </wp:positionV>
            <wp:extent cx="1557461" cy="1461052"/>
            <wp:effectExtent l="19050" t="0" r="4639" b="0"/>
            <wp:wrapNone/>
            <wp:docPr id="8" name="Рисунок 1" descr="https://us.123rf.com/450wm/lenm/lenm0810/lenm081000230/3744336-counting-numbers-with-clipping-path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lenm/lenm0810/lenm081000230/3744336-counting-numbers-with-clipping-path.jpg?ver=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61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 xml:space="preserve">3.  </w:t>
      </w:r>
      <w:r w:rsidRPr="00CE63F5">
        <w:rPr>
          <w:b/>
          <w:color w:val="FF0000"/>
          <w:sz w:val="32"/>
          <w:szCs w:val="32"/>
        </w:rPr>
        <w:t>«Ушки, рожки, ножки».</w:t>
      </w:r>
      <w:r w:rsidRPr="00631CE5">
        <w:rPr>
          <w:i/>
          <w:sz w:val="32"/>
          <w:szCs w:val="32"/>
        </w:rPr>
        <w:t xml:space="preserve">   </w:t>
      </w:r>
      <w:r>
        <w:rPr>
          <w:i/>
          <w:sz w:val="28"/>
          <w:szCs w:val="28"/>
        </w:rPr>
        <w:t>Сделай  пальчики,</w:t>
      </w:r>
      <w:r w:rsidRPr="00631CE5">
        <w:rPr>
          <w:i/>
          <w:sz w:val="28"/>
          <w:szCs w:val="28"/>
        </w:rPr>
        <w:t xml:space="preserve"> как я!  Покажи, как у меня!</w:t>
      </w:r>
    </w:p>
    <w:p w:rsidR="00E24BF8" w:rsidRPr="00CE63F5" w:rsidRDefault="00E24BF8" w:rsidP="00E24BF8">
      <w:pPr>
        <w:pStyle w:val="a3"/>
        <w:rPr>
          <w:b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4 . «Пальчиковые игры  с потешками, чистоговорками»:</w:t>
      </w:r>
      <w:r w:rsidRPr="00642BA5">
        <w:rPr>
          <w:i/>
          <w:noProof/>
          <w:sz w:val="28"/>
          <w:szCs w:val="28"/>
          <w:lang w:eastAsia="ru-RU"/>
        </w:rPr>
        <w:t xml:space="preserve"> </w:t>
      </w:r>
    </w:p>
    <w:p w:rsidR="00E24BF8" w:rsidRPr="00786977" w:rsidRDefault="00E24BF8" w:rsidP="00E24BF8">
      <w:pPr>
        <w:pStyle w:val="a3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107AAC">
        <w:rPr>
          <w:b/>
          <w:bCs/>
          <w:i/>
          <w:iCs/>
          <w:color w:val="0070C0"/>
          <w:sz w:val="28"/>
          <w:szCs w:val="28"/>
        </w:rPr>
        <w:t xml:space="preserve"> «Гонки».</w:t>
      </w:r>
      <w:r w:rsidRPr="00825346">
        <w:rPr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Побежали  вдоль реки дети на</w:t>
      </w:r>
      <w:r w:rsidRPr="00786977">
        <w:rPr>
          <w:b/>
          <w:sz w:val="28"/>
          <w:szCs w:val="28"/>
        </w:rPr>
        <w:t>перегонки.</w:t>
      </w:r>
    </w:p>
    <w:p w:rsidR="00E24BF8" w:rsidRDefault="00E24BF8" w:rsidP="00E24BF8">
      <w:pPr>
        <w:pStyle w:val="a3"/>
        <w:tabs>
          <w:tab w:val="left" w:pos="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82534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(Указательным и средним пальцами «шагать» по столу, коленям).</w:t>
      </w:r>
    </w:p>
    <w:p w:rsidR="00E24BF8" w:rsidRPr="00F905D4" w:rsidRDefault="00E24BF8" w:rsidP="00E24BF8">
      <w:pPr>
        <w:pStyle w:val="a3"/>
        <w:numPr>
          <w:ilvl w:val="0"/>
          <w:numId w:val="3"/>
        </w:numPr>
        <w:tabs>
          <w:tab w:val="left" w:pos="0"/>
        </w:tabs>
        <w:rPr>
          <w:i/>
          <w:iCs/>
          <w:sz w:val="28"/>
          <w:szCs w:val="28"/>
        </w:rPr>
      </w:pPr>
      <w:r w:rsidRPr="00107AAC">
        <w:rPr>
          <w:i/>
          <w:iCs/>
          <w:color w:val="0070C0"/>
          <w:sz w:val="28"/>
          <w:szCs w:val="28"/>
        </w:rPr>
        <w:t xml:space="preserve"> </w:t>
      </w:r>
      <w:r w:rsidRPr="00107AAC">
        <w:rPr>
          <w:b/>
          <w:bCs/>
          <w:i/>
          <w:iCs/>
          <w:color w:val="0070C0"/>
          <w:sz w:val="28"/>
          <w:szCs w:val="28"/>
        </w:rPr>
        <w:t>«Большие ноги».</w:t>
      </w:r>
      <w:r w:rsidRPr="00631B30">
        <w:rPr>
          <w:bCs/>
          <w:i/>
          <w:iCs/>
          <w:sz w:val="28"/>
          <w:szCs w:val="28"/>
        </w:rPr>
        <w:t xml:space="preserve"> </w:t>
      </w:r>
    </w:p>
    <w:p w:rsidR="00E24BF8" w:rsidRPr="00631B30" w:rsidRDefault="00E24BF8" w:rsidP="00E24BF8">
      <w:pPr>
        <w:pStyle w:val="a3"/>
        <w:tabs>
          <w:tab w:val="left" w:pos="0"/>
        </w:tabs>
        <w:ind w:left="360"/>
        <w:rPr>
          <w:i/>
          <w:iCs/>
          <w:sz w:val="28"/>
          <w:szCs w:val="28"/>
        </w:rPr>
      </w:pPr>
      <w:r w:rsidRPr="00631B30">
        <w:rPr>
          <w:b/>
          <w:sz w:val="28"/>
          <w:szCs w:val="28"/>
        </w:rPr>
        <w:t>Большие  ноги  шли по дороге.</w:t>
      </w:r>
      <w:r w:rsidRPr="00631B30">
        <w:rPr>
          <w:i/>
          <w:sz w:val="28"/>
          <w:szCs w:val="28"/>
        </w:rPr>
        <w:t xml:space="preserve"> </w:t>
      </w:r>
    </w:p>
    <w:p w:rsidR="00E24BF8" w:rsidRPr="00825346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(«Шагать» указательным и средним пальцами  широко и медленно)</w:t>
      </w:r>
    </w:p>
    <w:p w:rsidR="00E24BF8" w:rsidRPr="00786977" w:rsidRDefault="00E24BF8" w:rsidP="00E24BF8">
      <w:pPr>
        <w:pStyle w:val="a3"/>
        <w:tabs>
          <w:tab w:val="left" w:pos="0"/>
        </w:tabs>
        <w:ind w:left="360"/>
        <w:rPr>
          <w:b/>
          <w:sz w:val="28"/>
          <w:szCs w:val="28"/>
        </w:rPr>
      </w:pPr>
      <w:r w:rsidRPr="00786977">
        <w:rPr>
          <w:b/>
          <w:sz w:val="28"/>
          <w:szCs w:val="28"/>
        </w:rPr>
        <w:t>Маленькие ножки бежали по дорожке.</w:t>
      </w:r>
    </w:p>
    <w:p w:rsidR="00E24BF8" w:rsidRPr="00825346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(«Семенить»  быстро  указательным и средним пальцами  мелкими шагами).</w:t>
      </w:r>
    </w:p>
    <w:p w:rsidR="00E24BF8" w:rsidRPr="00786977" w:rsidRDefault="00E24BF8" w:rsidP="00E24BF8">
      <w:pPr>
        <w:pStyle w:val="a3"/>
        <w:numPr>
          <w:ilvl w:val="0"/>
          <w:numId w:val="4"/>
        </w:numPr>
        <w:tabs>
          <w:tab w:val="left" w:pos="0"/>
        </w:tabs>
        <w:rPr>
          <w:b/>
          <w:sz w:val="28"/>
          <w:szCs w:val="28"/>
        </w:rPr>
      </w:pPr>
      <w:r w:rsidRPr="00107AAC">
        <w:rPr>
          <w:b/>
          <w:bCs/>
          <w:i/>
          <w:iCs/>
          <w:color w:val="0070C0"/>
          <w:sz w:val="28"/>
          <w:szCs w:val="28"/>
        </w:rPr>
        <w:t>«Ёжик».</w:t>
      </w:r>
      <w:r w:rsidRPr="0082534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</w:t>
      </w:r>
      <w:r w:rsidRPr="00786977">
        <w:rPr>
          <w:b/>
          <w:sz w:val="28"/>
          <w:szCs w:val="28"/>
        </w:rPr>
        <w:t>Лежит ёжик у  ёлки, у ежа  иголки колки.</w:t>
      </w:r>
    </w:p>
    <w:p w:rsidR="00E24BF8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Скрепить пальцы в замок, поднять иголки, показать  иголки, подняв  указательные      </w:t>
      </w:r>
    </w:p>
    <w:p w:rsidR="00E24BF8" w:rsidRPr="00825346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пальцы вверх,  поколоть ногтями указательных пальцев  противоположные ладони</w:t>
      </w:r>
    </w:p>
    <w:p w:rsidR="00E24BF8" w:rsidRPr="00107AAC" w:rsidRDefault="00E24BF8" w:rsidP="00E24BF8">
      <w:pPr>
        <w:pStyle w:val="a3"/>
        <w:numPr>
          <w:ilvl w:val="0"/>
          <w:numId w:val="4"/>
        </w:numPr>
        <w:tabs>
          <w:tab w:val="left" w:pos="0"/>
        </w:tabs>
        <w:rPr>
          <w:b/>
          <w:i/>
          <w:color w:val="0070C0"/>
          <w:sz w:val="28"/>
          <w:szCs w:val="28"/>
        </w:rPr>
      </w:pPr>
      <w:r w:rsidRPr="00107AAC">
        <w:rPr>
          <w:b/>
          <w:bCs/>
          <w:i/>
          <w:iCs/>
          <w:color w:val="0070C0"/>
          <w:sz w:val="28"/>
          <w:szCs w:val="28"/>
        </w:rPr>
        <w:t>«Петушок».</w:t>
      </w:r>
    </w:p>
    <w:p w:rsidR="00E24BF8" w:rsidRPr="00825346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 w:rsidRPr="00825346">
        <w:rPr>
          <w:i/>
          <w:sz w:val="28"/>
          <w:szCs w:val="28"/>
        </w:rPr>
        <w:t xml:space="preserve">  </w:t>
      </w:r>
      <w:r w:rsidRPr="00825346">
        <w:rPr>
          <w:sz w:val="28"/>
          <w:szCs w:val="28"/>
        </w:rPr>
        <w:t xml:space="preserve">            Петушок, петушок!  </w:t>
      </w:r>
      <w:r>
        <w:rPr>
          <w:i/>
          <w:sz w:val="28"/>
          <w:szCs w:val="28"/>
        </w:rPr>
        <w:t>(Пальцы обеих рук в замке).</w:t>
      </w:r>
    </w:p>
    <w:p w:rsidR="00E24BF8" w:rsidRPr="00CE63F5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 w:rsidRPr="00825346">
        <w:rPr>
          <w:sz w:val="28"/>
          <w:szCs w:val="28"/>
        </w:rPr>
        <w:t xml:space="preserve">              Дам тебе пшена мешок.</w:t>
      </w:r>
      <w:r>
        <w:rPr>
          <w:sz w:val="28"/>
          <w:szCs w:val="28"/>
        </w:rPr>
        <w:t xml:space="preserve"> </w:t>
      </w:r>
      <w:r w:rsidRPr="00CE63F5">
        <w:rPr>
          <w:i/>
          <w:sz w:val="28"/>
          <w:szCs w:val="28"/>
        </w:rPr>
        <w:t>( Пощипывающие движения обеих рук)</w:t>
      </w:r>
    </w:p>
    <w:p w:rsidR="00E24BF8" w:rsidRPr="00CE63F5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 w:rsidRPr="00825346">
        <w:rPr>
          <w:sz w:val="28"/>
          <w:szCs w:val="28"/>
        </w:rPr>
        <w:t xml:space="preserve">              Дам воды немножко,</w:t>
      </w:r>
      <w:r>
        <w:rPr>
          <w:sz w:val="28"/>
          <w:szCs w:val="28"/>
        </w:rPr>
        <w:t xml:space="preserve"> </w:t>
      </w:r>
      <w:proofErr w:type="gramStart"/>
      <w:r w:rsidRPr="00CE63F5">
        <w:rPr>
          <w:i/>
          <w:sz w:val="28"/>
          <w:szCs w:val="28"/>
        </w:rPr>
        <w:t xml:space="preserve">( </w:t>
      </w:r>
      <w:proofErr w:type="gramEnd"/>
      <w:r w:rsidRPr="00CE63F5">
        <w:rPr>
          <w:i/>
          <w:sz w:val="28"/>
          <w:szCs w:val="28"/>
        </w:rPr>
        <w:t>Сложить  пальцы «пиалой»).</w:t>
      </w:r>
    </w:p>
    <w:p w:rsidR="00E24BF8" w:rsidRPr="00695D1D" w:rsidRDefault="00E24BF8" w:rsidP="00E24BF8">
      <w:pPr>
        <w:pStyle w:val="a3"/>
        <w:tabs>
          <w:tab w:val="left" w:pos="0"/>
        </w:tabs>
        <w:rPr>
          <w:i/>
          <w:sz w:val="28"/>
          <w:szCs w:val="28"/>
        </w:rPr>
      </w:pPr>
      <w:r w:rsidRPr="00825346">
        <w:rPr>
          <w:sz w:val="28"/>
          <w:szCs w:val="28"/>
        </w:rPr>
        <w:t xml:space="preserve">              Подойди к окошку.</w:t>
      </w:r>
      <w:r>
        <w:rPr>
          <w:sz w:val="28"/>
          <w:szCs w:val="28"/>
        </w:rPr>
        <w:t xml:space="preserve">  </w:t>
      </w:r>
      <w:r w:rsidRPr="00695D1D">
        <w:rPr>
          <w:i/>
          <w:sz w:val="28"/>
          <w:szCs w:val="28"/>
        </w:rPr>
        <w:t>( Пригласительные движения ладонями обеих рук)</w:t>
      </w:r>
    </w:p>
    <w:p w:rsidR="00E24BF8" w:rsidRPr="00CE63F5" w:rsidRDefault="00E24BF8" w:rsidP="00E24BF8">
      <w:pPr>
        <w:pStyle w:val="a3"/>
        <w:tabs>
          <w:tab w:val="left" w:pos="0"/>
        </w:tabs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4493536</wp:posOffset>
            </wp:positionH>
            <wp:positionV relativeFrom="paragraph">
              <wp:posOffset>106955</wp:posOffset>
            </wp:positionV>
            <wp:extent cx="1088790" cy="81554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90" cy="81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color w:val="FF0000"/>
          <w:sz w:val="32"/>
          <w:szCs w:val="32"/>
        </w:rPr>
        <w:t>5 . Игры  с  пуговицами, бусинами.</w:t>
      </w:r>
    </w:p>
    <w:p w:rsidR="00E24BF8" w:rsidRDefault="00E24BF8" w:rsidP="00E24BF8">
      <w:pPr>
        <w:pStyle w:val="a3"/>
        <w:tabs>
          <w:tab w:val="left" w:pos="0"/>
        </w:tabs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6</w:t>
      </w:r>
      <w:r w:rsidRPr="00CE63F5">
        <w:rPr>
          <w:b/>
          <w:bCs/>
          <w:iCs/>
          <w:color w:val="FF0000"/>
          <w:sz w:val="32"/>
          <w:szCs w:val="32"/>
        </w:rPr>
        <w:t>.  Игры с сыпучими материалами.</w:t>
      </w:r>
      <w:r w:rsidRPr="00642BA5">
        <w:rPr>
          <w:b/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E24BF8" w:rsidRPr="007B2284" w:rsidRDefault="00E24BF8" w:rsidP="00E24BF8">
      <w:pPr>
        <w:pStyle w:val="a3"/>
        <w:tabs>
          <w:tab w:val="left" w:pos="0"/>
        </w:tabs>
        <w:rPr>
          <w:bCs/>
          <w:iCs/>
          <w:sz w:val="28"/>
          <w:szCs w:val="28"/>
        </w:rPr>
      </w:pPr>
      <w:r>
        <w:rPr>
          <w:b/>
          <w:bCs/>
          <w:iCs/>
          <w:color w:val="FF0000"/>
          <w:sz w:val="32"/>
          <w:szCs w:val="32"/>
        </w:rPr>
        <w:t xml:space="preserve">    </w:t>
      </w:r>
      <w:r w:rsidRPr="007B2284">
        <w:rPr>
          <w:bCs/>
          <w:iCs/>
          <w:sz w:val="28"/>
          <w:szCs w:val="28"/>
        </w:rPr>
        <w:t>Космический, кинетический песок, фасоль, горох.</w:t>
      </w:r>
    </w:p>
    <w:p w:rsidR="00E24BF8" w:rsidRDefault="00E24BF8" w:rsidP="00E24BF8">
      <w:pPr>
        <w:pStyle w:val="a3"/>
        <w:tabs>
          <w:tab w:val="left" w:pos="0"/>
        </w:tabs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7. Игры с   пластилином.</w:t>
      </w:r>
    </w:p>
    <w:p w:rsidR="00E24BF8" w:rsidRDefault="00E24BF8" w:rsidP="00E24BF8">
      <w:pPr>
        <w:pStyle w:val="a3"/>
        <w:tabs>
          <w:tab w:val="left" w:pos="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D34D12">
        <w:rPr>
          <w:bCs/>
          <w:iCs/>
          <w:sz w:val="28"/>
          <w:szCs w:val="28"/>
        </w:rPr>
        <w:t>Лепим колбаски,</w:t>
      </w:r>
      <w:r>
        <w:rPr>
          <w:bCs/>
          <w:iCs/>
          <w:sz w:val="28"/>
          <w:szCs w:val="28"/>
        </w:rPr>
        <w:t xml:space="preserve"> колечки, шарики, режем пластилиновую колбаску ножом – стекой </w:t>
      </w:r>
      <w:proofErr w:type="gramStart"/>
      <w:r>
        <w:rPr>
          <w:bCs/>
          <w:iCs/>
          <w:sz w:val="28"/>
          <w:szCs w:val="28"/>
        </w:rPr>
        <w:t>на</w:t>
      </w:r>
      <w:proofErr w:type="gramEnd"/>
      <w:r>
        <w:rPr>
          <w:bCs/>
          <w:iCs/>
          <w:sz w:val="28"/>
          <w:szCs w:val="28"/>
        </w:rPr>
        <w:t xml:space="preserve"> </w:t>
      </w:r>
    </w:p>
    <w:p w:rsidR="00E24BF8" w:rsidRDefault="00E24BF8" w:rsidP="00E24BF8">
      <w:pPr>
        <w:pStyle w:val="a3"/>
        <w:tabs>
          <w:tab w:val="left" w:pos="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множество мелких кусочков, выкладываем, процарапываем палочкой  узоры на  заранее подготовленном поле (картон чёрного цвета тонируем зелёным, жёлтым пластилином).</w:t>
      </w:r>
    </w:p>
    <w:p w:rsidR="00E24BF8" w:rsidRDefault="00E24BF8" w:rsidP="00E24BF8">
      <w:pPr>
        <w:pStyle w:val="a3"/>
        <w:tabs>
          <w:tab w:val="left" w:pos="0"/>
        </w:tabs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8. Рисование. </w:t>
      </w:r>
    </w:p>
    <w:p w:rsidR="00E24BF8" w:rsidRPr="00F35E28" w:rsidRDefault="00E24BF8" w:rsidP="00E24BF8">
      <w:pPr>
        <w:pStyle w:val="a3"/>
        <w:tabs>
          <w:tab w:val="left" w:pos="0"/>
        </w:tabs>
        <w:rPr>
          <w:bCs/>
          <w:iCs/>
          <w:sz w:val="28"/>
          <w:szCs w:val="28"/>
        </w:rPr>
      </w:pPr>
      <w:r>
        <w:rPr>
          <w:b/>
          <w:bCs/>
          <w:iCs/>
          <w:color w:val="FF0000"/>
          <w:sz w:val="32"/>
          <w:szCs w:val="32"/>
        </w:rPr>
        <w:t xml:space="preserve">   </w:t>
      </w:r>
      <w:r w:rsidRPr="00F35E28">
        <w:rPr>
          <w:bCs/>
          <w:iCs/>
          <w:sz w:val="28"/>
          <w:szCs w:val="28"/>
        </w:rPr>
        <w:t xml:space="preserve">Используем </w:t>
      </w:r>
      <w:r>
        <w:rPr>
          <w:bCs/>
          <w:iCs/>
          <w:sz w:val="28"/>
          <w:szCs w:val="28"/>
        </w:rPr>
        <w:t xml:space="preserve"> </w:t>
      </w:r>
      <w:r w:rsidRPr="00F35E28">
        <w:rPr>
          <w:bCs/>
          <w:iCs/>
          <w:sz w:val="28"/>
          <w:szCs w:val="28"/>
        </w:rPr>
        <w:t xml:space="preserve">трёхгранные </w:t>
      </w:r>
      <w:r>
        <w:rPr>
          <w:bCs/>
          <w:iCs/>
          <w:sz w:val="28"/>
          <w:szCs w:val="28"/>
        </w:rPr>
        <w:t xml:space="preserve"> цветные, восковые </w:t>
      </w:r>
      <w:r w:rsidRPr="00F35E28">
        <w:rPr>
          <w:bCs/>
          <w:iCs/>
          <w:sz w:val="28"/>
          <w:szCs w:val="28"/>
        </w:rPr>
        <w:t>карандаши</w:t>
      </w:r>
      <w:r>
        <w:rPr>
          <w:bCs/>
          <w:iCs/>
          <w:sz w:val="28"/>
          <w:szCs w:val="28"/>
        </w:rPr>
        <w:t>.</w:t>
      </w:r>
    </w:p>
    <w:p w:rsidR="00E24BF8" w:rsidRPr="003925AE" w:rsidRDefault="00E24BF8" w:rsidP="00E24BF8">
      <w:pPr>
        <w:pStyle w:val="a3"/>
        <w:tabs>
          <w:tab w:val="left" w:pos="0"/>
        </w:tabs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9. Игры с прищепками.  </w:t>
      </w:r>
      <w:r w:rsidRPr="007B2284">
        <w:rPr>
          <w:bCs/>
          <w:iCs/>
          <w:sz w:val="32"/>
          <w:szCs w:val="32"/>
        </w:rPr>
        <w:t xml:space="preserve"> На</w:t>
      </w:r>
      <w:r>
        <w:rPr>
          <w:b/>
          <w:bCs/>
          <w:iCs/>
          <w:color w:val="FF0000"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в</w:t>
      </w:r>
      <w:r w:rsidRPr="004B3B43">
        <w:rPr>
          <w:bCs/>
          <w:iCs/>
          <w:sz w:val="32"/>
          <w:szCs w:val="32"/>
        </w:rPr>
        <w:t>ырезанные</w:t>
      </w:r>
      <w:r>
        <w:rPr>
          <w:b/>
          <w:bCs/>
          <w:iCs/>
          <w:color w:val="FF0000"/>
          <w:sz w:val="32"/>
          <w:szCs w:val="32"/>
        </w:rPr>
        <w:t xml:space="preserve"> </w:t>
      </w:r>
      <w:r>
        <w:rPr>
          <w:bCs/>
          <w:iCs/>
          <w:sz w:val="28"/>
          <w:szCs w:val="28"/>
        </w:rPr>
        <w:t>из картона фигурки: морковки, цветочка, ёжика, космической ракеты, солнышка,  ёлочки  (можно сделать с ребёнком) прикрепляем прищепки соответствующего цвета.</w:t>
      </w:r>
    </w:p>
    <w:p w:rsidR="00E24BF8" w:rsidRPr="00A74C01" w:rsidRDefault="00E24BF8" w:rsidP="00E24BF8">
      <w:pPr>
        <w:pStyle w:val="a3"/>
        <w:rPr>
          <w:bCs/>
          <w:i/>
          <w:iCs/>
          <w:sz w:val="28"/>
          <w:szCs w:val="28"/>
        </w:rPr>
      </w:pPr>
      <w:r>
        <w:rPr>
          <w:b/>
          <w:bCs/>
          <w:iCs/>
          <w:color w:val="FF0000"/>
          <w:sz w:val="32"/>
          <w:szCs w:val="32"/>
        </w:rPr>
        <w:t>10.Массаж с помощью различных предметов, и</w:t>
      </w:r>
      <w:r w:rsidRPr="00CE63F5">
        <w:rPr>
          <w:b/>
          <w:bCs/>
          <w:iCs/>
          <w:color w:val="FF0000"/>
          <w:sz w:val="32"/>
          <w:szCs w:val="32"/>
        </w:rPr>
        <w:t>грушек</w:t>
      </w:r>
      <w:r>
        <w:rPr>
          <w:b/>
          <w:bCs/>
          <w:iCs/>
          <w:color w:val="FF0000"/>
          <w:sz w:val="32"/>
          <w:szCs w:val="32"/>
        </w:rPr>
        <w:t>.</w:t>
      </w:r>
      <w:r w:rsidRPr="00F905D4">
        <w:rPr>
          <w:bCs/>
          <w:i/>
          <w:iCs/>
          <w:sz w:val="28"/>
          <w:szCs w:val="28"/>
        </w:rPr>
        <w:t xml:space="preserve"> </w:t>
      </w:r>
      <w:r w:rsidRPr="00A74C01">
        <w:rPr>
          <w:bCs/>
          <w:i/>
          <w:iCs/>
          <w:sz w:val="28"/>
          <w:szCs w:val="28"/>
        </w:rPr>
        <w:t>Н.В. Нищева.</w:t>
      </w:r>
    </w:p>
    <w:p w:rsidR="00E24BF8" w:rsidRPr="00107AAC" w:rsidRDefault="00E24BF8" w:rsidP="00E24BF8">
      <w:pPr>
        <w:pStyle w:val="a3"/>
        <w:tabs>
          <w:tab w:val="left" w:pos="0"/>
        </w:tabs>
        <w:rPr>
          <w:b/>
          <w:bCs/>
          <w:i/>
          <w:iCs/>
          <w:color w:val="0070C0"/>
          <w:sz w:val="32"/>
          <w:szCs w:val="32"/>
        </w:rPr>
      </w:pPr>
      <w:r w:rsidRPr="00107AAC">
        <w:rPr>
          <w:bCs/>
          <w:iCs/>
          <w:color w:val="0070C0"/>
          <w:sz w:val="32"/>
          <w:szCs w:val="32"/>
        </w:rPr>
        <w:t xml:space="preserve">       </w:t>
      </w:r>
      <w:r w:rsidRPr="00107AAC">
        <w:rPr>
          <w:b/>
          <w:bCs/>
          <w:i/>
          <w:iCs/>
          <w:color w:val="0070C0"/>
          <w:sz w:val="32"/>
          <w:szCs w:val="32"/>
        </w:rPr>
        <w:t xml:space="preserve">Машинка.                                      </w:t>
      </w:r>
      <w:r>
        <w:rPr>
          <w:b/>
          <w:bCs/>
          <w:i/>
          <w:iCs/>
          <w:color w:val="0070C0"/>
          <w:sz w:val="32"/>
          <w:szCs w:val="32"/>
        </w:rPr>
        <w:t xml:space="preserve">                         </w:t>
      </w:r>
      <w:r w:rsidRPr="00107AAC">
        <w:rPr>
          <w:b/>
          <w:bCs/>
          <w:i/>
          <w:iCs/>
          <w:color w:val="0070C0"/>
          <w:sz w:val="32"/>
          <w:szCs w:val="32"/>
        </w:rPr>
        <w:t xml:space="preserve">   Шишка.</w:t>
      </w:r>
    </w:p>
    <w:p w:rsidR="00E24BF8" w:rsidRDefault="00E24BF8" w:rsidP="00E24BF8">
      <w:pPr>
        <w:pStyle w:val="a3"/>
        <w:tabs>
          <w:tab w:val="left" w:pos="0"/>
        </w:tabs>
        <w:rPr>
          <w:bCs/>
          <w:iCs/>
          <w:sz w:val="32"/>
          <w:szCs w:val="32"/>
        </w:rPr>
      </w:pPr>
      <w:r w:rsidRPr="00F35E28">
        <w:rPr>
          <w:bCs/>
          <w:iCs/>
          <w:sz w:val="32"/>
          <w:szCs w:val="32"/>
        </w:rPr>
        <w:t>Вот</w:t>
      </w:r>
      <w:r>
        <w:rPr>
          <w:bCs/>
          <w:iCs/>
          <w:sz w:val="32"/>
          <w:szCs w:val="32"/>
        </w:rPr>
        <w:t xml:space="preserve">  машинка на ладошке</w:t>
      </w:r>
      <w:r>
        <w:rPr>
          <w:b/>
          <w:bCs/>
          <w:i/>
          <w:iCs/>
          <w:sz w:val="32"/>
          <w:szCs w:val="32"/>
        </w:rPr>
        <w:t xml:space="preserve">                               </w:t>
      </w:r>
      <w:r>
        <w:rPr>
          <w:bCs/>
          <w:iCs/>
          <w:sz w:val="32"/>
          <w:szCs w:val="32"/>
        </w:rPr>
        <w:t>Шишку я держу в руке,</w:t>
      </w:r>
    </w:p>
    <w:p w:rsidR="00E24BF8" w:rsidRDefault="00E24BF8" w:rsidP="00E24BF8">
      <w:pPr>
        <w:pStyle w:val="a3"/>
        <w:tabs>
          <w:tab w:val="left" w:pos="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Едет, будто  по дорожке.</w:t>
      </w:r>
      <w:r w:rsidRPr="00F35E28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                                Зажимаю  в кулаке,</w:t>
      </w:r>
    </w:p>
    <w:p w:rsidR="00E24BF8" w:rsidRDefault="00E24BF8" w:rsidP="00E24BF8">
      <w:pPr>
        <w:pStyle w:val="a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Раз, два, три. Раз, два, три.</w:t>
      </w:r>
      <w:r w:rsidRPr="00F35E28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                            Отпускаю, разжимаю</w:t>
      </w:r>
    </w:p>
    <w:p w:rsidR="00E24BF8" w:rsidRDefault="00E24BF8" w:rsidP="00E24BF8">
      <w:pPr>
        <w:pStyle w:val="a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На машинку посмотри!</w:t>
      </w:r>
      <w:r w:rsidRPr="00F35E28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                                   И ладошками катаю.</w:t>
      </w:r>
      <w:r w:rsidRPr="00F35E28">
        <w:rPr>
          <w:bCs/>
          <w:i/>
          <w:iCs/>
          <w:sz w:val="32"/>
          <w:szCs w:val="32"/>
        </w:rPr>
        <w:t xml:space="preserve">  </w:t>
      </w:r>
    </w:p>
    <w:p w:rsidR="00B732D3" w:rsidRPr="0044151C" w:rsidRDefault="00B732D3" w:rsidP="00B732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/>
          <w:sz w:val="40"/>
          <w:szCs w:val="40"/>
          <w:u w:val="single"/>
        </w:rPr>
      </w:pPr>
      <w:r w:rsidRPr="0044151C">
        <w:rPr>
          <w:rFonts w:cstheme="minorHAnsi"/>
          <w:b/>
          <w:color w:val="4F81BD"/>
          <w:sz w:val="40"/>
          <w:szCs w:val="40"/>
          <w:u w:val="single"/>
        </w:rPr>
        <w:lastRenderedPageBreak/>
        <w:t>Игры на развитие речевого выдоха: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1. Сдувайте одуванчики, кусочки ваты, бумажные снежинки, листики, бабочки,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     а так же пёрышки плавным выдохом.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2. «Гонки».  Дуйте на лёгкие предметы, игрушки,  плавающие в воде.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     Чья игрушка  быстрее  приплывёт, тот и победитель.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>3. Пускайте мыльные пузыри.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4. Надувайте воздушные шары.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>5. Играйте на музыкальных  игрушках: дудочках, трубах, свистульках.</w:t>
      </w:r>
    </w:p>
    <w:p w:rsidR="00B732D3" w:rsidRPr="0044151C" w:rsidRDefault="00B732D3" w:rsidP="00B732D3">
      <w:pPr>
        <w:pStyle w:val="a3"/>
        <w:rPr>
          <w:rFonts w:cstheme="minorHAnsi"/>
          <w:i/>
          <w:sz w:val="32"/>
          <w:szCs w:val="32"/>
        </w:rPr>
      </w:pPr>
      <w:r w:rsidRPr="0044151C">
        <w:rPr>
          <w:rFonts w:cstheme="minorHAnsi"/>
          <w:b/>
          <w:i/>
          <w:sz w:val="32"/>
          <w:szCs w:val="32"/>
        </w:rPr>
        <w:t xml:space="preserve">Помните: </w:t>
      </w:r>
      <w:r w:rsidRPr="0044151C">
        <w:rPr>
          <w:rFonts w:cstheme="minorHAnsi"/>
          <w:i/>
          <w:sz w:val="32"/>
          <w:szCs w:val="32"/>
        </w:rPr>
        <w:t>Прежде чем подуть, нужно глубоко вдохнуть носом, не поднимая плеч  и плавно длительно  выдыхать через рот. На выдохе щёки не надувать, плечи не поднимать!   Можно одновременно дуть 3-5 раз, потом сделать перерыв, чтобы не  закружилась голова.</w:t>
      </w:r>
    </w:p>
    <w:p w:rsidR="00B732D3" w:rsidRPr="0044151C" w:rsidRDefault="00B732D3" w:rsidP="00B732D3">
      <w:pPr>
        <w:pStyle w:val="a3"/>
        <w:rPr>
          <w:rFonts w:cstheme="minorHAnsi"/>
          <w:b/>
          <w:color w:val="4F81BD"/>
          <w:sz w:val="36"/>
          <w:szCs w:val="36"/>
          <w:u w:val="single"/>
        </w:rPr>
      </w:pPr>
      <w:r w:rsidRPr="0044151C">
        <w:rPr>
          <w:rFonts w:cstheme="minorHAnsi"/>
          <w:b/>
          <w:color w:val="4F81BD"/>
          <w:sz w:val="36"/>
          <w:szCs w:val="36"/>
        </w:rPr>
        <w:t xml:space="preserve">                </w:t>
      </w:r>
      <w:r w:rsidRPr="0044151C">
        <w:rPr>
          <w:rFonts w:cstheme="minorHAnsi"/>
          <w:b/>
          <w:color w:val="4F81BD"/>
          <w:sz w:val="36"/>
          <w:szCs w:val="36"/>
          <w:u w:val="single"/>
        </w:rPr>
        <w:t xml:space="preserve">Неспецифические упражнения  для  развития  </w:t>
      </w:r>
    </w:p>
    <w:p w:rsidR="00B732D3" w:rsidRPr="0044151C" w:rsidRDefault="00B732D3" w:rsidP="00B732D3">
      <w:pPr>
        <w:pStyle w:val="a3"/>
        <w:rPr>
          <w:rFonts w:cstheme="minorHAnsi"/>
          <w:b/>
          <w:color w:val="4F81BD"/>
          <w:sz w:val="36"/>
          <w:szCs w:val="36"/>
          <w:u w:val="single"/>
        </w:rPr>
      </w:pPr>
      <w:r w:rsidRPr="0044151C">
        <w:rPr>
          <w:rFonts w:cstheme="minorHAnsi"/>
          <w:b/>
          <w:color w:val="4F81BD"/>
          <w:sz w:val="36"/>
          <w:szCs w:val="36"/>
        </w:rPr>
        <w:t xml:space="preserve">                            </w:t>
      </w:r>
      <w:r w:rsidRPr="0044151C">
        <w:rPr>
          <w:rFonts w:cstheme="minorHAnsi"/>
          <w:b/>
          <w:color w:val="4F81BD"/>
          <w:sz w:val="36"/>
          <w:szCs w:val="36"/>
          <w:u w:val="single"/>
        </w:rPr>
        <w:t>артикуляционной моторики: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1.  Развивать жевательные  мышцы: откусывать,  жевать  и 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     прожёвывать  мясо, сырые  твёрдые  овощи   и    фрукты  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     (редис, огурцы, морковь,  яблоки,  груши). 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2. Слизывать с блюдца, с ложки - варенье, сметану, сгущёнку, йогурт, 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    эскимо, мороженое.</w:t>
      </w:r>
    </w:p>
    <w:p w:rsidR="00B732D3" w:rsidRPr="0044151C" w:rsidRDefault="00B732D3" w:rsidP="00B732D3">
      <w:pPr>
        <w:pStyle w:val="a3"/>
        <w:rPr>
          <w:rFonts w:cstheme="minorHAnsi"/>
          <w:i/>
          <w:sz w:val="36"/>
          <w:szCs w:val="36"/>
        </w:rPr>
      </w:pPr>
      <w:r w:rsidRPr="0044151C">
        <w:rPr>
          <w:rFonts w:cstheme="minorHAnsi"/>
          <w:i/>
          <w:sz w:val="36"/>
          <w:szCs w:val="36"/>
        </w:rPr>
        <w:t xml:space="preserve">     (Для укрепления  и  подвижности   мышц   кончика  языка).</w:t>
      </w:r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3. Использование элементов массажа и самомассажа   </w:t>
      </w:r>
      <w:proofErr w:type="gramStart"/>
      <w:r w:rsidRPr="0044151C">
        <w:rPr>
          <w:rFonts w:cstheme="minorHAnsi"/>
          <w:sz w:val="36"/>
          <w:szCs w:val="36"/>
        </w:rPr>
        <w:t>для</w:t>
      </w:r>
      <w:proofErr w:type="gramEnd"/>
    </w:p>
    <w:p w:rsidR="00B732D3" w:rsidRPr="0044151C" w:rsidRDefault="00B732D3" w:rsidP="00B732D3">
      <w:pPr>
        <w:pStyle w:val="a3"/>
        <w:rPr>
          <w:rFonts w:cstheme="minorHAnsi"/>
          <w:sz w:val="36"/>
          <w:szCs w:val="36"/>
        </w:rPr>
      </w:pPr>
      <w:r w:rsidRPr="0044151C">
        <w:rPr>
          <w:rFonts w:cstheme="minorHAnsi"/>
          <w:sz w:val="36"/>
          <w:szCs w:val="36"/>
        </w:rPr>
        <w:t xml:space="preserve">     активизации  мышц языка, губ, щёк с помощью чайных ложек.</w:t>
      </w:r>
    </w:p>
    <w:p w:rsidR="00B732D3" w:rsidRPr="0044151C" w:rsidRDefault="00B732D3" w:rsidP="00B732D3">
      <w:pPr>
        <w:pStyle w:val="a3"/>
        <w:rPr>
          <w:rFonts w:cstheme="minorHAnsi"/>
          <w:color w:val="4F81BD"/>
          <w:sz w:val="40"/>
          <w:szCs w:val="40"/>
        </w:rPr>
      </w:pPr>
      <w:r w:rsidRPr="0044151C">
        <w:rPr>
          <w:rFonts w:cstheme="minorHAnsi"/>
          <w:sz w:val="40"/>
          <w:szCs w:val="40"/>
        </w:rPr>
        <w:t xml:space="preserve">                 </w:t>
      </w:r>
      <w:r w:rsidRPr="0044151C">
        <w:rPr>
          <w:rFonts w:cstheme="minorHAnsi"/>
          <w:b/>
          <w:color w:val="4F81BD"/>
          <w:sz w:val="40"/>
          <w:szCs w:val="40"/>
          <w:u w:val="single"/>
        </w:rPr>
        <w:t>Артикуляционные упражнения</w:t>
      </w:r>
      <w:r w:rsidRPr="0044151C">
        <w:rPr>
          <w:rFonts w:cstheme="minorHAnsi"/>
          <w:color w:val="4F81BD"/>
          <w:sz w:val="40"/>
          <w:szCs w:val="40"/>
        </w:rPr>
        <w:t>:</w:t>
      </w:r>
    </w:p>
    <w:p w:rsidR="00B732D3" w:rsidRPr="0044151C" w:rsidRDefault="00B732D3" w:rsidP="00B732D3">
      <w:pPr>
        <w:pStyle w:val="a3"/>
        <w:rPr>
          <w:rFonts w:cstheme="minorHAnsi"/>
          <w:i/>
          <w:sz w:val="32"/>
          <w:szCs w:val="32"/>
        </w:rPr>
      </w:pPr>
      <w:r w:rsidRPr="0044151C">
        <w:rPr>
          <w:rFonts w:cstheme="minorHAnsi"/>
          <w:i/>
          <w:sz w:val="32"/>
          <w:szCs w:val="32"/>
        </w:rPr>
        <w:t xml:space="preserve">   Речевые органы состоят из мышц, поэтому  их можно тренировать и укреплять. Артикуляционная гимнастика поможет  укрепить  и улучшить подвижность губ и языка, что</w:t>
      </w:r>
      <w:r w:rsidRPr="0044151C">
        <w:rPr>
          <w:rFonts w:cstheme="minorHAnsi"/>
          <w:sz w:val="32"/>
          <w:szCs w:val="32"/>
        </w:rPr>
        <w:t xml:space="preserve">  </w:t>
      </w:r>
      <w:r w:rsidRPr="0044151C">
        <w:rPr>
          <w:rFonts w:cstheme="minorHAnsi"/>
          <w:i/>
          <w:sz w:val="32"/>
          <w:szCs w:val="32"/>
        </w:rPr>
        <w:t>необходимо для правильного произнесения звуков или, даже, если ребёнок  ещё не умеет говорить, подготовить базу для появления в речи всех групп звуков.</w:t>
      </w:r>
    </w:p>
    <w:p w:rsidR="00B732D3" w:rsidRPr="0044151C" w:rsidRDefault="00B732D3" w:rsidP="00B732D3">
      <w:pPr>
        <w:pStyle w:val="a3"/>
        <w:rPr>
          <w:rFonts w:cstheme="minorHAnsi"/>
          <w:i/>
          <w:sz w:val="32"/>
          <w:szCs w:val="32"/>
        </w:rPr>
      </w:pPr>
      <w:r w:rsidRPr="0044151C">
        <w:rPr>
          <w:rFonts w:cstheme="minorHAnsi"/>
          <w:i/>
          <w:sz w:val="32"/>
          <w:szCs w:val="32"/>
        </w:rPr>
        <w:t>Взрослый показывает упражнения и стимулирует ребёнка повторять за ним и выполнять их самостоятельно. Если у ребёнка не получается взрослый может помогать выполнять движения с помощью своих, чисто вымытых рук.</w:t>
      </w:r>
    </w:p>
    <w:p w:rsidR="00B732D3" w:rsidRPr="0044151C" w:rsidRDefault="00B732D3" w:rsidP="00B732D3">
      <w:pPr>
        <w:pStyle w:val="a3"/>
        <w:rPr>
          <w:rFonts w:cstheme="minorHAnsi"/>
          <w:i/>
          <w:sz w:val="32"/>
          <w:szCs w:val="32"/>
        </w:rPr>
      </w:pPr>
      <w:r w:rsidRPr="0044151C">
        <w:rPr>
          <w:rFonts w:cstheme="minorHAnsi"/>
          <w:i/>
          <w:sz w:val="32"/>
          <w:szCs w:val="32"/>
        </w:rPr>
        <w:t>(Пассивная гимнастика).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b/>
          <w:i/>
          <w:sz w:val="32"/>
          <w:szCs w:val="32"/>
        </w:rPr>
        <w:t>Рекомендации к выполнению: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- Упражнения выполняются до еды  2- 3 раза в неделю.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>-  Каждое упражнение выполняется 5- 7 раз.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- В комплексе выполняется по три - четыре упражнения.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>- Разучивается только одно новое упражнение.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>- Чтобы поддерживать интерес, нужно выполнять гимнастику  эмоционально,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    в виде игры. </w:t>
      </w:r>
    </w:p>
    <w:p w:rsidR="00B732D3" w:rsidRPr="0044151C" w:rsidRDefault="00B732D3" w:rsidP="00B732D3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sz w:val="32"/>
          <w:szCs w:val="32"/>
        </w:rPr>
        <w:t xml:space="preserve">-  Заканчивать игру необходимо прежде, чем ребёнок  устанет.  </w:t>
      </w:r>
    </w:p>
    <w:p w:rsidR="00423891" w:rsidRPr="00603D0B" w:rsidRDefault="00423891" w:rsidP="00423891">
      <w:pPr>
        <w:pStyle w:val="a3"/>
        <w:rPr>
          <w:rFonts w:cstheme="minorHAnsi"/>
          <w:color w:val="FF0000"/>
          <w:sz w:val="40"/>
          <w:szCs w:val="40"/>
        </w:rPr>
      </w:pPr>
      <w:r w:rsidRPr="00603D0B">
        <w:rPr>
          <w:rFonts w:cstheme="minorHAnsi"/>
          <w:b/>
          <w:sz w:val="40"/>
          <w:szCs w:val="40"/>
        </w:rPr>
        <w:lastRenderedPageBreak/>
        <w:t xml:space="preserve">                  </w:t>
      </w:r>
      <w:r w:rsidRPr="00603D0B">
        <w:rPr>
          <w:rFonts w:cstheme="minorHAnsi"/>
          <w:b/>
          <w:i/>
          <w:sz w:val="40"/>
          <w:szCs w:val="40"/>
        </w:rPr>
        <w:t xml:space="preserve"> </w:t>
      </w:r>
      <w:r w:rsidRPr="00603D0B">
        <w:rPr>
          <w:rFonts w:cstheme="minorHAnsi"/>
          <w:b/>
          <w:color w:val="FF0000"/>
          <w:sz w:val="40"/>
          <w:szCs w:val="40"/>
        </w:rPr>
        <w:t xml:space="preserve">Артикуляционная гимнастика для малышей       </w:t>
      </w:r>
    </w:p>
    <w:p w:rsidR="00423891" w:rsidRPr="0044151C" w:rsidRDefault="00423891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5080</wp:posOffset>
            </wp:positionV>
            <wp:extent cx="447675" cy="1066800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34290</wp:posOffset>
            </wp:positionV>
            <wp:extent cx="860425" cy="896620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                            1. «Толстячки - худышки».  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i/>
          <w:sz w:val="28"/>
          <w:szCs w:val="28"/>
        </w:rPr>
        <w:t xml:space="preserve">                      </w:t>
      </w:r>
      <w:r w:rsidRPr="0044151C">
        <w:rPr>
          <w:rFonts w:cstheme="minorHAnsi"/>
          <w:b/>
          <w:i/>
          <w:color w:val="548DD4" w:themeColor="text2" w:themeTint="99"/>
          <w:sz w:val="28"/>
          <w:szCs w:val="28"/>
        </w:rPr>
        <w:t xml:space="preserve">      </w:t>
      </w:r>
      <w:r w:rsidRPr="0044151C">
        <w:rPr>
          <w:rFonts w:cstheme="minorHAnsi"/>
          <w:b/>
          <w:sz w:val="28"/>
          <w:szCs w:val="28"/>
        </w:rPr>
        <w:t>Открываем ротик – дом, кто хозяин в доме том?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В нём хозяин  - Язычок. Он удобно  в доме лёг. 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32"/>
          <w:szCs w:val="32"/>
        </w:rPr>
        <w:t xml:space="preserve">                                   </w:t>
      </w:r>
      <w:r w:rsidRPr="0044151C">
        <w:rPr>
          <w:rFonts w:cstheme="minorHAnsi"/>
          <w:i/>
          <w:sz w:val="28"/>
          <w:szCs w:val="28"/>
        </w:rPr>
        <w:t>(Открывать и закрывать рот).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                      </w:t>
      </w:r>
      <w:r w:rsidRPr="0044151C">
        <w:rPr>
          <w:rFonts w:cstheme="minorHAnsi"/>
          <w:b/>
          <w:sz w:val="28"/>
          <w:szCs w:val="28"/>
        </w:rPr>
        <w:t xml:space="preserve">В этом доме две стены. Это щёки нам видны. 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125095</wp:posOffset>
            </wp:positionV>
            <wp:extent cx="1223010" cy="74676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sz w:val="28"/>
          <w:szCs w:val="28"/>
        </w:rPr>
        <w:t xml:space="preserve">                           Могут стены в дом  втянуться, а потом, как шар  раздуться. </w:t>
      </w:r>
    </w:p>
    <w:p w:rsidR="00423891" w:rsidRPr="0044151C" w:rsidRDefault="00423891" w:rsidP="00423891">
      <w:pPr>
        <w:pStyle w:val="a3"/>
        <w:rPr>
          <w:rFonts w:cstheme="minorHAnsi"/>
          <w:sz w:val="32"/>
          <w:szCs w:val="32"/>
        </w:rPr>
      </w:pPr>
      <w:r w:rsidRPr="0044151C">
        <w:rPr>
          <w:rFonts w:cstheme="minorHAnsi"/>
          <w:b/>
          <w:sz w:val="32"/>
          <w:szCs w:val="32"/>
        </w:rPr>
        <w:t xml:space="preserve">                                  </w:t>
      </w:r>
      <w:r w:rsidRPr="0044151C">
        <w:rPr>
          <w:rFonts w:cstheme="minorHAnsi"/>
          <w:i/>
          <w:sz w:val="28"/>
          <w:szCs w:val="28"/>
        </w:rPr>
        <w:t>(Надувать и втягивать щёки.)</w:t>
      </w:r>
    </w:p>
    <w:p w:rsidR="00423891" w:rsidRPr="0044151C" w:rsidRDefault="00423891" w:rsidP="00423891">
      <w:pPr>
        <w:pStyle w:val="a3"/>
        <w:rPr>
          <w:rFonts w:cstheme="minorHAnsi"/>
          <w:color w:val="4F81BD" w:themeColor="accent1"/>
          <w:sz w:val="32"/>
          <w:szCs w:val="32"/>
        </w:rPr>
      </w:pPr>
      <w:r w:rsidRPr="0044151C">
        <w:rPr>
          <w:rFonts w:cstheme="minorHAnsi"/>
          <w:b/>
          <w:i/>
          <w:color w:val="4F81BD" w:themeColor="accent1"/>
          <w:sz w:val="32"/>
          <w:szCs w:val="32"/>
        </w:rPr>
        <w:t xml:space="preserve">                                        2. «Рыбка».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158115</wp:posOffset>
            </wp:positionV>
            <wp:extent cx="956310" cy="1069975"/>
            <wp:effectExtent l="228600" t="171450" r="205740" b="16827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372">
                      <a:off x="0" y="0"/>
                      <a:ext cx="95631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i/>
          <w:sz w:val="32"/>
          <w:szCs w:val="32"/>
        </w:rPr>
        <w:t xml:space="preserve">                       </w:t>
      </w:r>
      <w:r w:rsidRPr="0044151C">
        <w:rPr>
          <w:rFonts w:cstheme="minorHAnsi"/>
          <w:i/>
          <w:sz w:val="28"/>
          <w:szCs w:val="28"/>
        </w:rPr>
        <w:t xml:space="preserve">Несколько раз подряд широко открывать, а затем быстро закрывать рот. 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В результате будут слышны глухие хлопки.</w:t>
      </w:r>
    </w:p>
    <w:p w:rsidR="00423891" w:rsidRPr="0044151C" w:rsidRDefault="00423891" w:rsidP="00423891">
      <w:pPr>
        <w:pStyle w:val="a3"/>
        <w:rPr>
          <w:rFonts w:cstheme="minorHAnsi"/>
          <w:i/>
          <w:color w:val="4F81BD" w:themeColor="accent1"/>
          <w:sz w:val="32"/>
          <w:szCs w:val="32"/>
        </w:rPr>
      </w:pPr>
      <w:r w:rsidRPr="0044151C">
        <w:rPr>
          <w:rFonts w:cstheme="minorHAnsi"/>
          <w:i/>
          <w:color w:val="4F81BD" w:themeColor="accent1"/>
          <w:sz w:val="32"/>
          <w:szCs w:val="32"/>
        </w:rPr>
        <w:t xml:space="preserve">                                      </w:t>
      </w:r>
      <w:r w:rsidRPr="0044151C">
        <w:rPr>
          <w:rFonts w:cstheme="minorHAnsi"/>
          <w:b/>
          <w:i/>
          <w:color w:val="4F81BD" w:themeColor="accent1"/>
          <w:sz w:val="32"/>
          <w:szCs w:val="32"/>
        </w:rPr>
        <w:t>3. «Хлопушка».</w:t>
      </w:r>
    </w:p>
    <w:p w:rsidR="00423891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                        </w:t>
      </w:r>
      <w:r w:rsidRPr="0044151C">
        <w:rPr>
          <w:rFonts w:cstheme="minorHAnsi"/>
          <w:i/>
          <w:sz w:val="28"/>
          <w:szCs w:val="28"/>
        </w:rPr>
        <w:t xml:space="preserve">Надуть щёки воздухом, слегка ударить по  ним кулаками – воздух 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</w:t>
      </w:r>
      <w:r w:rsidRPr="0044151C">
        <w:rPr>
          <w:rFonts w:cstheme="minorHAnsi"/>
          <w:i/>
          <w:sz w:val="28"/>
          <w:szCs w:val="28"/>
        </w:rPr>
        <w:t>с  шумом вырывается наружу: «</w:t>
      </w:r>
      <w:proofErr w:type="gramStart"/>
      <w:r w:rsidRPr="0044151C">
        <w:rPr>
          <w:rFonts w:cstheme="minorHAnsi"/>
          <w:i/>
          <w:sz w:val="28"/>
          <w:szCs w:val="28"/>
        </w:rPr>
        <w:t>П</w:t>
      </w:r>
      <w:proofErr w:type="gramEnd"/>
      <w:r w:rsidRPr="0044151C">
        <w:rPr>
          <w:rFonts w:cstheme="minorHAnsi"/>
          <w:i/>
          <w:sz w:val="28"/>
          <w:szCs w:val="28"/>
        </w:rPr>
        <w:t>! П! П!»</w:t>
      </w:r>
    </w:p>
    <w:p w:rsidR="00423891" w:rsidRPr="0044151C" w:rsidRDefault="00423891" w:rsidP="00423891">
      <w:pPr>
        <w:pStyle w:val="a3"/>
        <w:rPr>
          <w:rFonts w:cstheme="minorHAnsi"/>
          <w:b/>
          <w:i/>
          <w:color w:val="4F81BD" w:themeColor="accent1"/>
          <w:sz w:val="32"/>
          <w:szCs w:val="32"/>
        </w:rPr>
      </w:pPr>
      <w:r w:rsidRPr="0044151C">
        <w:rPr>
          <w:rFonts w:cstheme="minorHAnsi"/>
          <w:b/>
          <w:i/>
          <w:color w:val="4F81BD" w:themeColor="accent1"/>
          <w:sz w:val="32"/>
          <w:szCs w:val="32"/>
        </w:rPr>
        <w:t xml:space="preserve">                                     4. «Смешная песенка».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sz w:val="32"/>
          <w:szCs w:val="32"/>
        </w:rPr>
        <w:t xml:space="preserve">     </w:t>
      </w: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-4445</wp:posOffset>
            </wp:positionV>
            <wp:extent cx="1158875" cy="638175"/>
            <wp:effectExtent l="19050" t="0" r="3175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sz w:val="32"/>
          <w:szCs w:val="32"/>
        </w:rPr>
        <w:t xml:space="preserve">                            </w:t>
      </w:r>
      <w:r w:rsidRPr="0044151C">
        <w:rPr>
          <w:rFonts w:cstheme="minorHAnsi"/>
          <w:b/>
          <w:sz w:val="28"/>
          <w:szCs w:val="28"/>
        </w:rPr>
        <w:t>Смешную песенку я знаю и на губах её сыграю.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                              </w:t>
      </w:r>
      <w:r w:rsidRPr="0044151C">
        <w:rPr>
          <w:rFonts w:cstheme="minorHAnsi"/>
          <w:i/>
          <w:sz w:val="28"/>
          <w:szCs w:val="28"/>
        </w:rPr>
        <w:t xml:space="preserve">Указательным  пальцем движениями  сверху – вниз перебирать </w:t>
      </w:r>
      <w:proofErr w:type="gramStart"/>
      <w:r w:rsidRPr="0044151C">
        <w:rPr>
          <w:rFonts w:cstheme="minorHAnsi"/>
          <w:i/>
          <w:sz w:val="28"/>
          <w:szCs w:val="28"/>
        </w:rPr>
        <w:t>по</w:t>
      </w:r>
      <w:proofErr w:type="gramEnd"/>
      <w:r w:rsidRPr="0044151C">
        <w:rPr>
          <w:rFonts w:cstheme="minorHAnsi"/>
          <w:i/>
          <w:sz w:val="28"/>
          <w:szCs w:val="28"/>
        </w:rPr>
        <w:t xml:space="preserve">  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         губам и одновременно   произносить звук [Б].</w:t>
      </w:r>
    </w:p>
    <w:p w:rsidR="00423891" w:rsidRPr="0044151C" w:rsidRDefault="00423891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                   5. «Лошадка зовёт своего жеребёнка». 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55245</wp:posOffset>
            </wp:positionV>
            <wp:extent cx="850265" cy="925195"/>
            <wp:effectExtent l="19050" t="0" r="6985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i/>
          <w:sz w:val="32"/>
          <w:szCs w:val="32"/>
        </w:rPr>
        <w:t xml:space="preserve">                                </w:t>
      </w:r>
      <w:r>
        <w:rPr>
          <w:rFonts w:cstheme="minorHAnsi"/>
          <w:b/>
          <w:i/>
          <w:sz w:val="32"/>
          <w:szCs w:val="32"/>
        </w:rPr>
        <w:t xml:space="preserve">   </w:t>
      </w:r>
      <w:r w:rsidRPr="0044151C">
        <w:rPr>
          <w:rFonts w:cstheme="minorHAnsi"/>
          <w:b/>
          <w:sz w:val="28"/>
          <w:szCs w:val="28"/>
        </w:rPr>
        <w:t xml:space="preserve">Лошадь  скачет впереди: 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181610</wp:posOffset>
            </wp:positionV>
            <wp:extent cx="509270" cy="556260"/>
            <wp:effectExtent l="19050" t="0" r="5080" b="0"/>
            <wp:wrapTight wrapText="bothSides">
              <wp:wrapPolygon edited="0">
                <wp:start x="-808" y="0"/>
                <wp:lineTo x="-808" y="20712"/>
                <wp:lineTo x="21815" y="20712"/>
                <wp:lineTo x="21815" y="0"/>
                <wp:lineTo x="-808" y="0"/>
              </wp:wrapPolygon>
            </wp:wrapTight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sz w:val="28"/>
          <w:szCs w:val="28"/>
        </w:rPr>
        <w:t xml:space="preserve">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44151C">
        <w:rPr>
          <w:rFonts w:cstheme="minorHAnsi"/>
          <w:b/>
          <w:sz w:val="28"/>
          <w:szCs w:val="28"/>
        </w:rPr>
        <w:t xml:space="preserve">    - Малыш! Скорей за мной беги: «И»!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</w:t>
      </w:r>
      <w:proofErr w:type="gramStart"/>
      <w:r w:rsidRPr="0044151C">
        <w:rPr>
          <w:rFonts w:cstheme="minorHAnsi"/>
          <w:i/>
          <w:sz w:val="28"/>
          <w:szCs w:val="28"/>
        </w:rPr>
        <w:t xml:space="preserve">(Улыбнуться, как можно шире, растягивая губы в стороны,  чтобы были 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видны  все  зубы.  </w:t>
      </w:r>
      <w:proofErr w:type="gramStart"/>
      <w:r w:rsidRPr="0044151C">
        <w:rPr>
          <w:rFonts w:cstheme="minorHAnsi"/>
          <w:i/>
          <w:sz w:val="28"/>
          <w:szCs w:val="28"/>
        </w:rPr>
        <w:t>Громко и  протяжно произносить звук [И]).</w:t>
      </w:r>
      <w:proofErr w:type="gramEnd"/>
    </w:p>
    <w:p w:rsidR="00423891" w:rsidRPr="0044151C" w:rsidRDefault="00327595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327595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8pt;margin-top:3.25pt;width:63.6pt;height:54.9pt;z-index:-251651584" wrapcoords="-146 0 -146 21486 21600 21486 21600 0 -146 0">
            <v:imagedata r:id="rId16" o:title=""/>
          </v:shape>
          <o:OLEObject Type="Embed" ProgID="PBrush" ShapeID="_x0000_s1026" DrawAspect="Content" ObjectID="_1801956594" r:id="rId17"/>
        </w:pict>
      </w:r>
      <w:r w:rsidR="00423891"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      6. «Машинист даёт гудок:  « УУУ»!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b/>
          <w:i/>
          <w:sz w:val="32"/>
          <w:szCs w:val="32"/>
        </w:rPr>
        <w:t xml:space="preserve">                                    </w:t>
      </w:r>
      <w:r w:rsidRPr="0044151C">
        <w:rPr>
          <w:rFonts w:cstheme="minorHAnsi"/>
          <w:b/>
          <w:sz w:val="28"/>
          <w:szCs w:val="28"/>
        </w:rPr>
        <w:t>Жеребёнок хочет  поезд  обогнать,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44151C">
        <w:rPr>
          <w:rFonts w:cstheme="minorHAnsi"/>
          <w:b/>
          <w:sz w:val="28"/>
          <w:szCs w:val="28"/>
        </w:rPr>
        <w:t>А поезд не сдаётся и гудит вот так: «У»!</w:t>
      </w:r>
    </w:p>
    <w:p w:rsidR="00423891" w:rsidRPr="0044151C" w:rsidRDefault="00423891" w:rsidP="00423891">
      <w:pPr>
        <w:pStyle w:val="a3"/>
        <w:rPr>
          <w:rFonts w:cstheme="minorHAnsi"/>
          <w:b/>
          <w:sz w:val="32"/>
          <w:szCs w:val="32"/>
        </w:rPr>
      </w:pPr>
      <w:r w:rsidRPr="0044151C">
        <w:rPr>
          <w:rFonts w:cstheme="minorHAnsi"/>
          <w:i/>
          <w:sz w:val="28"/>
          <w:szCs w:val="28"/>
        </w:rPr>
        <w:t xml:space="preserve">                   </w:t>
      </w:r>
      <w:r>
        <w:rPr>
          <w:rFonts w:cstheme="minorHAnsi"/>
          <w:i/>
          <w:sz w:val="28"/>
          <w:szCs w:val="28"/>
        </w:rPr>
        <w:t xml:space="preserve">                  </w:t>
      </w:r>
      <w:proofErr w:type="gramStart"/>
      <w:r>
        <w:rPr>
          <w:rFonts w:cstheme="minorHAnsi"/>
          <w:i/>
          <w:sz w:val="28"/>
          <w:szCs w:val="28"/>
        </w:rPr>
        <w:t>(</w:t>
      </w:r>
      <w:r w:rsidRPr="0044151C">
        <w:rPr>
          <w:rFonts w:cstheme="minorHAnsi"/>
          <w:i/>
          <w:sz w:val="28"/>
          <w:szCs w:val="28"/>
        </w:rPr>
        <w:t xml:space="preserve">Сверху  вниз опускать согнутую в локте руку, произнося  громко и  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протяжно   звук   [У].</w:t>
      </w:r>
      <w:r>
        <w:rPr>
          <w:rFonts w:cstheme="minorHAnsi"/>
          <w:i/>
          <w:sz w:val="28"/>
          <w:szCs w:val="28"/>
        </w:rPr>
        <w:t xml:space="preserve">    </w:t>
      </w:r>
      <w:proofErr w:type="gramStart"/>
      <w:r>
        <w:rPr>
          <w:rFonts w:cstheme="minorHAnsi"/>
          <w:i/>
          <w:sz w:val="28"/>
          <w:szCs w:val="28"/>
        </w:rPr>
        <w:t xml:space="preserve">Следить за тем, чтобы губы </w:t>
      </w:r>
      <w:r w:rsidRPr="0044151C">
        <w:rPr>
          <w:rFonts w:cstheme="minorHAnsi"/>
          <w:i/>
          <w:sz w:val="28"/>
          <w:szCs w:val="28"/>
        </w:rPr>
        <w:t xml:space="preserve"> вытягивались в</w:t>
      </w:r>
      <w:r>
        <w:rPr>
          <w:rFonts w:cstheme="minorHAnsi"/>
          <w:i/>
          <w:sz w:val="28"/>
          <w:szCs w:val="28"/>
        </w:rPr>
        <w:t xml:space="preserve"> «</w:t>
      </w:r>
      <w:r w:rsidRPr="0044151C">
        <w:rPr>
          <w:rFonts w:cstheme="minorHAnsi"/>
          <w:i/>
          <w:sz w:val="28"/>
          <w:szCs w:val="28"/>
        </w:rPr>
        <w:t xml:space="preserve"> трубочку</w:t>
      </w:r>
      <w:r>
        <w:rPr>
          <w:rFonts w:cstheme="minorHAnsi"/>
          <w:i/>
          <w:sz w:val="28"/>
          <w:szCs w:val="28"/>
        </w:rPr>
        <w:t>»!)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170815</wp:posOffset>
            </wp:positionV>
            <wp:extent cx="967105" cy="706120"/>
            <wp:effectExtent l="19050" t="0" r="4445" b="0"/>
            <wp:wrapTight wrapText="bothSides">
              <wp:wrapPolygon edited="0">
                <wp:start x="-425" y="0"/>
                <wp:lineTo x="-425" y="20978"/>
                <wp:lineTo x="21699" y="20978"/>
                <wp:lineTo x="21699" y="0"/>
                <wp:lineTo x="-42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i/>
          <w:sz w:val="32"/>
          <w:szCs w:val="32"/>
        </w:rPr>
        <w:t xml:space="preserve">            </w:t>
      </w: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>7. «Замесим тесто».</w:t>
      </w:r>
    </w:p>
    <w:p w:rsidR="00423891" w:rsidRDefault="00423891" w:rsidP="00423891">
      <w:pPr>
        <w:pStyle w:val="a3"/>
        <w:jc w:val="both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</w:t>
      </w:r>
      <w:r w:rsidRPr="0044151C">
        <w:rPr>
          <w:rFonts w:cstheme="minorHAnsi"/>
          <w:b/>
          <w:sz w:val="28"/>
          <w:szCs w:val="28"/>
        </w:rPr>
        <w:t>Месим  тесто мы с утра: блинчики нам печь пора!</w:t>
      </w:r>
    </w:p>
    <w:p w:rsidR="00423891" w:rsidRDefault="00423891" w:rsidP="00423891">
      <w:pPr>
        <w:pStyle w:val="a3"/>
        <w:jc w:val="both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</w:t>
      </w:r>
      <w:proofErr w:type="gramStart"/>
      <w:r w:rsidRPr="0044151C">
        <w:rPr>
          <w:rFonts w:cstheme="minorHAnsi"/>
          <w:i/>
          <w:sz w:val="28"/>
          <w:szCs w:val="28"/>
        </w:rPr>
        <w:t>(Улыбнуться, чтобы были видны верхние и нижние  зубы.</w:t>
      </w:r>
      <w:proofErr w:type="gramEnd"/>
    </w:p>
    <w:p w:rsidR="00423891" w:rsidRPr="0044151C" w:rsidRDefault="00423891" w:rsidP="00423891">
      <w:pPr>
        <w:pStyle w:val="a3"/>
        <w:jc w:val="both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Покусывать язык  зубами, распластывая и  продвигая его вперёд – назад   произнося: «Та - та - та!» Губы не должны касаться языка,  верхние и нижние  зубы   видны!</w:t>
      </w:r>
    </w:p>
    <w:p w:rsidR="00423891" w:rsidRPr="0044151C" w:rsidRDefault="00423891" w:rsidP="00423891">
      <w:pPr>
        <w:pStyle w:val="a3"/>
        <w:rPr>
          <w:rFonts w:cstheme="minorHAnsi"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47625</wp:posOffset>
            </wp:positionV>
            <wp:extent cx="925195" cy="638175"/>
            <wp:effectExtent l="19050" t="0" r="8255" b="0"/>
            <wp:wrapTight wrapText="bothSides">
              <wp:wrapPolygon edited="0">
                <wp:start x="-445" y="0"/>
                <wp:lineTo x="-445" y="21278"/>
                <wp:lineTo x="21793" y="21278"/>
                <wp:lineTo x="21793" y="0"/>
                <wp:lineTo x="-445" y="0"/>
              </wp:wrapPolygon>
            </wp:wrapTight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8. «Печём  блинчики»!</w:t>
      </w:r>
    </w:p>
    <w:p w:rsidR="00423891" w:rsidRPr="0044151C" w:rsidRDefault="00423891" w:rsidP="00423891">
      <w:pPr>
        <w:pStyle w:val="a3"/>
        <w:jc w:val="both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4"/>
          <w:szCs w:val="24"/>
        </w:rPr>
        <w:t xml:space="preserve">    </w:t>
      </w:r>
      <w:r w:rsidRPr="0044151C">
        <w:rPr>
          <w:rFonts w:cstheme="minorHAnsi"/>
          <w:b/>
          <w:sz w:val="28"/>
          <w:szCs w:val="28"/>
        </w:rPr>
        <w:t>Блинчиков мы напечём  и  пить чай  всех позовём!</w:t>
      </w:r>
    </w:p>
    <w:p w:rsidR="00423891" w:rsidRPr="0044151C" w:rsidRDefault="00423891" w:rsidP="00423891">
      <w:pPr>
        <w:pStyle w:val="a3"/>
        <w:jc w:val="both"/>
        <w:rPr>
          <w:rFonts w:cstheme="minorHAnsi"/>
          <w:b/>
          <w:sz w:val="32"/>
          <w:szCs w:val="32"/>
        </w:rPr>
      </w:pPr>
      <w:r w:rsidRPr="0044151C">
        <w:rPr>
          <w:rFonts w:cstheme="minorHAnsi"/>
          <w:i/>
          <w:sz w:val="28"/>
          <w:szCs w:val="28"/>
        </w:rPr>
        <w:t>Улыбнутся, показать  язык  и пошлёпать по нему губами, произнося:</w:t>
      </w:r>
      <w:r w:rsidRPr="0044151C">
        <w:rPr>
          <w:rFonts w:cstheme="minorHAnsi"/>
          <w:sz w:val="28"/>
          <w:szCs w:val="28"/>
        </w:rPr>
        <w:t xml:space="preserve">  </w:t>
      </w:r>
    </w:p>
    <w:p w:rsidR="00423891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 </w:t>
      </w:r>
      <w:r w:rsidRPr="0044151C">
        <w:rPr>
          <w:rFonts w:cstheme="minorHAnsi"/>
          <w:i/>
          <w:sz w:val="28"/>
          <w:szCs w:val="28"/>
        </w:rPr>
        <w:t>«Пя – пя – пя!»</w:t>
      </w: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189865</wp:posOffset>
            </wp:positionV>
            <wp:extent cx="944880" cy="673100"/>
            <wp:effectExtent l="19050" t="0" r="7620" b="0"/>
            <wp:wrapNone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i/>
          <w:sz w:val="28"/>
          <w:szCs w:val="28"/>
        </w:rPr>
        <w:t xml:space="preserve"> </w:t>
      </w:r>
      <w:proofErr w:type="gramStart"/>
      <w:r w:rsidRPr="0044151C">
        <w:rPr>
          <w:rFonts w:cstheme="minorHAnsi"/>
          <w:i/>
          <w:sz w:val="28"/>
          <w:szCs w:val="28"/>
        </w:rPr>
        <w:t xml:space="preserve">(Расслабленный, широкий язык лежит  на нижней    губе под счёт от  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</w:t>
      </w:r>
      <w:r w:rsidRPr="0044151C">
        <w:rPr>
          <w:rFonts w:cstheme="minorHAnsi"/>
          <w:i/>
          <w:sz w:val="28"/>
          <w:szCs w:val="28"/>
        </w:rPr>
        <w:t>трёх до пяти).</w:t>
      </w:r>
    </w:p>
    <w:p w:rsidR="00423891" w:rsidRPr="0044151C" w:rsidRDefault="00423891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              9. «Вкуснятина».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32"/>
          <w:szCs w:val="32"/>
        </w:rPr>
        <w:t xml:space="preserve">                           </w:t>
      </w:r>
      <w:r w:rsidRPr="0044151C">
        <w:rPr>
          <w:rFonts w:cstheme="minorHAnsi"/>
          <w:b/>
          <w:sz w:val="28"/>
          <w:szCs w:val="28"/>
        </w:rPr>
        <w:t>Варенье  с верхней  губки  нужно  убрать,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</w:t>
      </w:r>
      <w:r>
        <w:rPr>
          <w:rFonts w:cstheme="minorHAnsi"/>
          <w:b/>
          <w:sz w:val="28"/>
          <w:szCs w:val="28"/>
        </w:rPr>
        <w:t xml:space="preserve">    </w:t>
      </w:r>
      <w:r w:rsidRPr="0044151C">
        <w:rPr>
          <w:rFonts w:cstheme="minorHAnsi"/>
          <w:b/>
          <w:sz w:val="28"/>
          <w:szCs w:val="28"/>
        </w:rPr>
        <w:t xml:space="preserve"> Широким  языком  её  сверху  вниз  облизать!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(Приоткрыть рот, поднять широкий язык вверх и облизнуть верхнюю губу сверху - вниз).</w:t>
      </w:r>
    </w:p>
    <w:p w:rsidR="00423891" w:rsidRPr="0044151C" w:rsidRDefault="00423891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17145</wp:posOffset>
            </wp:positionV>
            <wp:extent cx="943610" cy="678180"/>
            <wp:effectExtent l="19050" t="0" r="889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        10. «Цокаем, как лошадки»</w:t>
      </w:r>
      <w:proofErr w:type="gramStart"/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.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i/>
          <w:color w:val="548DD4" w:themeColor="text2" w:themeTint="99"/>
          <w:sz w:val="32"/>
          <w:szCs w:val="32"/>
        </w:rPr>
        <w:t xml:space="preserve">                 </w:t>
      </w:r>
      <w:r w:rsidRPr="0044151C">
        <w:rPr>
          <w:rFonts w:cstheme="minorHAnsi"/>
          <w:b/>
          <w:i/>
          <w:sz w:val="28"/>
          <w:szCs w:val="28"/>
        </w:rPr>
        <w:t xml:space="preserve">   </w:t>
      </w:r>
      <w:r>
        <w:rPr>
          <w:rFonts w:cstheme="minorHAnsi"/>
          <w:b/>
          <w:i/>
          <w:sz w:val="28"/>
          <w:szCs w:val="28"/>
        </w:rPr>
        <w:t xml:space="preserve">     </w:t>
      </w:r>
      <w:r w:rsidRPr="0044151C">
        <w:rPr>
          <w:rFonts w:cstheme="minorHAnsi"/>
          <w:b/>
          <w:i/>
          <w:sz w:val="28"/>
          <w:szCs w:val="28"/>
        </w:rPr>
        <w:t xml:space="preserve"> </w:t>
      </w:r>
      <w:r w:rsidRPr="0044151C">
        <w:rPr>
          <w:rFonts w:cstheme="minorHAnsi"/>
          <w:b/>
          <w:sz w:val="28"/>
          <w:szCs w:val="28"/>
        </w:rPr>
        <w:t>Ты с  лошадкой  подружись: звонко цокать научись!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 </w:t>
      </w:r>
      <w:proofErr w:type="gramStart"/>
      <w:r w:rsidRPr="0044151C">
        <w:rPr>
          <w:rFonts w:cstheme="minorHAnsi"/>
          <w:i/>
          <w:sz w:val="28"/>
          <w:szCs w:val="28"/>
        </w:rPr>
        <w:t>( Улыбнуться, открыть рот,  присосать  широкий  язык к нёбу.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</w:t>
      </w:r>
      <w:proofErr w:type="gramStart"/>
      <w:r w:rsidRPr="0044151C">
        <w:rPr>
          <w:rFonts w:cstheme="minorHAnsi"/>
          <w:i/>
          <w:sz w:val="28"/>
          <w:szCs w:val="28"/>
        </w:rPr>
        <w:t xml:space="preserve">Опуская  язык  вниз, звонко щёлкнуть,  как цокает лошадка копытами). 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b/>
          <w:bCs/>
          <w:i/>
          <w:iCs/>
          <w:color w:val="FF0000"/>
          <w:sz w:val="32"/>
          <w:szCs w:val="32"/>
          <w:u w:val="single"/>
        </w:rPr>
      </w:pPr>
      <w:r w:rsidRPr="0044151C">
        <w:rPr>
          <w:rFonts w:cstheme="minorHAnsi"/>
          <w:b/>
          <w:bCs/>
          <w:i/>
          <w:iCs/>
          <w:color w:val="FF0000"/>
          <w:sz w:val="32"/>
          <w:szCs w:val="32"/>
          <w:u w:val="single"/>
        </w:rPr>
        <w:lastRenderedPageBreak/>
        <w:t>Рекомендуемые  произведения  для активизации словаря, координации  речи с    движением, развития  мелкой моторики  у  детей раннего возраста:</w:t>
      </w:r>
    </w:p>
    <w:p w:rsidR="00423891" w:rsidRPr="0044151C" w:rsidRDefault="00423891" w:rsidP="00423891">
      <w:pPr>
        <w:pStyle w:val="a3"/>
        <w:rPr>
          <w:rFonts w:cstheme="minorHAnsi"/>
          <w:b/>
          <w:color w:val="4F81BD" w:themeColor="accent1"/>
          <w:sz w:val="24"/>
          <w:szCs w:val="24"/>
        </w:rPr>
      </w:pPr>
      <w:r w:rsidRPr="0044151C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               </w:t>
      </w:r>
      <w:r>
        <w:rPr>
          <w:rFonts w:cstheme="minorHAnsi"/>
          <w:b/>
          <w:color w:val="4F81BD" w:themeColor="accent1"/>
          <w:sz w:val="24"/>
          <w:szCs w:val="24"/>
        </w:rPr>
        <w:t xml:space="preserve">              </w:t>
      </w:r>
      <w:r w:rsidRPr="0044151C">
        <w:rPr>
          <w:rFonts w:cstheme="minorHAnsi"/>
          <w:b/>
          <w:color w:val="4F81BD" w:themeColor="accent1"/>
          <w:sz w:val="24"/>
          <w:szCs w:val="24"/>
        </w:rPr>
        <w:t xml:space="preserve">     СКАЖЕМ  и  ПОКАЖЕМ: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>Читайте ребёнку, лучше наизусть, стишок и выполняйте движения в соответствии  с текстом. Пусть малыш повторяет за вами движения и, если сможет, звукоподражания: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                      * * *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603D0B">
        <w:rPr>
          <w:rFonts w:cstheme="minorHAnsi"/>
          <w:b/>
          <w:i/>
          <w:color w:val="FF0000"/>
          <w:sz w:val="28"/>
          <w:szCs w:val="28"/>
        </w:rPr>
        <w:t>Что говорят предметы?</w:t>
      </w:r>
      <w:r w:rsidRPr="0044151C">
        <w:rPr>
          <w:rFonts w:cstheme="minorHAnsi"/>
          <w:i/>
          <w:sz w:val="28"/>
          <w:szCs w:val="28"/>
        </w:rPr>
        <w:t xml:space="preserve"> И. Гамазкова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>(Выполнять  движения в соответствии с текстом).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У</w:t>
      </w:r>
      <w:r>
        <w:rPr>
          <w:rFonts w:cstheme="minorHAnsi"/>
          <w:sz w:val="28"/>
          <w:szCs w:val="28"/>
        </w:rPr>
        <w:t xml:space="preserve"> </w:t>
      </w:r>
      <w:r w:rsidRPr="0044151C">
        <w:rPr>
          <w:rFonts w:cstheme="minorHAnsi"/>
          <w:sz w:val="28"/>
          <w:szCs w:val="28"/>
        </w:rPr>
        <w:t xml:space="preserve"> меня барабан. Я стучу:  «БАМ - БАМ! БАМ - БАМ!». 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Часы  стучат вот  так: «Тик – так, тик – так, тик – так, тик – так».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Умываюсь утром рано: «Кап – кап – кап!» - вода из крана.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Молоток мой верный друг, говорит он: «Тук – тук – тук!»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Поезд спешит, а вокруг – красота. Колёса стучат: «Та – та – та, та – та – та!»</w:t>
      </w:r>
    </w:p>
    <w:p w:rsidR="00423891" w:rsidRPr="0044151C" w:rsidRDefault="00423891" w:rsidP="0042389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- Би – Би! – машина гудит. Эй, впереди, с дороги уйди!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 xml:space="preserve">                    </w:t>
      </w:r>
      <w:r w:rsidRPr="0044151C">
        <w:rPr>
          <w:rFonts w:cstheme="minorHAnsi"/>
          <w:b/>
          <w:sz w:val="28"/>
          <w:szCs w:val="28"/>
        </w:rPr>
        <w:t xml:space="preserve">   * * *</w:t>
      </w:r>
    </w:p>
    <w:p w:rsidR="00423891" w:rsidRPr="00603D0B" w:rsidRDefault="00423891" w:rsidP="00423891">
      <w:pPr>
        <w:pStyle w:val="a3"/>
        <w:rPr>
          <w:rFonts w:cstheme="minorHAnsi"/>
          <w:b/>
          <w:i/>
          <w:color w:val="FF0000"/>
          <w:sz w:val="28"/>
          <w:szCs w:val="28"/>
        </w:rPr>
      </w:pPr>
      <w:r w:rsidRPr="00603D0B">
        <w:rPr>
          <w:rFonts w:cstheme="minorHAnsi"/>
          <w:b/>
          <w:i/>
          <w:color w:val="FF0000"/>
          <w:sz w:val="28"/>
          <w:szCs w:val="28"/>
        </w:rPr>
        <w:t>Части тела.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8"/>
          <w:szCs w:val="28"/>
        </w:rPr>
      </w:pPr>
      <w:r w:rsidRPr="0044151C">
        <w:rPr>
          <w:rFonts w:cstheme="minorHAnsi"/>
          <w:color w:val="000000" w:themeColor="text1"/>
          <w:sz w:val="28"/>
          <w:szCs w:val="28"/>
        </w:rPr>
        <w:t xml:space="preserve">Ну – ка, </w:t>
      </w:r>
      <w:r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Pr="00603D0B">
        <w:rPr>
          <w:rFonts w:cstheme="minorHAnsi"/>
          <w:color w:val="FF0000"/>
          <w:sz w:val="28"/>
          <w:szCs w:val="28"/>
        </w:rPr>
        <w:t>Ванечка,</w:t>
      </w:r>
      <w:r>
        <w:rPr>
          <w:rFonts w:cstheme="minorHAnsi"/>
          <w:color w:val="000000" w:themeColor="text1"/>
          <w:sz w:val="28"/>
          <w:szCs w:val="28"/>
        </w:rPr>
        <w:t xml:space="preserve">  </w:t>
      </w:r>
      <w:r>
        <w:rPr>
          <w:rFonts w:cstheme="minorHAnsi"/>
          <w:i/>
          <w:color w:val="000000" w:themeColor="text1"/>
          <w:sz w:val="28"/>
          <w:szCs w:val="28"/>
        </w:rPr>
        <w:t>(</w:t>
      </w:r>
      <w:r w:rsidRPr="008B43F3">
        <w:rPr>
          <w:rFonts w:cstheme="minorHAnsi"/>
          <w:i/>
          <w:color w:val="000000" w:themeColor="text1"/>
          <w:sz w:val="28"/>
          <w:szCs w:val="28"/>
        </w:rPr>
        <w:t>Ванечка</w:t>
      </w:r>
      <w:r>
        <w:rPr>
          <w:rFonts w:cstheme="minorHAnsi"/>
          <w:i/>
          <w:color w:val="000000" w:themeColor="text1"/>
          <w:sz w:val="28"/>
          <w:szCs w:val="28"/>
        </w:rPr>
        <w:t xml:space="preserve"> - </w:t>
      </w:r>
      <w:proofErr w:type="gramStart"/>
      <w:r w:rsidRPr="0044151C">
        <w:rPr>
          <w:rFonts w:cstheme="minorHAnsi"/>
          <w:i/>
          <w:color w:val="000000" w:themeColor="text1"/>
          <w:sz w:val="28"/>
          <w:szCs w:val="28"/>
        </w:rPr>
        <w:t xml:space="preserve">замените  на </w:t>
      </w:r>
      <w:r>
        <w:rPr>
          <w:rFonts w:cstheme="minorHAnsi"/>
          <w:i/>
          <w:color w:val="000000" w:themeColor="text1"/>
          <w:sz w:val="28"/>
          <w:szCs w:val="28"/>
        </w:rPr>
        <w:t xml:space="preserve"> имя</w:t>
      </w:r>
      <w:proofErr w:type="gramEnd"/>
      <w:r>
        <w:rPr>
          <w:rFonts w:cstheme="minorHAnsi"/>
          <w:i/>
          <w:color w:val="000000" w:themeColor="text1"/>
          <w:sz w:val="28"/>
          <w:szCs w:val="28"/>
        </w:rPr>
        <w:t xml:space="preserve">  В</w:t>
      </w:r>
      <w:r w:rsidRPr="0044151C">
        <w:rPr>
          <w:rFonts w:cstheme="minorHAnsi"/>
          <w:i/>
          <w:color w:val="000000" w:themeColor="text1"/>
          <w:sz w:val="28"/>
          <w:szCs w:val="28"/>
        </w:rPr>
        <w:t xml:space="preserve">ашего ребёнка), </w:t>
      </w:r>
      <w:r w:rsidRPr="0044151C">
        <w:rPr>
          <w:rFonts w:cstheme="minorHAnsi"/>
          <w:color w:val="000000" w:themeColor="text1"/>
          <w:sz w:val="28"/>
          <w:szCs w:val="28"/>
        </w:rPr>
        <w:t>смотри!</w:t>
      </w:r>
    </w:p>
    <w:p w:rsidR="00423891" w:rsidRPr="00825F41" w:rsidRDefault="00423891" w:rsidP="00423891">
      <w:pPr>
        <w:pStyle w:val="a3"/>
        <w:rPr>
          <w:rFonts w:cstheme="minorHAnsi"/>
          <w:i/>
          <w:color w:val="000000" w:themeColor="text1"/>
          <w:sz w:val="28"/>
          <w:szCs w:val="28"/>
        </w:rPr>
      </w:pPr>
      <w:r w:rsidRPr="00825F41">
        <w:rPr>
          <w:rFonts w:cstheme="minorHAnsi"/>
          <w:i/>
          <w:color w:val="000000" w:themeColor="text1"/>
          <w:sz w:val="28"/>
          <w:szCs w:val="28"/>
        </w:rPr>
        <w:t>Покажи и повтори:</w:t>
      </w:r>
    </w:p>
    <w:p w:rsidR="00423891" w:rsidRPr="0044151C" w:rsidRDefault="00423891" w:rsidP="00423891">
      <w:pPr>
        <w:pStyle w:val="a3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Вот спина, а вот живот</w:t>
      </w:r>
      <w:r w:rsidRPr="0044151C">
        <w:rPr>
          <w:rFonts w:cstheme="minorHAnsi"/>
          <w:color w:val="000000" w:themeColor="text1"/>
          <w:sz w:val="28"/>
          <w:szCs w:val="28"/>
        </w:rPr>
        <w:t xml:space="preserve">, </w:t>
      </w:r>
    </w:p>
    <w:p w:rsidR="00423891" w:rsidRPr="0044151C" w:rsidRDefault="00423891" w:rsidP="00423891">
      <w:pPr>
        <w:pStyle w:val="a3"/>
        <w:rPr>
          <w:rFonts w:cstheme="minorHAnsi"/>
          <w:color w:val="000000" w:themeColor="text1"/>
          <w:sz w:val="28"/>
          <w:szCs w:val="28"/>
        </w:rPr>
      </w:pPr>
      <w:r w:rsidRPr="0044151C">
        <w:rPr>
          <w:rFonts w:cstheme="minorHAnsi"/>
          <w:color w:val="000000" w:themeColor="text1"/>
          <w:sz w:val="28"/>
          <w:szCs w:val="28"/>
        </w:rPr>
        <w:t>Ноги, ру</w:t>
      </w:r>
      <w:r>
        <w:rPr>
          <w:rFonts w:cstheme="minorHAnsi"/>
          <w:color w:val="000000" w:themeColor="text1"/>
          <w:sz w:val="28"/>
          <w:szCs w:val="28"/>
        </w:rPr>
        <w:t>ки, глаза, рот</w:t>
      </w:r>
      <w:r w:rsidRPr="0044151C">
        <w:rPr>
          <w:rFonts w:cstheme="minorHAnsi"/>
          <w:color w:val="000000" w:themeColor="text1"/>
          <w:sz w:val="28"/>
          <w:szCs w:val="28"/>
        </w:rPr>
        <w:t>.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4"/>
          <w:szCs w:val="24"/>
        </w:rPr>
      </w:pPr>
      <w:r w:rsidRPr="0044151C">
        <w:rPr>
          <w:rFonts w:cstheme="minorHAnsi"/>
          <w:color w:val="000000" w:themeColor="text1"/>
          <w:sz w:val="28"/>
          <w:szCs w:val="28"/>
        </w:rPr>
        <w:t xml:space="preserve">Уши, нос и  голова – показали  у себя! </w:t>
      </w:r>
      <w:r w:rsidRPr="0044151C">
        <w:rPr>
          <w:rFonts w:cstheme="minorHAnsi"/>
          <w:i/>
          <w:color w:val="000000" w:themeColor="text1"/>
          <w:sz w:val="24"/>
          <w:szCs w:val="24"/>
        </w:rPr>
        <w:t>(по О.А. Новиковской)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8"/>
          <w:szCs w:val="28"/>
        </w:rPr>
      </w:pPr>
      <w:r w:rsidRPr="0044151C">
        <w:rPr>
          <w:rFonts w:cstheme="minorHAnsi"/>
          <w:i/>
          <w:color w:val="000000" w:themeColor="text1"/>
          <w:sz w:val="28"/>
          <w:szCs w:val="28"/>
        </w:rPr>
        <w:t xml:space="preserve"> </w:t>
      </w:r>
      <w:proofErr w:type="gramStart"/>
      <w:r w:rsidRPr="0044151C">
        <w:rPr>
          <w:rFonts w:cstheme="minorHAnsi"/>
          <w:i/>
          <w:color w:val="000000" w:themeColor="text1"/>
          <w:sz w:val="28"/>
          <w:szCs w:val="28"/>
        </w:rPr>
        <w:t>(А теперь покажи  пальчиком  лоб, локти, ногти, пальцы, колени, пятки, плечи   у себя, у куклы, у  медвежонка,  у мамы, а таки же других  на фотографии, иллюстрации).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ab/>
        <w:t xml:space="preserve">                                          </w:t>
      </w:r>
      <w:r w:rsidRPr="0044151C">
        <w:rPr>
          <w:rFonts w:cstheme="minorHAnsi"/>
          <w:b/>
          <w:i/>
          <w:sz w:val="28"/>
          <w:szCs w:val="28"/>
        </w:rPr>
        <w:t>* * *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В комнату вошёл мой брат. </w:t>
      </w:r>
      <w:r w:rsidRPr="0044151C">
        <w:rPr>
          <w:rFonts w:cstheme="minorHAnsi"/>
          <w:i/>
          <w:sz w:val="28"/>
          <w:szCs w:val="28"/>
        </w:rPr>
        <w:t>(Пошагать на месте).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В сумке — фотоаппарат.  </w:t>
      </w:r>
      <w:proofErr w:type="gramStart"/>
      <w:r w:rsidRPr="0044151C">
        <w:rPr>
          <w:rFonts w:cstheme="minorHAnsi"/>
          <w:i/>
          <w:sz w:val="28"/>
          <w:szCs w:val="28"/>
        </w:rPr>
        <w:t>(Имитировать извлечение  фотоаппарата  из сумки и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                сфотографировать, при  нажатии на кнопку, сказать</w:t>
      </w:r>
      <w:proofErr w:type="gramStart"/>
      <w:r w:rsidRPr="0044151C">
        <w:rPr>
          <w:rFonts w:cstheme="minorHAnsi"/>
          <w:i/>
          <w:sz w:val="28"/>
          <w:szCs w:val="28"/>
        </w:rPr>
        <w:t>:«</w:t>
      </w:r>
      <w:proofErr w:type="gramEnd"/>
      <w:r w:rsidRPr="0044151C">
        <w:rPr>
          <w:rFonts w:cstheme="minorHAnsi"/>
          <w:i/>
          <w:sz w:val="28"/>
          <w:szCs w:val="28"/>
        </w:rPr>
        <w:t>Чик!»).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В конуру залез наш пёс.  </w:t>
      </w:r>
      <w:r w:rsidRPr="0044151C">
        <w:rPr>
          <w:rFonts w:cstheme="minorHAnsi"/>
          <w:i/>
          <w:sz w:val="28"/>
          <w:szCs w:val="28"/>
        </w:rPr>
        <w:t>(Присесть).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Папа в дом арбуз принёс</w:t>
      </w:r>
      <w:r w:rsidRPr="0044151C">
        <w:rPr>
          <w:rFonts w:cstheme="minorHAnsi"/>
          <w:b/>
          <w:sz w:val="28"/>
          <w:szCs w:val="28"/>
        </w:rPr>
        <w:t xml:space="preserve">. </w:t>
      </w:r>
      <w:r w:rsidRPr="0044151C">
        <w:rPr>
          <w:rFonts w:cstheme="minorHAnsi"/>
          <w:i/>
          <w:sz w:val="28"/>
          <w:szCs w:val="28"/>
        </w:rPr>
        <w:t>(Встать, изобразить руками большой арбуз</w:t>
      </w:r>
      <w:r w:rsidRPr="0044151C">
        <w:rPr>
          <w:rFonts w:cstheme="minorHAnsi"/>
          <w:sz w:val="28"/>
          <w:szCs w:val="28"/>
        </w:rPr>
        <w:t>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            Т.А. Ткаченко</w:t>
      </w:r>
      <w:r w:rsidRPr="0044151C">
        <w:rPr>
          <w:rFonts w:cstheme="minorHAnsi"/>
          <w:i/>
          <w:sz w:val="28"/>
          <w:szCs w:val="28"/>
        </w:rPr>
        <w:tab/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 xml:space="preserve">                                                     </w:t>
      </w:r>
      <w:r w:rsidRPr="0044151C">
        <w:rPr>
          <w:rFonts w:cstheme="minorHAnsi"/>
          <w:b/>
          <w:i/>
          <w:sz w:val="28"/>
          <w:szCs w:val="28"/>
        </w:rPr>
        <w:t>* * *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Тик – так, тик – так  - так часики стучат.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>(Руки на пояс, делать наклоны в стороны)</w:t>
      </w:r>
      <w:r w:rsidRPr="0044151C">
        <w:rPr>
          <w:rFonts w:cstheme="minorHAnsi"/>
          <w:i/>
          <w:sz w:val="28"/>
          <w:szCs w:val="28"/>
        </w:rPr>
        <w:tab/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Ток  – ток, ток – ток  - так стучит молоток.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>(Стучать кулачком ведущей руки по другому кулачку).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Так – так, так – так  - так колёса стучат.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i/>
          <w:sz w:val="28"/>
          <w:szCs w:val="28"/>
        </w:rPr>
        <w:t>(Делать круговые движения вперёд, согнутыми в локтях руками).</w:t>
      </w: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                         * * *</w:t>
      </w:r>
    </w:p>
    <w:p w:rsidR="00423891" w:rsidRPr="00603D0B" w:rsidRDefault="00423891" w:rsidP="00423891">
      <w:pPr>
        <w:pStyle w:val="a3"/>
        <w:rPr>
          <w:rFonts w:cstheme="minorHAnsi"/>
          <w:b/>
          <w:i/>
          <w:color w:val="FF0000"/>
          <w:sz w:val="24"/>
          <w:szCs w:val="24"/>
        </w:rPr>
      </w:pPr>
      <w:r w:rsidRPr="00603D0B">
        <w:rPr>
          <w:rFonts w:cstheme="minorHAnsi"/>
          <w:b/>
          <w:i/>
          <w:color w:val="FF0000"/>
          <w:sz w:val="28"/>
          <w:szCs w:val="28"/>
        </w:rPr>
        <w:t xml:space="preserve">    </w:t>
      </w:r>
      <w:r w:rsidRPr="00603D0B">
        <w:rPr>
          <w:rFonts w:cstheme="minorHAnsi"/>
          <w:b/>
          <w:i/>
          <w:color w:val="FF0000"/>
          <w:sz w:val="24"/>
          <w:szCs w:val="24"/>
        </w:rPr>
        <w:t xml:space="preserve"> ЛЯ – ЛЯ – ЛЯ.                                                                   У-У-У.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На гармошке я играю,     </w:t>
      </w:r>
      <w:r>
        <w:rPr>
          <w:rFonts w:cstheme="minorHAnsi"/>
          <w:sz w:val="28"/>
          <w:szCs w:val="28"/>
        </w:rPr>
        <w:t xml:space="preserve">                               </w:t>
      </w:r>
      <w:r w:rsidRPr="0044151C">
        <w:rPr>
          <w:rFonts w:cstheme="minorHAnsi"/>
          <w:sz w:val="28"/>
          <w:szCs w:val="28"/>
        </w:rPr>
        <w:t>Самолёт летит,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Маму с папой забавляю. </w:t>
      </w:r>
      <w:r>
        <w:rPr>
          <w:rFonts w:cstheme="minorHAnsi"/>
          <w:sz w:val="28"/>
          <w:szCs w:val="28"/>
        </w:rPr>
        <w:t xml:space="preserve">                              </w:t>
      </w:r>
      <w:r w:rsidRPr="0044151C">
        <w:rPr>
          <w:rFonts w:cstheme="minorHAnsi"/>
          <w:sz w:val="28"/>
          <w:szCs w:val="28"/>
        </w:rPr>
        <w:t>Самолёт гудит: «У – у – у!»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Ля – ля – ля –                                                 </w:t>
      </w:r>
      <w:r>
        <w:rPr>
          <w:rFonts w:cstheme="minorHAnsi"/>
          <w:sz w:val="28"/>
          <w:szCs w:val="28"/>
        </w:rPr>
        <w:t xml:space="preserve"> </w:t>
      </w:r>
      <w:r w:rsidRPr="0044151C">
        <w:rPr>
          <w:rFonts w:cstheme="minorHAnsi"/>
          <w:sz w:val="28"/>
          <w:szCs w:val="28"/>
        </w:rPr>
        <w:t xml:space="preserve">   Я лечу, лечу, лечу – у - у!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Пляшет  вся моя семья!   </w:t>
      </w:r>
      <w:r>
        <w:rPr>
          <w:rFonts w:cstheme="minorHAnsi"/>
          <w:sz w:val="28"/>
          <w:szCs w:val="28"/>
        </w:rPr>
        <w:t xml:space="preserve">                               </w:t>
      </w:r>
      <w:r w:rsidRPr="0044151C">
        <w:rPr>
          <w:rFonts w:cstheme="minorHAnsi"/>
          <w:sz w:val="28"/>
          <w:szCs w:val="28"/>
        </w:rPr>
        <w:t>Полечу,  куда хочу – у, - у!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                                                 * * *</w:t>
      </w:r>
    </w:p>
    <w:p w:rsidR="00423891" w:rsidRPr="0044151C" w:rsidRDefault="00423891" w:rsidP="00423891">
      <w:pPr>
        <w:pStyle w:val="a3"/>
        <w:rPr>
          <w:rFonts w:cstheme="minorHAnsi"/>
          <w:color w:val="000000" w:themeColor="text1"/>
          <w:sz w:val="28"/>
          <w:szCs w:val="28"/>
        </w:rPr>
      </w:pPr>
      <w:r w:rsidRPr="0044151C">
        <w:rPr>
          <w:rFonts w:cstheme="minorHAnsi"/>
          <w:color w:val="000000" w:themeColor="text1"/>
          <w:sz w:val="28"/>
          <w:szCs w:val="28"/>
        </w:rPr>
        <w:t xml:space="preserve">      Даже  новая машина, не поедет без бензина: «Би – Би!» - 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8"/>
          <w:szCs w:val="28"/>
        </w:rPr>
      </w:pPr>
      <w:r w:rsidRPr="0044151C">
        <w:rPr>
          <w:rFonts w:cstheme="minorHAnsi"/>
          <w:i/>
          <w:color w:val="000000" w:themeColor="text1"/>
          <w:sz w:val="28"/>
          <w:szCs w:val="28"/>
        </w:rPr>
        <w:t>Двигаться по комнате, изображая  движение машины, вращая «руль».</w:t>
      </w:r>
    </w:p>
    <w:p w:rsidR="00423891" w:rsidRPr="00603D0B" w:rsidRDefault="00423891" w:rsidP="00423891">
      <w:pPr>
        <w:pStyle w:val="a3"/>
        <w:rPr>
          <w:rFonts w:cstheme="minorHAnsi"/>
          <w:b/>
          <w:color w:val="FF0000"/>
          <w:sz w:val="40"/>
          <w:szCs w:val="40"/>
        </w:rPr>
      </w:pPr>
      <w:r w:rsidRPr="00603D0B">
        <w:rPr>
          <w:rFonts w:cstheme="minorHAnsi"/>
          <w:b/>
          <w:color w:val="FF0000"/>
          <w:sz w:val="40"/>
          <w:szCs w:val="40"/>
        </w:rPr>
        <w:lastRenderedPageBreak/>
        <w:t xml:space="preserve">   </w:t>
      </w:r>
      <w:r>
        <w:rPr>
          <w:rFonts w:cstheme="minorHAnsi"/>
          <w:b/>
          <w:color w:val="FF0000"/>
          <w:sz w:val="40"/>
          <w:szCs w:val="40"/>
        </w:rPr>
        <w:t xml:space="preserve">                      </w:t>
      </w:r>
      <w:r w:rsidRPr="00603D0B">
        <w:rPr>
          <w:rFonts w:cstheme="minorHAnsi"/>
          <w:b/>
          <w:color w:val="FF0000"/>
          <w:sz w:val="40"/>
          <w:szCs w:val="40"/>
        </w:rPr>
        <w:t xml:space="preserve"> Развитие мелкой моторики: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Читайте и рассказывайте малышу  народные  потешки, пестушки, прибаутки, колыбельные, песенки,  стихи Агнии Барто, Зои  Александровой, Валентина Берестова и других. Активные движения  маленьких  пальчиков способствуют развитию речи. 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4"/>
          <w:szCs w:val="24"/>
        </w:rPr>
      </w:pPr>
      <w:r w:rsidRPr="0044151C">
        <w:rPr>
          <w:rFonts w:cstheme="minorHAnsi"/>
          <w:sz w:val="28"/>
          <w:szCs w:val="28"/>
        </w:rPr>
        <w:t xml:space="preserve"> </w:t>
      </w:r>
      <w:proofErr w:type="gramStart"/>
      <w:r w:rsidRPr="0044151C">
        <w:rPr>
          <w:rFonts w:cstheme="minorHAnsi"/>
          <w:sz w:val="28"/>
          <w:szCs w:val="28"/>
        </w:rPr>
        <w:t>Почаще</w:t>
      </w:r>
      <w:proofErr w:type="gramEnd"/>
      <w:r w:rsidRPr="0044151C">
        <w:rPr>
          <w:rFonts w:cstheme="minorHAnsi"/>
          <w:sz w:val="28"/>
          <w:szCs w:val="28"/>
        </w:rPr>
        <w:t xml:space="preserve"> играйте в игры: например</w:t>
      </w:r>
      <w:r w:rsidRPr="0044151C">
        <w:rPr>
          <w:rFonts w:cstheme="minorHAnsi"/>
          <w:b/>
          <w:sz w:val="24"/>
          <w:szCs w:val="24"/>
        </w:rPr>
        <w:t>,</w:t>
      </w:r>
      <w:r w:rsidRPr="0044151C">
        <w:rPr>
          <w:rFonts w:cstheme="minorHAnsi"/>
          <w:b/>
          <w:i/>
          <w:sz w:val="24"/>
          <w:szCs w:val="24"/>
        </w:rPr>
        <w:t xml:space="preserve"> 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r w:rsidRPr="0044151C">
        <w:rPr>
          <w:rFonts w:cstheme="minorHAnsi"/>
          <w:b/>
          <w:i/>
          <w:sz w:val="28"/>
          <w:szCs w:val="28"/>
        </w:rPr>
        <w:t xml:space="preserve">«Ладушки», «Коза  рогатая»,  «Сорока - белобока», «Как у нашего кота», </w:t>
      </w:r>
    </w:p>
    <w:p w:rsidR="00423891" w:rsidRPr="0044151C" w:rsidRDefault="00423891" w:rsidP="00423891">
      <w:pPr>
        <w:pStyle w:val="a3"/>
        <w:rPr>
          <w:rFonts w:cstheme="minorHAnsi"/>
          <w:b/>
          <w:i/>
          <w:sz w:val="28"/>
          <w:szCs w:val="28"/>
        </w:rPr>
      </w:pPr>
      <w:proofErr w:type="gramStart"/>
      <w:r w:rsidRPr="0044151C">
        <w:rPr>
          <w:rFonts w:cstheme="minorHAnsi"/>
          <w:b/>
          <w:i/>
          <w:sz w:val="28"/>
          <w:szCs w:val="28"/>
        </w:rPr>
        <w:t>«Гуси- гуси, га – га - га», «Тили – бом, тили – бом, загорелся  кошкин дом»,</w:t>
      </w:r>
      <w:proofErr w:type="gramEnd"/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i/>
          <w:sz w:val="28"/>
          <w:szCs w:val="28"/>
        </w:rPr>
        <w:t xml:space="preserve"> «Вышла курочка гулять»…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   Во время игры  поглаживайте, загибайте и массируйте  пальцы ребёнка. Эти простые движения не только разрабатывают мышцы, но и активизируют мозговую деятельность.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b/>
          <w:color w:val="4F81BD"/>
          <w:sz w:val="28"/>
          <w:szCs w:val="28"/>
          <w:u w:val="single"/>
        </w:rPr>
        <w:t>Пальчиковая  гимнастика:</w:t>
      </w:r>
      <w:r w:rsidRPr="0044151C">
        <w:rPr>
          <w:rFonts w:cstheme="minorHAnsi"/>
          <w:sz w:val="28"/>
          <w:szCs w:val="28"/>
        </w:rPr>
        <w:tab/>
      </w:r>
    </w:p>
    <w:p w:rsidR="00423891" w:rsidRPr="0044151C" w:rsidRDefault="00423891" w:rsidP="00423891">
      <w:pPr>
        <w:pStyle w:val="a3"/>
        <w:rPr>
          <w:rFonts w:cstheme="minorHAnsi"/>
          <w:b/>
          <w:color w:val="4F81BD"/>
          <w:sz w:val="28"/>
          <w:szCs w:val="28"/>
          <w:u w:val="single"/>
        </w:rPr>
      </w:pPr>
      <w:r w:rsidRPr="0044151C">
        <w:rPr>
          <w:rFonts w:cstheme="minorHAnsi"/>
          <w:b/>
          <w:sz w:val="28"/>
          <w:szCs w:val="28"/>
        </w:rPr>
        <w:t xml:space="preserve">              «Птички».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Мы птичек покормили.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Зерном их угостили. </w:t>
      </w:r>
      <w:r w:rsidRPr="0044151C">
        <w:rPr>
          <w:rFonts w:cstheme="minorHAnsi"/>
          <w:i/>
          <w:sz w:val="28"/>
          <w:szCs w:val="28"/>
        </w:rPr>
        <w:t xml:space="preserve">(Имитировать насыпание зерна). 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>Пташки поклевали.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«Чик – </w:t>
      </w:r>
      <w:proofErr w:type="gramStart"/>
      <w:r w:rsidRPr="0044151C">
        <w:rPr>
          <w:rFonts w:cstheme="minorHAnsi"/>
          <w:sz w:val="28"/>
          <w:szCs w:val="28"/>
        </w:rPr>
        <w:t>чирик</w:t>
      </w:r>
      <w:proofErr w:type="gramEnd"/>
      <w:r w:rsidRPr="0044151C">
        <w:rPr>
          <w:rFonts w:cstheme="minorHAnsi"/>
          <w:sz w:val="28"/>
          <w:szCs w:val="28"/>
        </w:rPr>
        <w:t>!» сказали</w:t>
      </w:r>
      <w:r w:rsidRPr="0044151C">
        <w:rPr>
          <w:rFonts w:cstheme="minorHAnsi"/>
          <w:b/>
          <w:sz w:val="28"/>
          <w:szCs w:val="28"/>
        </w:rPr>
        <w:t>.</w:t>
      </w:r>
      <w:r w:rsidRPr="0044151C">
        <w:rPr>
          <w:rFonts w:cstheme="minorHAnsi"/>
          <w:b/>
          <w:color w:val="4F81BD"/>
          <w:sz w:val="28"/>
          <w:szCs w:val="28"/>
        </w:rPr>
        <w:t xml:space="preserve"> </w:t>
      </w:r>
      <w:r w:rsidRPr="0044151C">
        <w:rPr>
          <w:rFonts w:cstheme="minorHAnsi"/>
          <w:i/>
          <w:color w:val="000000" w:themeColor="text1"/>
          <w:sz w:val="28"/>
          <w:szCs w:val="28"/>
        </w:rPr>
        <w:t>(Постучать пальчиком по ладони или по столу).</w:t>
      </w:r>
    </w:p>
    <w:p w:rsidR="00423891" w:rsidRPr="0044151C" w:rsidRDefault="00423891" w:rsidP="00423891">
      <w:pPr>
        <w:pStyle w:val="a3"/>
        <w:rPr>
          <w:rFonts w:cstheme="minorHAnsi"/>
          <w:i/>
          <w:color w:val="000000" w:themeColor="text1"/>
          <w:sz w:val="24"/>
          <w:szCs w:val="24"/>
        </w:rPr>
      </w:pPr>
    </w:p>
    <w:p w:rsidR="00423891" w:rsidRPr="0044151C" w:rsidRDefault="00423891" w:rsidP="00423891">
      <w:pPr>
        <w:pStyle w:val="a3"/>
        <w:rPr>
          <w:rFonts w:cstheme="minorHAnsi"/>
          <w:b/>
          <w:sz w:val="28"/>
          <w:szCs w:val="28"/>
        </w:rPr>
      </w:pPr>
      <w:r w:rsidRPr="0044151C">
        <w:rPr>
          <w:rFonts w:cstheme="minorHAnsi"/>
          <w:b/>
          <w:sz w:val="28"/>
          <w:szCs w:val="28"/>
        </w:rPr>
        <w:t xml:space="preserve">       «Киска -  Киска, Киска, -  брысь!»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Киска -  Киска, Киска, -  брысь! </w:t>
      </w:r>
      <w:r w:rsidRPr="0044151C">
        <w:rPr>
          <w:rFonts w:cstheme="minorHAnsi"/>
          <w:i/>
          <w:sz w:val="28"/>
          <w:szCs w:val="28"/>
        </w:rPr>
        <w:t>(Махать рукой, прогоняя воображаемую кошку).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На  дорожку,  не садись! </w:t>
      </w:r>
      <w:r w:rsidRPr="0044151C">
        <w:rPr>
          <w:rFonts w:cstheme="minorHAnsi"/>
          <w:i/>
          <w:sz w:val="28"/>
          <w:szCs w:val="28"/>
        </w:rPr>
        <w:t>(Погрозить пальцем).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Наша деточка </w:t>
      </w:r>
      <w:r w:rsidRPr="0044151C">
        <w:rPr>
          <w:rFonts w:cstheme="minorHAnsi"/>
          <w:i/>
          <w:sz w:val="28"/>
          <w:szCs w:val="28"/>
        </w:rPr>
        <w:t>(назвать имя ребёнка)</w:t>
      </w:r>
      <w:r w:rsidRPr="0044151C">
        <w:rPr>
          <w:rFonts w:cstheme="minorHAnsi"/>
          <w:sz w:val="28"/>
          <w:szCs w:val="28"/>
        </w:rPr>
        <w:t xml:space="preserve"> пойдёт, 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4"/>
          <w:szCs w:val="24"/>
        </w:rPr>
        <w:t xml:space="preserve"> </w:t>
      </w:r>
      <w:r w:rsidRPr="0044151C">
        <w:rPr>
          <w:rFonts w:cstheme="minorHAnsi"/>
          <w:i/>
          <w:sz w:val="28"/>
          <w:szCs w:val="28"/>
        </w:rPr>
        <w:t>(Указательный и средний пальцы шагают по столу)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Через киску упадёт! 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b/>
          <w:i/>
          <w:color w:val="4F81BD" w:themeColor="accent1"/>
          <w:sz w:val="32"/>
          <w:szCs w:val="32"/>
        </w:rPr>
        <w:t>При выполнении пальчиковой гимнастики</w:t>
      </w:r>
      <w:r w:rsidRPr="0044151C">
        <w:rPr>
          <w:rFonts w:cstheme="minorHAnsi"/>
          <w:sz w:val="28"/>
          <w:szCs w:val="28"/>
        </w:rPr>
        <w:t xml:space="preserve">  можно включать элементы массажа. 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Возьмите ладошку малыша и тщательно помассируйте каждый пальчик, начав с мизинца. Массажные движения выполняйте от ногтевой  фаланги  к ладони, уделяя внимание каждому суставчику. Помассируйте подушечки пальцев малыша, производя лёгкие нажатия на них. Массируйте ладони малыша круговыми движениями указательного пальца. Возьмите ладонь ребёнка в свою руку и лёгким надавливанием большого пальца делайте круговые движения в центре ладони. Так же рекомендуем  производить массажные движения  с  помощью резинового мяча – ёжика или  пластмассового  шарика и колец  Су - Джок. Надевая кольцо на каждый пальчик, прокатывать им или  шариком в соответствии с текстом.   Стихотворные  тексты, задают темп и ритм движениям  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</w:t>
      </w:r>
      <w:r w:rsidRPr="0044151C">
        <w:rPr>
          <w:rFonts w:cstheme="minorHAnsi"/>
          <w:b/>
          <w:sz w:val="28"/>
          <w:szCs w:val="28"/>
        </w:rPr>
        <w:t>«Семья»: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Этот пальчик – дедушка, </w:t>
      </w:r>
      <w:r w:rsidRPr="0044151C">
        <w:rPr>
          <w:rFonts w:cstheme="minorHAnsi"/>
          <w:i/>
          <w:sz w:val="28"/>
          <w:szCs w:val="28"/>
        </w:rPr>
        <w:t>(Выпрямить из кулачка  и массировать большой палец).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Этот пальчик – бабушка, </w:t>
      </w:r>
      <w:r w:rsidRPr="0044151C">
        <w:rPr>
          <w:rFonts w:cstheme="minorHAnsi"/>
          <w:i/>
          <w:sz w:val="28"/>
          <w:szCs w:val="28"/>
        </w:rPr>
        <w:t>(Выпрямить из кулачка и массировать указательный палец).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Этот пальчик – папочка, </w:t>
      </w:r>
      <w:r w:rsidRPr="0044151C">
        <w:rPr>
          <w:rFonts w:cstheme="minorHAnsi"/>
          <w:i/>
          <w:sz w:val="28"/>
          <w:szCs w:val="28"/>
        </w:rPr>
        <w:t>(Выпрямить из кулачка и массировать средний палец).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Этот пальчик – мамочка, </w:t>
      </w:r>
      <w:r w:rsidRPr="0044151C">
        <w:rPr>
          <w:rFonts w:cstheme="minorHAnsi"/>
          <w:i/>
          <w:sz w:val="28"/>
          <w:szCs w:val="28"/>
        </w:rPr>
        <w:t>(Выпрямить из кулачка и массировать  безымянный  палец).</w:t>
      </w:r>
    </w:p>
    <w:p w:rsidR="00423891" w:rsidRPr="0044151C" w:rsidRDefault="00423891" w:rsidP="00423891">
      <w:pPr>
        <w:pStyle w:val="a3"/>
        <w:rPr>
          <w:rFonts w:cstheme="minorHAnsi"/>
          <w:i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Этот пальчик – Я.</w:t>
      </w:r>
      <w:r w:rsidRPr="0044151C">
        <w:rPr>
          <w:rFonts w:cstheme="minorHAnsi"/>
          <w:i/>
          <w:sz w:val="28"/>
          <w:szCs w:val="28"/>
        </w:rPr>
        <w:t xml:space="preserve"> (Массировать  мизинец).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 Наша дружная семья!</w:t>
      </w:r>
    </w:p>
    <w:p w:rsidR="00423891" w:rsidRPr="0044151C" w:rsidRDefault="00423891" w:rsidP="00423891">
      <w:pPr>
        <w:pStyle w:val="a3"/>
        <w:rPr>
          <w:rFonts w:cstheme="minorHAnsi"/>
          <w:sz w:val="28"/>
          <w:szCs w:val="28"/>
        </w:rPr>
      </w:pPr>
      <w:r w:rsidRPr="0044151C">
        <w:rPr>
          <w:rFonts w:cstheme="minorHAnsi"/>
          <w:sz w:val="28"/>
          <w:szCs w:val="28"/>
        </w:rPr>
        <w:t xml:space="preserve">   </w:t>
      </w:r>
      <w:r w:rsidRPr="0044151C">
        <w:rPr>
          <w:rFonts w:cstheme="minorHAnsi"/>
          <w:i/>
          <w:sz w:val="28"/>
          <w:szCs w:val="28"/>
        </w:rPr>
        <w:t xml:space="preserve"> (Сжать и разжать кулак, удерживая на ладони массажный  шарик или кольцо).</w:t>
      </w:r>
    </w:p>
    <w:p w:rsidR="00423891" w:rsidRPr="0044151C" w:rsidRDefault="00423891" w:rsidP="004238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44151C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</w:t>
      </w:r>
    </w:p>
    <w:sectPr w:rsidR="00423891" w:rsidRPr="0044151C" w:rsidSect="005C25FA">
      <w:pgSz w:w="11906" w:h="16838"/>
      <w:pgMar w:top="284" w:right="142" w:bottom="142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4D" w:rsidRDefault="00FC4D4D" w:rsidP="00FC4D4D">
      <w:pPr>
        <w:spacing w:after="0" w:line="240" w:lineRule="auto"/>
      </w:pPr>
      <w:r>
        <w:separator/>
      </w:r>
    </w:p>
  </w:endnote>
  <w:endnote w:type="continuationSeparator" w:id="1">
    <w:p w:rsidR="00FC4D4D" w:rsidRDefault="00FC4D4D" w:rsidP="00F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4D" w:rsidRDefault="00FC4D4D" w:rsidP="00FC4D4D">
      <w:pPr>
        <w:spacing w:after="0" w:line="240" w:lineRule="auto"/>
      </w:pPr>
      <w:r>
        <w:separator/>
      </w:r>
    </w:p>
  </w:footnote>
  <w:footnote w:type="continuationSeparator" w:id="1">
    <w:p w:rsidR="00FC4D4D" w:rsidRDefault="00FC4D4D" w:rsidP="00F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ACC"/>
    <w:multiLevelType w:val="hybridMultilevel"/>
    <w:tmpl w:val="D8D86928"/>
    <w:lvl w:ilvl="0" w:tplc="5010FF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9CF"/>
    <w:multiLevelType w:val="multilevel"/>
    <w:tmpl w:val="9C6422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C062D0E"/>
    <w:multiLevelType w:val="hybridMultilevel"/>
    <w:tmpl w:val="1212BEA0"/>
    <w:lvl w:ilvl="0" w:tplc="88B87BD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3090"/>
    <w:multiLevelType w:val="multilevel"/>
    <w:tmpl w:val="2E0606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917"/>
    <w:rsid w:val="0001767F"/>
    <w:rsid w:val="000C17B1"/>
    <w:rsid w:val="00133595"/>
    <w:rsid w:val="00154B5D"/>
    <w:rsid w:val="00193317"/>
    <w:rsid w:val="001D216D"/>
    <w:rsid w:val="00235865"/>
    <w:rsid w:val="0025294D"/>
    <w:rsid w:val="002862E2"/>
    <w:rsid w:val="00327595"/>
    <w:rsid w:val="003828F3"/>
    <w:rsid w:val="003B19F2"/>
    <w:rsid w:val="004141F9"/>
    <w:rsid w:val="00423891"/>
    <w:rsid w:val="0044151C"/>
    <w:rsid w:val="004501C1"/>
    <w:rsid w:val="004578B1"/>
    <w:rsid w:val="004950DE"/>
    <w:rsid w:val="004C629F"/>
    <w:rsid w:val="004D6AAA"/>
    <w:rsid w:val="00577272"/>
    <w:rsid w:val="00586C1C"/>
    <w:rsid w:val="005C25FA"/>
    <w:rsid w:val="00603D0B"/>
    <w:rsid w:val="00645392"/>
    <w:rsid w:val="006C6917"/>
    <w:rsid w:val="007036DC"/>
    <w:rsid w:val="00744E9F"/>
    <w:rsid w:val="00766D5A"/>
    <w:rsid w:val="00796E7A"/>
    <w:rsid w:val="008744F5"/>
    <w:rsid w:val="008B43F3"/>
    <w:rsid w:val="009237C8"/>
    <w:rsid w:val="009249D0"/>
    <w:rsid w:val="00934AA9"/>
    <w:rsid w:val="00A447A0"/>
    <w:rsid w:val="00A816A7"/>
    <w:rsid w:val="00B27A97"/>
    <w:rsid w:val="00B732D3"/>
    <w:rsid w:val="00C2372B"/>
    <w:rsid w:val="00C5049D"/>
    <w:rsid w:val="00C937E7"/>
    <w:rsid w:val="00CB5A25"/>
    <w:rsid w:val="00D273F9"/>
    <w:rsid w:val="00D32121"/>
    <w:rsid w:val="00E24BF8"/>
    <w:rsid w:val="00EB6569"/>
    <w:rsid w:val="00F02531"/>
    <w:rsid w:val="00F2324E"/>
    <w:rsid w:val="00F777AF"/>
    <w:rsid w:val="00FC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9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D4D"/>
  </w:style>
  <w:style w:type="paragraph" w:styleId="a6">
    <w:name w:val="footer"/>
    <w:basedOn w:val="a"/>
    <w:link w:val="a7"/>
    <w:uiPriority w:val="99"/>
    <w:semiHidden/>
    <w:unhideWhenUsed/>
    <w:rsid w:val="00F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D4D"/>
  </w:style>
  <w:style w:type="table" w:styleId="a8">
    <w:name w:val="Table Grid"/>
    <w:basedOn w:val="a1"/>
    <w:uiPriority w:val="59"/>
    <w:rsid w:val="002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2024-05-29T06:46:00Z</cp:lastPrinted>
  <dcterms:created xsi:type="dcterms:W3CDTF">2021-02-18T22:26:00Z</dcterms:created>
  <dcterms:modified xsi:type="dcterms:W3CDTF">2025-02-24T22:43:00Z</dcterms:modified>
</cp:coreProperties>
</file>