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80" w:rsidRPr="009E6B9E" w:rsidRDefault="00114780" w:rsidP="00307D0E">
      <w:pPr>
        <w:jc w:val="center"/>
        <w:rPr>
          <w:rFonts w:ascii="Courier New" w:hAnsi="Courier New" w:cs="Courier New"/>
          <w:sz w:val="32"/>
          <w:szCs w:val="32"/>
        </w:rPr>
      </w:pPr>
      <w:r w:rsidRPr="009E6B9E">
        <w:rPr>
          <w:rFonts w:ascii="Courier New" w:hAnsi="Courier New" w:cs="Courier New"/>
          <w:sz w:val="32"/>
          <w:szCs w:val="32"/>
        </w:rPr>
        <w:t xml:space="preserve">Муниципальное </w:t>
      </w:r>
      <w:r w:rsidR="00307D0E" w:rsidRPr="009E6B9E">
        <w:rPr>
          <w:rFonts w:ascii="Courier New" w:hAnsi="Courier New" w:cs="Courier New"/>
          <w:sz w:val="32"/>
          <w:szCs w:val="32"/>
        </w:rPr>
        <w:t xml:space="preserve"> дошкол</w:t>
      </w:r>
      <w:r w:rsidRPr="009E6B9E">
        <w:rPr>
          <w:rFonts w:ascii="Courier New" w:hAnsi="Courier New" w:cs="Courier New"/>
          <w:sz w:val="32"/>
          <w:szCs w:val="32"/>
        </w:rPr>
        <w:t>ьное образовательное  учреждение</w:t>
      </w:r>
    </w:p>
    <w:p w:rsidR="00307D0E" w:rsidRPr="009E6B9E" w:rsidRDefault="00114780" w:rsidP="00307D0E">
      <w:pPr>
        <w:jc w:val="center"/>
        <w:rPr>
          <w:rFonts w:ascii="Courier New" w:hAnsi="Courier New" w:cs="Courier New"/>
          <w:sz w:val="32"/>
          <w:szCs w:val="32"/>
        </w:rPr>
      </w:pPr>
      <w:r w:rsidRPr="009E6B9E">
        <w:rPr>
          <w:rFonts w:ascii="Courier New" w:hAnsi="Courier New" w:cs="Courier New"/>
          <w:sz w:val="32"/>
          <w:szCs w:val="32"/>
        </w:rPr>
        <w:t xml:space="preserve"> «Детский сад №5</w:t>
      </w:r>
      <w:r w:rsidR="00307D0E" w:rsidRPr="009E6B9E">
        <w:rPr>
          <w:rFonts w:ascii="Courier New" w:hAnsi="Courier New" w:cs="Courier New"/>
          <w:sz w:val="32"/>
          <w:szCs w:val="32"/>
        </w:rPr>
        <w:t>5»</w:t>
      </w: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9E6B9E" w:rsidRDefault="00307D0E" w:rsidP="00307D0E">
      <w:pPr>
        <w:jc w:val="center"/>
        <w:rPr>
          <w:rFonts w:ascii="Monotype Corsiva" w:hAnsi="Monotype Corsiva"/>
          <w:b/>
          <w:sz w:val="52"/>
          <w:szCs w:val="52"/>
        </w:rPr>
      </w:pPr>
      <w:r w:rsidRPr="009E6B9E">
        <w:rPr>
          <w:rFonts w:ascii="Monotype Corsiva" w:hAnsi="Monotype Corsiva"/>
          <w:b/>
          <w:sz w:val="52"/>
          <w:szCs w:val="52"/>
        </w:rPr>
        <w:t xml:space="preserve">Музыкально-образовательный проект </w:t>
      </w:r>
    </w:p>
    <w:p w:rsidR="00307D0E" w:rsidRPr="009E6B9E" w:rsidRDefault="00307D0E" w:rsidP="00307D0E">
      <w:pPr>
        <w:jc w:val="center"/>
        <w:rPr>
          <w:rFonts w:ascii="Monotype Corsiva" w:hAnsi="Monotype Corsiva"/>
          <w:b/>
          <w:sz w:val="52"/>
          <w:szCs w:val="52"/>
        </w:rPr>
      </w:pPr>
      <w:r w:rsidRPr="009E6B9E">
        <w:rPr>
          <w:rFonts w:ascii="Monotype Corsiva" w:hAnsi="Monotype Corsiva"/>
          <w:b/>
          <w:sz w:val="52"/>
          <w:szCs w:val="52"/>
        </w:rPr>
        <w:t xml:space="preserve"> «Сказка в музыке»</w:t>
      </w:r>
    </w:p>
    <w:p w:rsidR="00307D0E" w:rsidRPr="009E6B9E" w:rsidRDefault="00307D0E" w:rsidP="00307D0E">
      <w:pPr>
        <w:jc w:val="center"/>
        <w:rPr>
          <w:rFonts w:ascii="Monotype Corsiva" w:hAnsi="Monotype Corsiva"/>
          <w:b/>
          <w:sz w:val="52"/>
          <w:szCs w:val="52"/>
        </w:rPr>
      </w:pPr>
      <w:r w:rsidRPr="009E6B9E">
        <w:rPr>
          <w:rFonts w:ascii="Monotype Corsiva" w:hAnsi="Monotype Corsiva"/>
          <w:b/>
          <w:sz w:val="52"/>
          <w:szCs w:val="52"/>
        </w:rPr>
        <w:t>по творчеству П.И. Чайковского</w:t>
      </w:r>
    </w:p>
    <w:p w:rsidR="00307D0E" w:rsidRPr="00307D0E" w:rsidRDefault="00307D0E" w:rsidP="00307D0E">
      <w:pPr>
        <w:jc w:val="center"/>
        <w:rPr>
          <w:b/>
        </w:rPr>
      </w:pPr>
    </w:p>
    <w:p w:rsidR="00307D0E" w:rsidRPr="00307D0E" w:rsidRDefault="00307D0E" w:rsidP="00307D0E">
      <w:pPr>
        <w:jc w:val="center"/>
        <w:rPr>
          <w:b/>
        </w:rPr>
      </w:pPr>
    </w:p>
    <w:p w:rsidR="00307D0E" w:rsidRPr="00307D0E" w:rsidRDefault="00307D0E" w:rsidP="00307D0E">
      <w:pPr>
        <w:jc w:val="center"/>
        <w:rPr>
          <w:b/>
          <w:sz w:val="40"/>
          <w:szCs w:val="40"/>
        </w:rPr>
      </w:pPr>
    </w:p>
    <w:p w:rsidR="00307D0E" w:rsidRPr="00307D0E" w:rsidRDefault="00307D0E" w:rsidP="00E63DCC">
      <w:pPr>
        <w:rPr>
          <w:b/>
          <w:sz w:val="40"/>
          <w:szCs w:val="40"/>
        </w:rPr>
      </w:pPr>
    </w:p>
    <w:p w:rsidR="00307D0E" w:rsidRPr="00307D0E" w:rsidRDefault="00307D0E" w:rsidP="00E63DCC">
      <w:pPr>
        <w:rPr>
          <w:b/>
          <w:sz w:val="40"/>
          <w:szCs w:val="40"/>
        </w:rPr>
      </w:pPr>
    </w:p>
    <w:p w:rsidR="00114780" w:rsidRDefault="00114780" w:rsidP="00E63DCC">
      <w:pPr>
        <w:jc w:val="right"/>
      </w:pPr>
    </w:p>
    <w:p w:rsidR="00114780" w:rsidRDefault="00114780" w:rsidP="00E63DCC">
      <w:pPr>
        <w:jc w:val="right"/>
      </w:pPr>
    </w:p>
    <w:p w:rsidR="00307D0E" w:rsidRPr="00F34765" w:rsidRDefault="00114780" w:rsidP="00E63DCC">
      <w:pPr>
        <w:jc w:val="right"/>
      </w:pPr>
      <w:r w:rsidRPr="00F34765">
        <w:t xml:space="preserve">Составила: </w:t>
      </w:r>
      <w:proofErr w:type="spellStart"/>
      <w:r w:rsidRPr="00F34765">
        <w:t>ЩукинаТ</w:t>
      </w:r>
      <w:r w:rsidR="00307D0E" w:rsidRPr="00F34765">
        <w:t>.А</w:t>
      </w:r>
      <w:proofErr w:type="spellEnd"/>
      <w:r w:rsidR="00307D0E" w:rsidRPr="00F34765">
        <w:t>.</w:t>
      </w:r>
    </w:p>
    <w:p w:rsidR="00307D0E" w:rsidRPr="00F34765" w:rsidRDefault="00307D0E" w:rsidP="00E63DCC">
      <w:pPr>
        <w:jc w:val="right"/>
      </w:pPr>
      <w:r w:rsidRPr="00F34765">
        <w:t>Музыкальный руководитель</w:t>
      </w:r>
    </w:p>
    <w:p w:rsidR="00E63DCC" w:rsidRPr="00F34765" w:rsidRDefault="00114780" w:rsidP="00E63DCC">
      <w:pPr>
        <w:jc w:val="right"/>
      </w:pPr>
      <w:r w:rsidRPr="00F34765">
        <w:t>Ломтева Е.Ю</w:t>
      </w:r>
      <w:r w:rsidR="00E63DCC" w:rsidRPr="00F34765">
        <w:t>.</w:t>
      </w:r>
    </w:p>
    <w:p w:rsidR="00E63DCC" w:rsidRPr="00F34765" w:rsidRDefault="00E63DCC" w:rsidP="00E63DCC">
      <w:pPr>
        <w:jc w:val="right"/>
      </w:pPr>
      <w:r w:rsidRPr="00F34765">
        <w:t>Руководитель ИЗО-студии</w:t>
      </w:r>
    </w:p>
    <w:p w:rsidR="00307D0E" w:rsidRPr="00F34765" w:rsidRDefault="00307D0E" w:rsidP="00E63DCC">
      <w:pPr>
        <w:jc w:val="right"/>
      </w:pPr>
      <w:r w:rsidRPr="00F34765">
        <w:t xml:space="preserve">МДОУ </w:t>
      </w:r>
      <w:r w:rsidR="00114780" w:rsidRPr="00F34765">
        <w:t>№5</w:t>
      </w:r>
      <w:r w:rsidRPr="00F34765">
        <w:t>5</w:t>
      </w:r>
    </w:p>
    <w:p w:rsidR="00307D0E" w:rsidRPr="00F34765" w:rsidRDefault="00307D0E" w:rsidP="00E63DCC">
      <w:pPr>
        <w:jc w:val="right"/>
        <w:rPr>
          <w:b/>
        </w:rPr>
      </w:pPr>
    </w:p>
    <w:p w:rsidR="00307D0E" w:rsidRPr="00F34765" w:rsidRDefault="00307D0E" w:rsidP="00307D0E">
      <w:pPr>
        <w:jc w:val="center"/>
        <w:rPr>
          <w:b/>
        </w:rPr>
      </w:pPr>
    </w:p>
    <w:p w:rsidR="00307D0E" w:rsidRPr="00F34765" w:rsidRDefault="00307D0E" w:rsidP="00307D0E">
      <w:pPr>
        <w:jc w:val="center"/>
        <w:rPr>
          <w:b/>
        </w:rPr>
      </w:pPr>
    </w:p>
    <w:p w:rsidR="00307D0E" w:rsidRDefault="009E6B9E" w:rsidP="009E6B9E">
      <w:pPr>
        <w:rPr>
          <w:rFonts w:ascii="Courier New" w:hAnsi="Courier New" w:cs="Courier New"/>
        </w:rPr>
      </w:pPr>
      <w:r w:rsidRPr="00F34765">
        <w:rPr>
          <w:b/>
        </w:rPr>
        <w:t xml:space="preserve">                               </w:t>
      </w:r>
      <w:r w:rsidR="00307D0E" w:rsidRPr="00F34765">
        <w:rPr>
          <w:rFonts w:ascii="Courier New" w:hAnsi="Courier New" w:cs="Courier New"/>
        </w:rPr>
        <w:t>г. Ярославль</w:t>
      </w:r>
      <w:r w:rsidR="00114780" w:rsidRPr="00F34765">
        <w:rPr>
          <w:rFonts w:ascii="Courier New" w:hAnsi="Courier New" w:cs="Courier New"/>
        </w:rPr>
        <w:t xml:space="preserve"> 2019</w:t>
      </w:r>
    </w:p>
    <w:p w:rsidR="00F34765" w:rsidRDefault="00F34765" w:rsidP="009E6B9E">
      <w:pPr>
        <w:rPr>
          <w:rFonts w:ascii="Courier New" w:hAnsi="Courier New" w:cs="Courier New"/>
        </w:rPr>
      </w:pPr>
    </w:p>
    <w:p w:rsidR="00F34765" w:rsidRDefault="00F34765" w:rsidP="009E6B9E">
      <w:pPr>
        <w:rPr>
          <w:rFonts w:ascii="Courier New" w:hAnsi="Courier New" w:cs="Courier New"/>
        </w:rPr>
      </w:pPr>
    </w:p>
    <w:p w:rsidR="00F34765" w:rsidRDefault="00F34765" w:rsidP="009E6B9E">
      <w:pPr>
        <w:rPr>
          <w:rFonts w:ascii="Courier New" w:hAnsi="Courier New" w:cs="Courier New"/>
        </w:rPr>
      </w:pPr>
    </w:p>
    <w:p w:rsidR="00F34765" w:rsidRPr="00F34765" w:rsidRDefault="00F34765" w:rsidP="009E6B9E">
      <w:pPr>
        <w:rPr>
          <w:rFonts w:ascii="Courier New" w:hAnsi="Courier New" w:cs="Courier New"/>
        </w:rPr>
      </w:pPr>
    </w:p>
    <w:p w:rsidR="00307D0E" w:rsidRPr="00F34765" w:rsidRDefault="00307D0E" w:rsidP="00AF6CC1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lastRenderedPageBreak/>
        <w:t xml:space="preserve">Образовательная область: « </w:t>
      </w:r>
      <w:r w:rsidRPr="00F34765">
        <w:rPr>
          <w:rFonts w:ascii="Courier New" w:hAnsi="Courier New" w:cs="Courier New"/>
          <w:sz w:val="28"/>
          <w:szCs w:val="28"/>
        </w:rPr>
        <w:t>Художественно-</w:t>
      </w:r>
      <w:r w:rsidR="00E63DCC" w:rsidRPr="00F34765">
        <w:rPr>
          <w:rFonts w:ascii="Courier New" w:hAnsi="Courier New" w:cs="Courier New"/>
          <w:sz w:val="28"/>
          <w:szCs w:val="28"/>
        </w:rPr>
        <w:t>эстетическая</w:t>
      </w:r>
      <w:r w:rsidRPr="00F34765">
        <w:rPr>
          <w:rFonts w:ascii="Courier New" w:hAnsi="Courier New" w:cs="Courier New"/>
          <w:sz w:val="28"/>
          <w:szCs w:val="28"/>
        </w:rPr>
        <w:t>, «Познавательная деятельность», «Социально-коммуникативная».</w:t>
      </w:r>
    </w:p>
    <w:p w:rsidR="00307D0E" w:rsidRPr="00F34765" w:rsidRDefault="00307D0E" w:rsidP="00AF6CC1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Вид  деятельности:</w:t>
      </w:r>
      <w:r w:rsidR="008547C1" w:rsidRPr="00F34765">
        <w:rPr>
          <w:rFonts w:ascii="Courier New" w:hAnsi="Courier New" w:cs="Courier New"/>
          <w:sz w:val="28"/>
          <w:szCs w:val="28"/>
        </w:rPr>
        <w:t xml:space="preserve"> творческий</w:t>
      </w:r>
    </w:p>
    <w:p w:rsidR="00307D0E" w:rsidRPr="00F34765" w:rsidRDefault="00307D0E" w:rsidP="00AF6CC1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Тема проекта: «Сказка в музыке»</w:t>
      </w:r>
    </w:p>
    <w:p w:rsidR="00307D0E" w:rsidRPr="00F34765" w:rsidRDefault="00307D0E" w:rsidP="00AF6CC1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 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Участники проекта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: </w:t>
      </w:r>
      <w:r w:rsidR="00E63DCC" w:rsidRPr="00F34765">
        <w:rPr>
          <w:rFonts w:ascii="Courier New" w:hAnsi="Courier New" w:cs="Courier New"/>
          <w:sz w:val="28"/>
          <w:szCs w:val="28"/>
        </w:rPr>
        <w:t xml:space="preserve"> музыкаль</w:t>
      </w:r>
      <w:r w:rsidR="00F34765">
        <w:rPr>
          <w:rFonts w:ascii="Courier New" w:hAnsi="Courier New" w:cs="Courier New"/>
          <w:sz w:val="28"/>
          <w:szCs w:val="28"/>
        </w:rPr>
        <w:t xml:space="preserve">ный руководитель, руководитель </w:t>
      </w:r>
      <w:proofErr w:type="spellStart"/>
      <w:proofErr w:type="gramStart"/>
      <w:r w:rsidR="00F34765">
        <w:rPr>
          <w:rFonts w:ascii="Courier New" w:hAnsi="Courier New" w:cs="Courier New"/>
          <w:sz w:val="28"/>
          <w:szCs w:val="28"/>
        </w:rPr>
        <w:t>и</w:t>
      </w:r>
      <w:r w:rsidR="00E63DCC" w:rsidRPr="00F34765">
        <w:rPr>
          <w:rFonts w:ascii="Courier New" w:hAnsi="Courier New" w:cs="Courier New"/>
          <w:sz w:val="28"/>
          <w:szCs w:val="28"/>
        </w:rPr>
        <w:t>зо-студии</w:t>
      </w:r>
      <w:proofErr w:type="spellEnd"/>
      <w:proofErr w:type="gramEnd"/>
      <w:r w:rsidR="00E63DCC" w:rsidRPr="00F34765">
        <w:rPr>
          <w:rFonts w:ascii="Courier New" w:hAnsi="Courier New" w:cs="Courier New"/>
          <w:sz w:val="28"/>
          <w:szCs w:val="28"/>
        </w:rPr>
        <w:t>,</w:t>
      </w:r>
      <w:r w:rsidR="00762C87">
        <w:rPr>
          <w:rFonts w:ascii="Courier New" w:hAnsi="Courier New" w:cs="Courier New"/>
          <w:sz w:val="28"/>
          <w:szCs w:val="28"/>
        </w:rPr>
        <w:t xml:space="preserve"> </w:t>
      </w:r>
      <w:r w:rsidR="00307D0E" w:rsidRPr="00F34765">
        <w:rPr>
          <w:rFonts w:ascii="Courier New" w:hAnsi="Courier New" w:cs="Courier New"/>
          <w:sz w:val="28"/>
          <w:szCs w:val="28"/>
        </w:rPr>
        <w:t>дети подготовительной группы, семьи воспитанников, педагоги детского сада.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 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Цель: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 развитие свободной  творческой личности ребёнка, закрепление и систематизация знаний музыкальных произведений, в основе которых лежат сказки. Знакомство детей с жизнью и творчеством композитора.</w:t>
      </w:r>
    </w:p>
    <w:p w:rsidR="00307D0E" w:rsidRPr="00F34765" w:rsidRDefault="009E6B9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 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Задачи:</w:t>
      </w:r>
    </w:p>
    <w:p w:rsidR="00307D0E" w:rsidRPr="00F34765" w:rsidRDefault="009E6B9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О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бразовательные</w:t>
      </w:r>
      <w:r w:rsidRPr="00F34765">
        <w:rPr>
          <w:rFonts w:ascii="Courier New" w:hAnsi="Courier New" w:cs="Courier New"/>
          <w:b/>
          <w:sz w:val="28"/>
          <w:szCs w:val="28"/>
        </w:rPr>
        <w:t>:</w:t>
      </w:r>
    </w:p>
    <w:p w:rsidR="00307D0E" w:rsidRPr="00F34765" w:rsidRDefault="00307D0E" w:rsidP="009E6B9E">
      <w:pPr>
        <w:ind w:hanging="284"/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</w:t>
      </w:r>
      <w:r w:rsidR="009E6B9E" w:rsidRPr="00F34765">
        <w:rPr>
          <w:rFonts w:ascii="Courier New" w:hAnsi="Courier New" w:cs="Courier New"/>
          <w:sz w:val="28"/>
          <w:szCs w:val="28"/>
        </w:rPr>
        <w:t xml:space="preserve"> -</w:t>
      </w:r>
      <w:r w:rsidRPr="00F34765">
        <w:rPr>
          <w:rFonts w:ascii="Courier New" w:hAnsi="Courier New" w:cs="Courier New"/>
          <w:sz w:val="28"/>
          <w:szCs w:val="28"/>
        </w:rPr>
        <w:t xml:space="preserve">Познакомить детей с жизнью и творчеством </w:t>
      </w:r>
      <w:r w:rsidR="009E6B9E" w:rsidRPr="00F34765">
        <w:rPr>
          <w:rFonts w:ascii="Courier New" w:hAnsi="Courier New" w:cs="Courier New"/>
          <w:sz w:val="28"/>
          <w:szCs w:val="28"/>
        </w:rPr>
        <w:t xml:space="preserve"> </w:t>
      </w:r>
      <w:r w:rsidRPr="00F34765">
        <w:rPr>
          <w:rFonts w:ascii="Courier New" w:hAnsi="Courier New" w:cs="Courier New"/>
          <w:sz w:val="28"/>
          <w:szCs w:val="28"/>
        </w:rPr>
        <w:t>композитора Петра Ильича Чайковского.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</w:t>
      </w:r>
      <w:r w:rsidR="009E6B9E" w:rsidRPr="00F34765">
        <w:rPr>
          <w:rFonts w:ascii="Courier New" w:hAnsi="Courier New" w:cs="Courier New"/>
          <w:sz w:val="28"/>
          <w:szCs w:val="28"/>
        </w:rPr>
        <w:t>-</w:t>
      </w:r>
      <w:r w:rsidRPr="00F34765">
        <w:rPr>
          <w:rFonts w:ascii="Courier New" w:hAnsi="Courier New" w:cs="Courier New"/>
          <w:sz w:val="28"/>
          <w:szCs w:val="28"/>
        </w:rPr>
        <w:t>Прививать любовь к его творчеству.</w:t>
      </w:r>
    </w:p>
    <w:p w:rsidR="00307D0E" w:rsidRPr="00F34765" w:rsidRDefault="009E6B9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Развивающие: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</w:t>
      </w:r>
      <w:r w:rsidR="009E6B9E" w:rsidRPr="00F34765">
        <w:rPr>
          <w:rFonts w:ascii="Courier New" w:hAnsi="Courier New" w:cs="Courier New"/>
          <w:sz w:val="28"/>
          <w:szCs w:val="28"/>
        </w:rPr>
        <w:t>-</w:t>
      </w:r>
      <w:r w:rsidRPr="00F34765">
        <w:rPr>
          <w:rFonts w:ascii="Courier New" w:hAnsi="Courier New" w:cs="Courier New"/>
          <w:sz w:val="28"/>
          <w:szCs w:val="28"/>
        </w:rPr>
        <w:t>Учить понимать художественную выразительность музыки, особенности её языка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-</w:t>
      </w:r>
      <w:r w:rsidR="00307D0E" w:rsidRPr="00F34765">
        <w:rPr>
          <w:rFonts w:ascii="Courier New" w:hAnsi="Courier New" w:cs="Courier New"/>
          <w:sz w:val="28"/>
          <w:szCs w:val="28"/>
        </w:rPr>
        <w:t>Развивать творческие способности дошкольника.</w:t>
      </w:r>
    </w:p>
    <w:p w:rsidR="00307D0E" w:rsidRPr="00F34765" w:rsidRDefault="00307D0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Воспитательные: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</w:t>
      </w:r>
      <w:r w:rsidR="009E6B9E" w:rsidRPr="00F34765">
        <w:rPr>
          <w:rFonts w:ascii="Courier New" w:hAnsi="Courier New" w:cs="Courier New"/>
          <w:sz w:val="28"/>
          <w:szCs w:val="28"/>
        </w:rPr>
        <w:t>-</w:t>
      </w:r>
      <w:r w:rsidRPr="00F34765">
        <w:rPr>
          <w:rFonts w:ascii="Courier New" w:hAnsi="Courier New" w:cs="Courier New"/>
          <w:sz w:val="28"/>
          <w:szCs w:val="28"/>
        </w:rPr>
        <w:t xml:space="preserve">Воспитывать у детей чувство сострадания к </w:t>
      </w:r>
      <w:proofErr w:type="gramStart"/>
      <w:r w:rsidRPr="00F34765">
        <w:rPr>
          <w:rFonts w:ascii="Courier New" w:hAnsi="Courier New" w:cs="Courier New"/>
          <w:sz w:val="28"/>
          <w:szCs w:val="28"/>
        </w:rPr>
        <w:t>слабым</w:t>
      </w:r>
      <w:proofErr w:type="gramEnd"/>
      <w:r w:rsidRPr="00F34765">
        <w:rPr>
          <w:rFonts w:ascii="Courier New" w:hAnsi="Courier New" w:cs="Courier New"/>
          <w:sz w:val="28"/>
          <w:szCs w:val="28"/>
        </w:rPr>
        <w:t xml:space="preserve"> и беззащитным.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-</w:t>
      </w:r>
      <w:r w:rsidR="00307D0E" w:rsidRPr="00F34765">
        <w:rPr>
          <w:rFonts w:ascii="Courier New" w:hAnsi="Courier New" w:cs="Courier New"/>
          <w:sz w:val="28"/>
          <w:szCs w:val="28"/>
        </w:rPr>
        <w:t>На сюжетных музыкальных произведениях показать, что добро побеждает зло.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</w:t>
      </w:r>
      <w:r w:rsidR="009E6B9E" w:rsidRPr="00F34765">
        <w:rPr>
          <w:rFonts w:ascii="Courier New" w:hAnsi="Courier New" w:cs="Courier New"/>
          <w:sz w:val="28"/>
          <w:szCs w:val="28"/>
        </w:rPr>
        <w:t>-</w:t>
      </w:r>
      <w:r w:rsidRPr="00F34765">
        <w:rPr>
          <w:rFonts w:ascii="Courier New" w:hAnsi="Courier New" w:cs="Courier New"/>
          <w:sz w:val="28"/>
          <w:szCs w:val="28"/>
        </w:rPr>
        <w:t>Формировать у детей устойчивый интерес к слушанию музыки, вырабатывать навыки грамотного, вдумчивого прослушивания музыкального произведения.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</w:t>
      </w:r>
      <w:r w:rsidR="009E6B9E" w:rsidRPr="00F34765">
        <w:rPr>
          <w:rFonts w:ascii="Courier New" w:hAnsi="Courier New" w:cs="Courier New"/>
          <w:sz w:val="28"/>
          <w:szCs w:val="28"/>
        </w:rPr>
        <w:t>-</w:t>
      </w:r>
      <w:r w:rsidRPr="00F34765">
        <w:rPr>
          <w:rFonts w:ascii="Courier New" w:hAnsi="Courier New" w:cs="Courier New"/>
          <w:sz w:val="28"/>
          <w:szCs w:val="28"/>
        </w:rPr>
        <w:t>Пробуждать у детей желание самостоятельно прослушивания музы</w:t>
      </w:r>
      <w:r w:rsidR="004000FD" w:rsidRPr="00F34765">
        <w:rPr>
          <w:rFonts w:ascii="Courier New" w:hAnsi="Courier New" w:cs="Courier New"/>
          <w:sz w:val="28"/>
          <w:szCs w:val="28"/>
        </w:rPr>
        <w:t>ки, творческой интерпретации музыки</w:t>
      </w:r>
      <w:r w:rsidR="00F34765" w:rsidRPr="00F34765">
        <w:rPr>
          <w:rFonts w:ascii="Courier New" w:hAnsi="Courier New" w:cs="Courier New"/>
          <w:sz w:val="28"/>
          <w:szCs w:val="28"/>
        </w:rPr>
        <w:t>.</w:t>
      </w:r>
    </w:p>
    <w:p w:rsidR="00F34765" w:rsidRDefault="00F34765" w:rsidP="00F34765">
      <w:pPr>
        <w:jc w:val="center"/>
        <w:rPr>
          <w:b/>
          <w:sz w:val="28"/>
          <w:szCs w:val="28"/>
        </w:rPr>
      </w:pPr>
    </w:p>
    <w:p w:rsidR="00307D0E" w:rsidRPr="00F34765" w:rsidRDefault="00307D0E" w:rsidP="00F3476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Продукт детской деятельности: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</w:p>
    <w:p w:rsidR="009E6B9E" w:rsidRPr="00F34765" w:rsidRDefault="00307D0E" w:rsidP="009E6B9E">
      <w:pPr>
        <w:pStyle w:val="a3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Практическая мастерская </w:t>
      </w:r>
    </w:p>
    <w:p w:rsidR="00307D0E" w:rsidRPr="00F34765" w:rsidRDefault="00307D0E" w:rsidP="009E6B9E">
      <w:pPr>
        <w:ind w:left="360"/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(изготовление афиш и приглашений).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 </w:t>
      </w:r>
      <w:r w:rsidR="00FE5473" w:rsidRPr="00F34765">
        <w:rPr>
          <w:rFonts w:ascii="Courier New" w:hAnsi="Courier New" w:cs="Courier New"/>
          <w:sz w:val="28"/>
          <w:szCs w:val="28"/>
        </w:rPr>
        <w:t xml:space="preserve">2. Индивидуальные работы </w:t>
      </w:r>
      <w:r w:rsidR="00674C73" w:rsidRPr="00F34765">
        <w:rPr>
          <w:rFonts w:ascii="Courier New" w:hAnsi="Courier New" w:cs="Courier New"/>
          <w:sz w:val="28"/>
          <w:szCs w:val="28"/>
        </w:rPr>
        <w:t>по изобразительной деятельности</w:t>
      </w:r>
      <w:r w:rsidR="00307D0E" w:rsidRPr="00F34765">
        <w:rPr>
          <w:rFonts w:ascii="Courier New" w:hAnsi="Courier New" w:cs="Courier New"/>
          <w:sz w:val="28"/>
          <w:szCs w:val="28"/>
        </w:rPr>
        <w:t>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  </w:t>
      </w:r>
      <w:r w:rsidR="00674C73" w:rsidRPr="00F34765">
        <w:rPr>
          <w:rFonts w:ascii="Courier New" w:hAnsi="Courier New" w:cs="Courier New"/>
          <w:sz w:val="28"/>
          <w:szCs w:val="28"/>
        </w:rPr>
        <w:t>3</w:t>
      </w:r>
      <w:r w:rsidR="00307D0E" w:rsidRPr="00F34765">
        <w:rPr>
          <w:rFonts w:ascii="Courier New" w:hAnsi="Courier New" w:cs="Courier New"/>
          <w:sz w:val="28"/>
          <w:szCs w:val="28"/>
        </w:rPr>
        <w:t>. Музыкально-театрализованное представление по сказке «Щелкунчик».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307D0E" w:rsidP="009E6B9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lastRenderedPageBreak/>
        <w:t>Перспективное планирование по художес</w:t>
      </w:r>
      <w:r w:rsidR="009E6B9E" w:rsidRPr="00F34765">
        <w:rPr>
          <w:rFonts w:ascii="Courier New" w:hAnsi="Courier New" w:cs="Courier New"/>
          <w:b/>
          <w:sz w:val="28"/>
          <w:szCs w:val="28"/>
        </w:rPr>
        <w:t>твенно-эстетическому воспитанию</w:t>
      </w:r>
    </w:p>
    <w:p w:rsidR="00307D0E" w:rsidRPr="00F34765" w:rsidRDefault="00307D0E" w:rsidP="00307D0E">
      <w:pPr>
        <w:rPr>
          <w:rFonts w:ascii="Courier New" w:hAnsi="Courier New" w:cs="Courier New"/>
          <w:b/>
          <w:sz w:val="28"/>
          <w:szCs w:val="28"/>
        </w:rPr>
      </w:pPr>
    </w:p>
    <w:p w:rsidR="00E8059F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 xml:space="preserve">1. Знакомство детей с биографией 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П.И. Чайковского.</w:t>
      </w:r>
    </w:p>
    <w:p w:rsidR="009E6B9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2. Углубление и расширение знаний дошкольников о творчестве П.И. Чайковского.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Знакомство с музыкальным наследием великого русского композитора.</w:t>
      </w:r>
    </w:p>
    <w:p w:rsidR="00E63DCC" w:rsidRPr="00F34765" w:rsidRDefault="00E63DCC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3.</w:t>
      </w:r>
      <w:r w:rsidR="00307D0E" w:rsidRPr="00F34765">
        <w:rPr>
          <w:rFonts w:ascii="Courier New" w:hAnsi="Courier New" w:cs="Courier New"/>
          <w:sz w:val="28"/>
          <w:szCs w:val="28"/>
        </w:rPr>
        <w:t>Учить  детей эмоционально воспринимать музыкальные произведения, осознавать тему и содержание</w:t>
      </w:r>
    </w:p>
    <w:p w:rsidR="00307D0E" w:rsidRPr="00F34765" w:rsidRDefault="00E63DCC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4.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 Учить детей чувствовать изобразительность музыки, передавать своё отношение к содержанию музыкального произведения, формировать навыки выразительного исполнения танцевальных импровизаций, согласно сюжету музыкального произведения.</w:t>
      </w:r>
    </w:p>
    <w:p w:rsidR="00307D0E" w:rsidRPr="00F34765" w:rsidRDefault="00E63DCC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5</w:t>
      </w:r>
      <w:r w:rsidR="00307D0E" w:rsidRPr="00F34765">
        <w:rPr>
          <w:rFonts w:ascii="Courier New" w:hAnsi="Courier New" w:cs="Courier New"/>
          <w:sz w:val="28"/>
          <w:szCs w:val="28"/>
        </w:rPr>
        <w:t>. Продолжение работы по развитию музыкального слуха детей: умение чувствовать, понимать и воспроизводить образный язык музыки.</w:t>
      </w:r>
    </w:p>
    <w:p w:rsidR="00307D0E" w:rsidRPr="00F34765" w:rsidRDefault="00E63DCC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6</w:t>
      </w:r>
      <w:r w:rsidR="00307D0E" w:rsidRPr="00F34765">
        <w:rPr>
          <w:rFonts w:ascii="Courier New" w:hAnsi="Courier New" w:cs="Courier New"/>
          <w:sz w:val="28"/>
          <w:szCs w:val="28"/>
        </w:rPr>
        <w:t>. Анализ содержания сказки с помощью вопросов педагога.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Развитие воображения и умения участвовать в игре – драматизации.</w:t>
      </w:r>
    </w:p>
    <w:p w:rsidR="00307D0E" w:rsidRPr="00F34765" w:rsidRDefault="00E63DCC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7</w:t>
      </w:r>
      <w:r w:rsidR="00307D0E" w:rsidRPr="00F34765">
        <w:rPr>
          <w:rFonts w:ascii="Courier New" w:hAnsi="Courier New" w:cs="Courier New"/>
          <w:sz w:val="28"/>
          <w:szCs w:val="28"/>
        </w:rPr>
        <w:t>. Учить детей эмоционально воспринимать содержание произведений П.И.Чайковского, понимать их нравственный смысл.</w:t>
      </w:r>
    </w:p>
    <w:p w:rsidR="00307D0E" w:rsidRPr="00F34765" w:rsidRDefault="00E63DCC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8</w:t>
      </w:r>
      <w:r w:rsidR="00307D0E" w:rsidRPr="00F34765">
        <w:rPr>
          <w:rFonts w:ascii="Courier New" w:hAnsi="Courier New" w:cs="Courier New"/>
          <w:sz w:val="28"/>
          <w:szCs w:val="28"/>
        </w:rPr>
        <w:t>. Развитие умения выполнять принятую роль.</w:t>
      </w:r>
    </w:p>
    <w:p w:rsidR="00307D0E" w:rsidRPr="00F34765" w:rsidRDefault="00E63DCC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9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. Воспитывать у детей чувство сострадания к </w:t>
      </w:r>
      <w:proofErr w:type="gramStart"/>
      <w:r w:rsidR="00307D0E" w:rsidRPr="00F34765">
        <w:rPr>
          <w:rFonts w:ascii="Courier New" w:hAnsi="Courier New" w:cs="Courier New"/>
          <w:sz w:val="28"/>
          <w:szCs w:val="28"/>
        </w:rPr>
        <w:t>слабым</w:t>
      </w:r>
      <w:proofErr w:type="gramEnd"/>
      <w:r w:rsidR="00307D0E" w:rsidRPr="00F34765">
        <w:rPr>
          <w:rFonts w:ascii="Courier New" w:hAnsi="Courier New" w:cs="Courier New"/>
          <w:sz w:val="28"/>
          <w:szCs w:val="28"/>
        </w:rPr>
        <w:t xml:space="preserve"> и беззащитным.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1</w:t>
      </w:r>
      <w:r w:rsidR="00E63DCC" w:rsidRPr="00F34765">
        <w:rPr>
          <w:rFonts w:ascii="Courier New" w:hAnsi="Courier New" w:cs="Courier New"/>
          <w:sz w:val="28"/>
          <w:szCs w:val="28"/>
        </w:rPr>
        <w:t>0</w:t>
      </w:r>
      <w:r w:rsidRPr="00F34765">
        <w:rPr>
          <w:rFonts w:ascii="Courier New" w:hAnsi="Courier New" w:cs="Courier New"/>
          <w:sz w:val="28"/>
          <w:szCs w:val="28"/>
        </w:rPr>
        <w:t>. Закрепление и систематизация знаний детей.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307D0E" w:rsidP="00E63DC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Перспективное планирование по изобразительной деятельности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 Раскрывать детям взаимосвязь между различными видами искусств: музыкальным, танцевальным, художественным.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</w:t>
      </w:r>
      <w:r w:rsidR="00307D0E" w:rsidRPr="00F34765">
        <w:rPr>
          <w:rFonts w:ascii="Courier New" w:hAnsi="Courier New" w:cs="Courier New"/>
          <w:sz w:val="28"/>
          <w:szCs w:val="28"/>
        </w:rPr>
        <w:t>Учить детей передавать  на листе бумаги своё ощущение от прослушивания музыки.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Развивать у детей </w:t>
      </w:r>
      <w:proofErr w:type="spellStart"/>
      <w:r w:rsidR="00307D0E" w:rsidRPr="00F34765">
        <w:rPr>
          <w:rFonts w:ascii="Courier New" w:hAnsi="Courier New" w:cs="Courier New"/>
          <w:sz w:val="28"/>
          <w:szCs w:val="28"/>
        </w:rPr>
        <w:t>цветовосприятие</w:t>
      </w:r>
      <w:proofErr w:type="spellEnd"/>
      <w:r w:rsidR="00307D0E" w:rsidRPr="00F34765">
        <w:rPr>
          <w:rFonts w:ascii="Courier New" w:hAnsi="Courier New" w:cs="Courier New"/>
          <w:sz w:val="28"/>
          <w:szCs w:val="28"/>
        </w:rPr>
        <w:t>, отображая цветовой палитрой настроение, навеянное прослушиванием музыкального произведения.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</w:t>
      </w:r>
      <w:r w:rsidR="00307D0E" w:rsidRPr="00F34765">
        <w:rPr>
          <w:rFonts w:ascii="Courier New" w:hAnsi="Courier New" w:cs="Courier New"/>
          <w:sz w:val="28"/>
          <w:szCs w:val="28"/>
        </w:rPr>
        <w:t>Развивать у детей умение передавать замысел, располагая изображение на всем листе, подбирая соответствующую гамму красок.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</w:t>
      </w:r>
      <w:r w:rsidR="00307D0E" w:rsidRPr="00F34765">
        <w:rPr>
          <w:rFonts w:ascii="Courier New" w:hAnsi="Courier New" w:cs="Courier New"/>
          <w:sz w:val="28"/>
          <w:szCs w:val="28"/>
        </w:rPr>
        <w:t>Подготовка выставки детских работ по балету «Щелкунчик», афиш  и праздничных гирлянд.</w:t>
      </w:r>
    </w:p>
    <w:p w:rsidR="00FE5473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lastRenderedPageBreak/>
        <w:t>-</w:t>
      </w:r>
      <w:r w:rsidR="00FE5473" w:rsidRPr="00F34765">
        <w:rPr>
          <w:rFonts w:ascii="Courier New" w:hAnsi="Courier New" w:cs="Courier New"/>
          <w:sz w:val="28"/>
          <w:szCs w:val="28"/>
        </w:rPr>
        <w:t>Показать декоративные и смысловые возможности ленточной аппликации.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307D0E" w:rsidP="00E8059F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Перспективное планирование по ознакомлению с окружающим миром и социальной действительностью.</w:t>
      </w:r>
    </w:p>
    <w:p w:rsidR="00307D0E" w:rsidRPr="00F34765" w:rsidRDefault="00307D0E" w:rsidP="00307D0E">
      <w:pPr>
        <w:rPr>
          <w:rFonts w:ascii="Courier New" w:hAnsi="Courier New" w:cs="Courier New"/>
          <w:b/>
          <w:sz w:val="28"/>
          <w:szCs w:val="28"/>
        </w:rPr>
      </w:pP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НОД</w:t>
      </w:r>
      <w:r w:rsidR="00307D0E" w:rsidRPr="00F34765">
        <w:rPr>
          <w:rFonts w:ascii="Courier New" w:hAnsi="Courier New" w:cs="Courier New"/>
          <w:b/>
          <w:sz w:val="28"/>
          <w:szCs w:val="28"/>
        </w:rPr>
        <w:t xml:space="preserve"> «Что такое музей?»</w:t>
      </w:r>
    </w:p>
    <w:p w:rsidR="009E6B9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Цели:</w:t>
      </w:r>
      <w:r w:rsidRPr="00F34765">
        <w:rPr>
          <w:rFonts w:ascii="Courier New" w:hAnsi="Courier New" w:cs="Courier New"/>
          <w:sz w:val="28"/>
          <w:szCs w:val="28"/>
        </w:rPr>
        <w:t xml:space="preserve"> познакомить детей с историей создания музеев, кто в России открыл первый музей, какие бывают музеи. Дать знание  о 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proofErr w:type="gramStart"/>
      <w:r w:rsidRPr="00F34765">
        <w:rPr>
          <w:rFonts w:ascii="Courier New" w:hAnsi="Courier New" w:cs="Courier New"/>
          <w:sz w:val="28"/>
          <w:szCs w:val="28"/>
        </w:rPr>
        <w:t>Доме-музее</w:t>
      </w:r>
      <w:proofErr w:type="gramEnd"/>
      <w:r w:rsidRPr="00F34765">
        <w:rPr>
          <w:rFonts w:ascii="Courier New" w:hAnsi="Courier New" w:cs="Courier New"/>
          <w:sz w:val="28"/>
          <w:szCs w:val="28"/>
        </w:rPr>
        <w:t xml:space="preserve"> П.И. Чайковского.</w:t>
      </w:r>
    </w:p>
    <w:p w:rsidR="009E6B9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9E6B9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НОД</w:t>
      </w:r>
      <w:r w:rsidR="00307D0E" w:rsidRPr="00F34765">
        <w:rPr>
          <w:rFonts w:ascii="Courier New" w:hAnsi="Courier New" w:cs="Courier New"/>
          <w:b/>
          <w:sz w:val="28"/>
          <w:szCs w:val="28"/>
        </w:rPr>
        <w:t xml:space="preserve"> «Все работы хороши»</w:t>
      </w:r>
    </w:p>
    <w:p w:rsidR="00307D0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Цели:</w:t>
      </w:r>
      <w:r w:rsidRPr="00F34765">
        <w:rPr>
          <w:rFonts w:ascii="Courier New" w:hAnsi="Courier New" w:cs="Courier New"/>
          <w:sz w:val="28"/>
          <w:szCs w:val="28"/>
        </w:rPr>
        <w:t xml:space="preserve"> закрепить знания детей о людях  разнообразных  профессий, работающих в театре, о роде их деятельности; воспитывать уважение к труду взрослых, желание выбрать профессию и стремление учиться.</w:t>
      </w:r>
    </w:p>
    <w:p w:rsidR="009E6B9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307D0E" w:rsidP="00E8059F">
      <w:pPr>
        <w:jc w:val="center"/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Просмотр мультипликационного фильма «Щелкунчик и Мышиный король»</w:t>
      </w:r>
      <w:r w:rsidR="00114780" w:rsidRPr="00F34765">
        <w:rPr>
          <w:rFonts w:ascii="Courier New" w:hAnsi="Courier New" w:cs="Courier New"/>
          <w:b/>
          <w:sz w:val="28"/>
          <w:szCs w:val="28"/>
        </w:rPr>
        <w:t xml:space="preserve"> и «</w:t>
      </w:r>
      <w:proofErr w:type="spellStart"/>
      <w:r w:rsidR="00114780" w:rsidRPr="00F34765">
        <w:rPr>
          <w:rFonts w:ascii="Courier New" w:hAnsi="Courier New" w:cs="Courier New"/>
          <w:b/>
          <w:sz w:val="28"/>
          <w:szCs w:val="28"/>
        </w:rPr>
        <w:t>Барби</w:t>
      </w:r>
      <w:proofErr w:type="spellEnd"/>
      <w:r w:rsidR="00114780" w:rsidRPr="00F34765">
        <w:rPr>
          <w:rFonts w:ascii="Courier New" w:hAnsi="Courier New" w:cs="Courier New"/>
          <w:b/>
          <w:sz w:val="28"/>
          <w:szCs w:val="28"/>
        </w:rPr>
        <w:t xml:space="preserve"> и</w:t>
      </w:r>
      <w:r w:rsidR="00114780" w:rsidRPr="00F34765">
        <w:rPr>
          <w:rFonts w:ascii="Courier New" w:hAnsi="Courier New" w:cs="Courier New"/>
          <w:sz w:val="28"/>
          <w:szCs w:val="28"/>
        </w:rPr>
        <w:t xml:space="preserve"> </w:t>
      </w:r>
      <w:r w:rsidR="00114780" w:rsidRPr="00F34765">
        <w:rPr>
          <w:rFonts w:ascii="Courier New" w:hAnsi="Courier New" w:cs="Courier New"/>
          <w:b/>
          <w:sz w:val="28"/>
          <w:szCs w:val="28"/>
        </w:rPr>
        <w:t>Щелкунчик»</w:t>
      </w:r>
      <w:r w:rsidR="00E8059F" w:rsidRPr="00F34765">
        <w:rPr>
          <w:rFonts w:ascii="Courier New" w:hAnsi="Courier New" w:cs="Courier New"/>
          <w:sz w:val="28"/>
          <w:szCs w:val="28"/>
        </w:rPr>
        <w:t xml:space="preserve">, </w:t>
      </w:r>
      <w:r w:rsidR="00114780" w:rsidRPr="00F34765">
        <w:rPr>
          <w:rFonts w:ascii="Courier New" w:hAnsi="Courier New" w:cs="Courier New"/>
          <w:sz w:val="28"/>
          <w:szCs w:val="28"/>
        </w:rPr>
        <w:t xml:space="preserve">в </w:t>
      </w:r>
      <w:proofErr w:type="gramStart"/>
      <w:r w:rsidR="00114780" w:rsidRPr="00F34765">
        <w:rPr>
          <w:rFonts w:ascii="Courier New" w:hAnsi="Courier New" w:cs="Courier New"/>
          <w:sz w:val="28"/>
          <w:szCs w:val="28"/>
        </w:rPr>
        <w:t>которых</w:t>
      </w:r>
      <w:bookmarkStart w:id="0" w:name="_GoBack"/>
      <w:bookmarkEnd w:id="0"/>
      <w:proofErr w:type="gramEnd"/>
      <w:r w:rsidRPr="00F34765">
        <w:rPr>
          <w:rFonts w:ascii="Courier New" w:hAnsi="Courier New" w:cs="Courier New"/>
          <w:sz w:val="28"/>
          <w:szCs w:val="28"/>
        </w:rPr>
        <w:t xml:space="preserve"> звучит музыка из одноименного </w:t>
      </w:r>
      <w:r w:rsidR="009E6B9E" w:rsidRPr="00F34765">
        <w:rPr>
          <w:rFonts w:ascii="Courier New" w:hAnsi="Courier New" w:cs="Courier New"/>
          <w:sz w:val="28"/>
          <w:szCs w:val="28"/>
        </w:rPr>
        <w:t xml:space="preserve"> </w:t>
      </w:r>
      <w:r w:rsidRPr="00F34765">
        <w:rPr>
          <w:rFonts w:ascii="Courier New" w:hAnsi="Courier New" w:cs="Courier New"/>
          <w:sz w:val="28"/>
          <w:szCs w:val="28"/>
        </w:rPr>
        <w:t>бале</w:t>
      </w:r>
      <w:r w:rsidR="00E63DCC" w:rsidRPr="00F34765">
        <w:rPr>
          <w:rFonts w:ascii="Courier New" w:hAnsi="Courier New" w:cs="Courier New"/>
          <w:sz w:val="28"/>
          <w:szCs w:val="28"/>
        </w:rPr>
        <w:t>та.</w:t>
      </w:r>
    </w:p>
    <w:p w:rsidR="009E6B9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</w:p>
    <w:p w:rsidR="00307D0E" w:rsidRPr="00F34765" w:rsidRDefault="00307D0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Музыкальная гостиная, посвящённая творчеству великого русского композитора Петра Ильича Чайковского.</w:t>
      </w:r>
    </w:p>
    <w:p w:rsidR="009E6B9E" w:rsidRPr="00F34765" w:rsidRDefault="00307D0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Цели:</w:t>
      </w:r>
      <w:r w:rsidRPr="00F34765">
        <w:rPr>
          <w:rFonts w:ascii="Courier New" w:hAnsi="Courier New" w:cs="Courier New"/>
          <w:sz w:val="28"/>
          <w:szCs w:val="28"/>
        </w:rPr>
        <w:t xml:space="preserve"> </w:t>
      </w:r>
    </w:p>
    <w:p w:rsidR="009E6B9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-П</w:t>
      </w:r>
      <w:r w:rsidR="00307D0E" w:rsidRPr="00F34765">
        <w:rPr>
          <w:rFonts w:ascii="Courier New" w:hAnsi="Courier New" w:cs="Courier New"/>
          <w:sz w:val="28"/>
          <w:szCs w:val="28"/>
        </w:rPr>
        <w:t xml:space="preserve">ознакомить детей всего детского сада с жизнью </w:t>
      </w:r>
      <w:r w:rsidR="005100D6">
        <w:rPr>
          <w:rFonts w:ascii="Courier New" w:hAnsi="Courier New" w:cs="Courier New"/>
          <w:sz w:val="28"/>
          <w:szCs w:val="28"/>
        </w:rPr>
        <w:t xml:space="preserve">и творчеством </w:t>
      </w:r>
      <w:proofErr w:type="spellStart"/>
      <w:r w:rsidR="005100D6">
        <w:rPr>
          <w:rFonts w:ascii="Courier New" w:hAnsi="Courier New" w:cs="Courier New"/>
          <w:sz w:val="28"/>
          <w:szCs w:val="28"/>
        </w:rPr>
        <w:t>П.И.Чайковского</w:t>
      </w:r>
      <w:proofErr w:type="gramStart"/>
      <w:r w:rsidR="005100D6">
        <w:rPr>
          <w:rFonts w:ascii="Courier New" w:hAnsi="Courier New" w:cs="Courier New"/>
          <w:sz w:val="28"/>
          <w:szCs w:val="28"/>
        </w:rPr>
        <w:t>.</w:t>
      </w:r>
      <w:r w:rsidR="00307D0E" w:rsidRPr="00F34765">
        <w:rPr>
          <w:rFonts w:ascii="Courier New" w:hAnsi="Courier New" w:cs="Courier New"/>
          <w:sz w:val="28"/>
          <w:szCs w:val="28"/>
        </w:rPr>
        <w:t>Ф</w:t>
      </w:r>
      <w:proofErr w:type="gramEnd"/>
      <w:r w:rsidR="00307D0E" w:rsidRPr="00F34765">
        <w:rPr>
          <w:rFonts w:ascii="Courier New" w:hAnsi="Courier New" w:cs="Courier New"/>
          <w:sz w:val="28"/>
          <w:szCs w:val="28"/>
        </w:rPr>
        <w:t>ормировать</w:t>
      </w:r>
      <w:proofErr w:type="spellEnd"/>
      <w:r w:rsidR="00307D0E" w:rsidRPr="00F34765">
        <w:rPr>
          <w:rFonts w:ascii="Courier New" w:hAnsi="Courier New" w:cs="Courier New"/>
          <w:sz w:val="28"/>
          <w:szCs w:val="28"/>
        </w:rPr>
        <w:t xml:space="preserve"> у дошкольников устойчивый интерес к слушанию музыки, вырабатывать навыки грамотного слушателя. </w:t>
      </w:r>
    </w:p>
    <w:p w:rsidR="00307D0E" w:rsidRPr="00F34765" w:rsidRDefault="009E6B9E" w:rsidP="00307D0E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sz w:val="28"/>
          <w:szCs w:val="28"/>
        </w:rPr>
        <w:t>-</w:t>
      </w:r>
      <w:r w:rsidR="00307D0E" w:rsidRPr="00F34765">
        <w:rPr>
          <w:rFonts w:ascii="Courier New" w:hAnsi="Courier New" w:cs="Courier New"/>
          <w:sz w:val="28"/>
          <w:szCs w:val="28"/>
        </w:rPr>
        <w:t>Пробуждать у детей самостоятельно обращаться к слушанию музыки, как к источнику содержательного и занимательного проведения досуга.</w:t>
      </w:r>
    </w:p>
    <w:p w:rsidR="00307D0E" w:rsidRPr="00F34765" w:rsidRDefault="009E6B9E" w:rsidP="00307D0E">
      <w:pPr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«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Музыкальная викторина по творчеству П.И. Чайковского»</w:t>
      </w:r>
    </w:p>
    <w:p w:rsidR="00114780" w:rsidRPr="00F34765" w:rsidRDefault="00307D0E" w:rsidP="00E8059F">
      <w:pPr>
        <w:rPr>
          <w:rFonts w:ascii="Courier New" w:hAnsi="Courier New" w:cs="Courier New"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Цели:</w:t>
      </w:r>
      <w:r w:rsidRPr="00F34765">
        <w:rPr>
          <w:rFonts w:ascii="Courier New" w:hAnsi="Courier New" w:cs="Courier New"/>
          <w:sz w:val="28"/>
          <w:szCs w:val="28"/>
        </w:rPr>
        <w:t xml:space="preserve"> закрепление пройденного материала.</w:t>
      </w:r>
    </w:p>
    <w:p w:rsidR="00E8059F" w:rsidRPr="00F34765" w:rsidRDefault="00E8059F" w:rsidP="00E8059F">
      <w:pPr>
        <w:rPr>
          <w:rFonts w:ascii="Courier New" w:hAnsi="Courier New" w:cs="Courier New"/>
          <w:sz w:val="28"/>
          <w:szCs w:val="28"/>
        </w:rPr>
      </w:pPr>
    </w:p>
    <w:p w:rsidR="00F34765" w:rsidRPr="00762C87" w:rsidRDefault="00F34765" w:rsidP="00F34765">
      <w:pPr>
        <w:rPr>
          <w:rFonts w:ascii="Courier New" w:hAnsi="Courier New" w:cs="Courier New"/>
          <w:sz w:val="28"/>
          <w:szCs w:val="28"/>
        </w:rPr>
      </w:pPr>
      <w:r w:rsidRPr="00762C87">
        <w:rPr>
          <w:rFonts w:ascii="Courier New" w:hAnsi="Courier New" w:cs="Courier New"/>
          <w:b/>
          <w:sz w:val="28"/>
          <w:szCs w:val="28"/>
        </w:rPr>
        <w:t>Итог проекта:</w:t>
      </w:r>
    </w:p>
    <w:p w:rsidR="00762C87" w:rsidRPr="00762C87" w:rsidRDefault="00F34765" w:rsidP="00762C87">
      <w:pPr>
        <w:rPr>
          <w:rFonts w:ascii="Courier New" w:hAnsi="Courier New" w:cs="Courier New"/>
          <w:sz w:val="28"/>
          <w:szCs w:val="28"/>
        </w:rPr>
      </w:pPr>
      <w:r w:rsidRPr="00762C87">
        <w:rPr>
          <w:rFonts w:ascii="Courier New" w:hAnsi="Courier New" w:cs="Courier New"/>
          <w:sz w:val="28"/>
          <w:szCs w:val="28"/>
        </w:rPr>
        <w:t>Проект позволил детям</w:t>
      </w:r>
      <w:r w:rsidRPr="00F34765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="00762C87">
        <w:rPr>
          <w:rFonts w:ascii="Courier New" w:hAnsi="Courier New" w:cs="Courier New"/>
          <w:sz w:val="28"/>
          <w:szCs w:val="28"/>
        </w:rPr>
        <w:t>систематизировать знания о</w:t>
      </w:r>
      <w:r w:rsidR="00762C87" w:rsidRPr="00F34765">
        <w:rPr>
          <w:rFonts w:ascii="Courier New" w:hAnsi="Courier New" w:cs="Courier New"/>
          <w:sz w:val="28"/>
          <w:szCs w:val="28"/>
        </w:rPr>
        <w:t xml:space="preserve"> музыкальных произв</w:t>
      </w:r>
      <w:r w:rsidR="00762C87">
        <w:rPr>
          <w:rFonts w:ascii="Courier New" w:hAnsi="Courier New" w:cs="Courier New"/>
          <w:sz w:val="28"/>
          <w:szCs w:val="28"/>
        </w:rPr>
        <w:t>едениях</w:t>
      </w:r>
      <w:r w:rsidR="00762C87" w:rsidRPr="00F34765">
        <w:rPr>
          <w:rFonts w:ascii="Courier New" w:hAnsi="Courier New" w:cs="Courier New"/>
          <w:sz w:val="28"/>
          <w:szCs w:val="28"/>
        </w:rPr>
        <w:t>, в основе которых лежат сказки.</w:t>
      </w:r>
      <w:r w:rsidR="00762C87">
        <w:rPr>
          <w:rFonts w:ascii="Courier New" w:hAnsi="Courier New" w:cs="Courier New"/>
          <w:sz w:val="28"/>
          <w:szCs w:val="28"/>
        </w:rPr>
        <w:t xml:space="preserve"> Дети познакомились </w:t>
      </w:r>
      <w:r w:rsidR="00762C87" w:rsidRPr="00F34765">
        <w:rPr>
          <w:rFonts w:ascii="Courier New" w:hAnsi="Courier New" w:cs="Courier New"/>
          <w:sz w:val="28"/>
          <w:szCs w:val="28"/>
        </w:rPr>
        <w:t>с жизнью и творчеством  композитора Петра Ильича Чайковского.</w:t>
      </w:r>
      <w:r w:rsidR="00762C87">
        <w:rPr>
          <w:rFonts w:ascii="Courier New" w:hAnsi="Courier New" w:cs="Courier New"/>
          <w:sz w:val="28"/>
          <w:szCs w:val="28"/>
        </w:rPr>
        <w:t xml:space="preserve"> Научились</w:t>
      </w:r>
      <w:r w:rsidR="00762C87" w:rsidRPr="00F34765">
        <w:rPr>
          <w:rFonts w:ascii="Courier New" w:hAnsi="Courier New" w:cs="Courier New"/>
          <w:sz w:val="28"/>
          <w:szCs w:val="28"/>
        </w:rPr>
        <w:t xml:space="preserve"> понимать художественную выразительность музыки, особенности её языка</w:t>
      </w:r>
      <w:r w:rsidR="00762C87">
        <w:rPr>
          <w:rFonts w:ascii="Courier New" w:hAnsi="Courier New" w:cs="Courier New"/>
          <w:sz w:val="28"/>
          <w:szCs w:val="28"/>
        </w:rPr>
        <w:t>.</w:t>
      </w:r>
    </w:p>
    <w:p w:rsidR="00F34765" w:rsidRDefault="00F34765" w:rsidP="00F34765">
      <w:pPr>
        <w:rPr>
          <w:rFonts w:ascii="Courier New" w:hAnsi="Courier New" w:cs="Courier New"/>
          <w:sz w:val="28"/>
          <w:szCs w:val="28"/>
        </w:rPr>
      </w:pPr>
      <w:r w:rsidRPr="00762C87">
        <w:rPr>
          <w:rFonts w:ascii="Courier New" w:hAnsi="Courier New" w:cs="Courier New"/>
          <w:sz w:val="28"/>
          <w:szCs w:val="28"/>
        </w:rPr>
        <w:t>Участие</w:t>
      </w:r>
      <w:r w:rsidR="00762C87" w:rsidRPr="00762C87">
        <w:rPr>
          <w:rFonts w:ascii="Courier New" w:hAnsi="Courier New" w:cs="Courier New"/>
          <w:sz w:val="28"/>
          <w:szCs w:val="28"/>
        </w:rPr>
        <w:t xml:space="preserve"> родителей</w:t>
      </w:r>
      <w:r w:rsidRPr="00762C87">
        <w:rPr>
          <w:rFonts w:ascii="Courier New" w:hAnsi="Courier New" w:cs="Courier New"/>
          <w:sz w:val="28"/>
          <w:szCs w:val="28"/>
        </w:rPr>
        <w:t xml:space="preserve"> в проекте повыси</w:t>
      </w:r>
      <w:r w:rsidR="00762C87" w:rsidRPr="00762C87">
        <w:rPr>
          <w:rFonts w:ascii="Courier New" w:hAnsi="Courier New" w:cs="Courier New"/>
          <w:sz w:val="28"/>
          <w:szCs w:val="28"/>
        </w:rPr>
        <w:t>ло значимость проводимой работы</w:t>
      </w:r>
      <w:r w:rsidRPr="00762C87">
        <w:rPr>
          <w:rFonts w:ascii="Courier New" w:hAnsi="Courier New" w:cs="Courier New"/>
          <w:sz w:val="28"/>
          <w:szCs w:val="28"/>
        </w:rPr>
        <w:t xml:space="preserve"> </w:t>
      </w:r>
      <w:r w:rsidR="00762C87" w:rsidRPr="00762C87">
        <w:rPr>
          <w:rFonts w:ascii="Courier New" w:hAnsi="Courier New" w:cs="Courier New"/>
          <w:sz w:val="28"/>
          <w:szCs w:val="28"/>
        </w:rPr>
        <w:t>с детьми по теме. П</w:t>
      </w:r>
      <w:r w:rsidRPr="00762C87">
        <w:rPr>
          <w:rFonts w:ascii="Courier New" w:hAnsi="Courier New" w:cs="Courier New"/>
          <w:sz w:val="28"/>
          <w:szCs w:val="28"/>
        </w:rPr>
        <w:t>оказало необходимость взаимодействия взрослого и ребенк</w:t>
      </w:r>
      <w:r w:rsidR="00762C87">
        <w:rPr>
          <w:rFonts w:ascii="Courier New" w:hAnsi="Courier New" w:cs="Courier New"/>
          <w:sz w:val="28"/>
          <w:szCs w:val="28"/>
        </w:rPr>
        <w:t>а.</w:t>
      </w:r>
    </w:p>
    <w:p w:rsidR="00307D0E" w:rsidRPr="00F34765" w:rsidRDefault="00762C87" w:rsidP="00F3476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         </w:t>
      </w:r>
      <w:r w:rsidR="00F34765">
        <w:rPr>
          <w:rFonts w:ascii="Courier New" w:hAnsi="Courier New" w:cs="Courier New"/>
          <w:sz w:val="28"/>
          <w:szCs w:val="28"/>
        </w:rPr>
        <w:t xml:space="preserve"> </w:t>
      </w:r>
      <w:r w:rsidR="00307D0E" w:rsidRPr="00F34765">
        <w:rPr>
          <w:rFonts w:ascii="Courier New" w:hAnsi="Courier New" w:cs="Courier New"/>
          <w:b/>
          <w:sz w:val="28"/>
          <w:szCs w:val="28"/>
        </w:rPr>
        <w:t>Системная паутинка по проекту</w:t>
      </w:r>
    </w:p>
    <w:p w:rsidR="00307D0E" w:rsidRPr="00F34765" w:rsidRDefault="00307D0E" w:rsidP="00307D0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« Сказка в музыке»</w:t>
      </w:r>
    </w:p>
    <w:p w:rsidR="00307D0E" w:rsidRPr="00F34765" w:rsidRDefault="00307D0E" w:rsidP="00307D0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 xml:space="preserve"> по</w:t>
      </w:r>
    </w:p>
    <w:p w:rsidR="00307D0E" w:rsidRPr="00F34765" w:rsidRDefault="00307D0E" w:rsidP="00307D0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34765">
        <w:rPr>
          <w:rFonts w:ascii="Courier New" w:hAnsi="Courier New" w:cs="Courier New"/>
          <w:b/>
          <w:sz w:val="28"/>
          <w:szCs w:val="28"/>
        </w:rPr>
        <w:t>творчеству П.И.Чайковского.</w:t>
      </w:r>
    </w:p>
    <w:p w:rsidR="00307D0E" w:rsidRPr="00F34765" w:rsidRDefault="00307D0E" w:rsidP="00307D0E">
      <w:pPr>
        <w:rPr>
          <w:rFonts w:ascii="Courier New" w:hAnsi="Courier New" w:cs="Courier New"/>
          <w:b/>
          <w:color w:val="0000FF"/>
          <w:sz w:val="28"/>
          <w:szCs w:val="28"/>
        </w:rPr>
      </w:pPr>
    </w:p>
    <w:p w:rsidR="00307D0E" w:rsidRPr="00F34765" w:rsidRDefault="00307D0E" w:rsidP="00307D0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07D0E" w:rsidRPr="009E6B9E" w:rsidRDefault="001F5DA0" w:rsidP="00307D0E">
      <w:pPr>
        <w:rPr>
          <w:rFonts w:ascii="Courier New" w:hAnsi="Courier New" w:cs="Courier New"/>
          <w:sz w:val="36"/>
          <w:szCs w:val="36"/>
        </w:rPr>
      </w:pPr>
      <w:r w:rsidRPr="00F34765"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254</wp:posOffset>
            </wp:positionV>
            <wp:extent cx="5943600" cy="5943473"/>
            <wp:effectExtent l="19050" t="76200" r="0" b="76327"/>
            <wp:wrapNone/>
            <wp:docPr id="19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306755" w:rsidRPr="00306755">
        <w:rPr>
          <w:rFonts w:ascii="Courier New" w:hAnsi="Courier New" w:cs="Courier New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467.3pt">
            <v:imagedata croptop="-65520f" cropbottom="65520f"/>
          </v:shape>
        </w:pict>
      </w:r>
    </w:p>
    <w:sectPr w:rsidR="00307D0E" w:rsidRPr="009E6B9E" w:rsidSect="00F34765">
      <w:pgSz w:w="11906" w:h="16838"/>
      <w:pgMar w:top="1134" w:right="1274" w:bottom="1134" w:left="1276" w:header="708" w:footer="708" w:gutter="0"/>
      <w:pgBorders w:offsetFrom="page">
        <w:top w:val="holly" w:sz="11" w:space="24" w:color="auto"/>
        <w:left w:val="holly" w:sz="11" w:space="24" w:color="auto"/>
        <w:bottom w:val="holly" w:sz="11" w:space="24" w:color="auto"/>
        <w:right w:val="hol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471"/>
    <w:multiLevelType w:val="hybridMultilevel"/>
    <w:tmpl w:val="A1A00A0E"/>
    <w:lvl w:ilvl="0" w:tplc="D88AA6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7D0E"/>
    <w:rsid w:val="00114780"/>
    <w:rsid w:val="00143114"/>
    <w:rsid w:val="00150B0A"/>
    <w:rsid w:val="001F5DA0"/>
    <w:rsid w:val="00306755"/>
    <w:rsid w:val="00307D0E"/>
    <w:rsid w:val="004000FD"/>
    <w:rsid w:val="00411C8D"/>
    <w:rsid w:val="0042195B"/>
    <w:rsid w:val="005100D6"/>
    <w:rsid w:val="00637B72"/>
    <w:rsid w:val="006537F8"/>
    <w:rsid w:val="006613BB"/>
    <w:rsid w:val="00674C73"/>
    <w:rsid w:val="006B345D"/>
    <w:rsid w:val="006D21D6"/>
    <w:rsid w:val="00707190"/>
    <w:rsid w:val="00717E35"/>
    <w:rsid w:val="00762C87"/>
    <w:rsid w:val="007A1790"/>
    <w:rsid w:val="00843378"/>
    <w:rsid w:val="008547C1"/>
    <w:rsid w:val="00855803"/>
    <w:rsid w:val="00885B9B"/>
    <w:rsid w:val="00950874"/>
    <w:rsid w:val="009E6B9E"/>
    <w:rsid w:val="009F606A"/>
    <w:rsid w:val="00A36F2F"/>
    <w:rsid w:val="00AF6CC1"/>
    <w:rsid w:val="00B05995"/>
    <w:rsid w:val="00B1248C"/>
    <w:rsid w:val="00C62939"/>
    <w:rsid w:val="00D651CF"/>
    <w:rsid w:val="00E63DCC"/>
    <w:rsid w:val="00E74E68"/>
    <w:rsid w:val="00E8059F"/>
    <w:rsid w:val="00F34765"/>
    <w:rsid w:val="00FE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B15C57-B454-4D81-840A-E69515A274E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B82A4DC6-FA58-444B-9B65-5C343313300C}">
      <dgm:prSet custT="1"/>
      <dgm:spPr/>
      <dgm:t>
        <a:bodyPr/>
        <a:lstStyle/>
        <a:p>
          <a:pPr marR="0" algn="ctr" rtl="0"/>
          <a:r>
            <a:rPr lang="ru-RU" sz="2000" b="1" baseline="0" smtClean="0">
              <a:solidFill>
                <a:sysClr val="windowText" lastClr="000000"/>
              </a:solidFill>
              <a:latin typeface="Calibri"/>
            </a:rPr>
            <a:t>Сказка в музыке</a:t>
          </a:r>
          <a:endParaRPr lang="ru-RU" sz="2000" smtClean="0">
            <a:solidFill>
              <a:sysClr val="windowText" lastClr="000000"/>
            </a:solidFill>
          </a:endParaRPr>
        </a:p>
      </dgm:t>
    </dgm:pt>
    <dgm:pt modelId="{D4136F06-E051-4849-9460-5B41B533C7E0}" type="parTrans" cxnId="{D544C528-65FE-43E3-9B6A-DC53EACE7A19}">
      <dgm:prSet/>
      <dgm:spPr/>
      <dgm:t>
        <a:bodyPr/>
        <a:lstStyle/>
        <a:p>
          <a:endParaRPr lang="ru-RU"/>
        </a:p>
      </dgm:t>
    </dgm:pt>
    <dgm:pt modelId="{2D4688AD-1D45-41E4-9E22-962857A4C99A}" type="sibTrans" cxnId="{D544C528-65FE-43E3-9B6A-DC53EACE7A19}">
      <dgm:prSet/>
      <dgm:spPr/>
      <dgm:t>
        <a:bodyPr/>
        <a:lstStyle/>
        <a:p>
          <a:endParaRPr lang="ru-RU"/>
        </a:p>
      </dgm:t>
    </dgm:pt>
    <dgm:pt modelId="{6F3CB0AA-6B82-4C98-9EE7-480F8C1CA5DE}">
      <dgm:prSet custT="1"/>
      <dgm:spPr/>
      <dgm:t>
        <a:bodyPr/>
        <a:lstStyle/>
        <a:p>
          <a:pPr marR="0" algn="ctr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Герои сказки:</a:t>
          </a:r>
        </a:p>
        <a:p>
          <a:pPr marL="108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Мари;</a:t>
          </a:r>
        </a:p>
        <a:p>
          <a:pPr marL="108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Щелкунчик;</a:t>
          </a:r>
        </a:p>
        <a:p>
          <a:pPr marL="108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Мышиный король;</a:t>
          </a:r>
        </a:p>
        <a:p>
          <a:pPr marL="108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Мышильда;</a:t>
          </a:r>
        </a:p>
        <a:p>
          <a:pPr marL="108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Оловянные солдаты</a:t>
          </a:r>
        </a:p>
        <a:p>
          <a:pPr marL="108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Дроссельмейер</a:t>
          </a:r>
        </a:p>
        <a:p>
          <a:pPr marR="0" algn="ctr" rtl="0"/>
          <a:endParaRPr lang="ru-RU" sz="500" baseline="0" smtClean="0">
            <a:latin typeface="Times New Roman"/>
          </a:endParaRPr>
        </a:p>
      </dgm:t>
    </dgm:pt>
    <dgm:pt modelId="{2F20D090-8617-46BD-B6AD-5B8B3598421F}" type="parTrans" cxnId="{A988BE1C-809F-4450-A83B-20EAB0509228}">
      <dgm:prSet/>
      <dgm:spPr/>
      <dgm:t>
        <a:bodyPr/>
        <a:lstStyle/>
        <a:p>
          <a:endParaRPr lang="ru-RU"/>
        </a:p>
      </dgm:t>
    </dgm:pt>
    <dgm:pt modelId="{A771435F-F733-4E5B-AA2F-95E432BDBAD4}" type="sibTrans" cxnId="{A988BE1C-809F-4450-A83B-20EAB0509228}">
      <dgm:prSet/>
      <dgm:spPr/>
      <dgm:t>
        <a:bodyPr/>
        <a:lstStyle/>
        <a:p>
          <a:endParaRPr lang="ru-RU"/>
        </a:p>
      </dgm:t>
    </dgm:pt>
    <dgm:pt modelId="{926E032A-3F3F-47DB-AD71-56EF6E3273F5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Нравственность в сказке: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Доброта;        Зависть,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Сострадание;Хитрость,  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Любовь        Коварсттво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Доблесть;     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Благородство;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Смелость;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Зло;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З</a:t>
          </a:r>
          <a:endParaRPr lang="ru-RU" sz="1000" smtClean="0">
            <a:solidFill>
              <a:sysClr val="windowText" lastClr="000000"/>
            </a:solidFill>
          </a:endParaRPr>
        </a:p>
      </dgm:t>
    </dgm:pt>
    <dgm:pt modelId="{91C130D3-370E-4270-B9D2-261E4A71CECD}" type="parTrans" cxnId="{15697A2C-FCA1-4013-9AC4-5072D974B318}">
      <dgm:prSet/>
      <dgm:spPr/>
      <dgm:t>
        <a:bodyPr/>
        <a:lstStyle/>
        <a:p>
          <a:endParaRPr lang="ru-RU"/>
        </a:p>
      </dgm:t>
    </dgm:pt>
    <dgm:pt modelId="{EDFEDF5F-D975-4A30-9A21-D2637C3890AA}" type="sibTrans" cxnId="{15697A2C-FCA1-4013-9AC4-5072D974B318}">
      <dgm:prSet/>
      <dgm:spPr/>
      <dgm:t>
        <a:bodyPr/>
        <a:lstStyle/>
        <a:p>
          <a:endParaRPr lang="ru-RU"/>
        </a:p>
      </dgm:t>
    </dgm:pt>
    <dgm:pt modelId="{28976BB8-2B09-4270-A2E9-92DAFF0E6AA7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Музыкальные инструменты: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Скрипки,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Челеста,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Арфа,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Виолончель, фагот,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Флейта, трубы,</a:t>
          </a:r>
        </a:p>
        <a:p>
          <a:pPr marL="108000"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Ударные,  тарелки.</a:t>
          </a:r>
          <a:endParaRPr lang="ru-RU" sz="1000" smtClean="0">
            <a:solidFill>
              <a:sysClr val="windowText" lastClr="000000"/>
            </a:solidFill>
          </a:endParaRPr>
        </a:p>
      </dgm:t>
    </dgm:pt>
    <dgm:pt modelId="{DC393729-A107-469F-BC2E-7B9DC3F8F2E2}" type="parTrans" cxnId="{EB0DC485-5A0E-4965-B1D3-B254E0927965}">
      <dgm:prSet/>
      <dgm:spPr/>
      <dgm:t>
        <a:bodyPr/>
        <a:lstStyle/>
        <a:p>
          <a:endParaRPr lang="ru-RU"/>
        </a:p>
      </dgm:t>
    </dgm:pt>
    <dgm:pt modelId="{DBC2D00A-BC1B-4330-A1AC-B2730A8908F8}" type="sibTrans" cxnId="{EB0DC485-5A0E-4965-B1D3-B254E0927965}">
      <dgm:prSet/>
      <dgm:spPr/>
      <dgm:t>
        <a:bodyPr/>
        <a:lstStyle/>
        <a:p>
          <a:endParaRPr lang="ru-RU"/>
        </a:p>
      </dgm:t>
    </dgm:pt>
    <dgm:pt modelId="{6B552946-79B1-4A89-9F30-56216C7DAD12}">
      <dgm:prSet custT="1"/>
      <dgm:spPr/>
      <dgm:t>
        <a:bodyPr/>
        <a:lstStyle/>
        <a:p>
          <a:pPr marL="72000" marR="0" algn="ctr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Слушание музыки:</a:t>
          </a:r>
        </a:p>
        <a:p>
          <a:pPr marL="72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«Марш»</a:t>
          </a:r>
        </a:p>
        <a:p>
          <a:pPr marL="72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«Вальс цветов»</a:t>
          </a:r>
        </a:p>
        <a:p>
          <a:pPr marL="72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«Танец феи Драже»</a:t>
          </a:r>
        </a:p>
        <a:p>
          <a:pPr marL="72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«Мыши»</a:t>
          </a:r>
        </a:p>
        <a:p>
          <a:pPr marL="72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« Вальс снежных  хлопьев»</a:t>
          </a:r>
        </a:p>
      </dgm:t>
    </dgm:pt>
    <dgm:pt modelId="{E69929F0-DDC4-4750-B084-9BD29F233E62}" type="parTrans" cxnId="{D5C74A03-BF75-4ED3-9467-6F395AE3A400}">
      <dgm:prSet/>
      <dgm:spPr/>
      <dgm:t>
        <a:bodyPr/>
        <a:lstStyle/>
        <a:p>
          <a:endParaRPr lang="ru-RU"/>
        </a:p>
      </dgm:t>
    </dgm:pt>
    <dgm:pt modelId="{5FC25C06-248D-4898-9BE9-077DB5B47471}" type="sibTrans" cxnId="{D5C74A03-BF75-4ED3-9467-6F395AE3A400}">
      <dgm:prSet/>
      <dgm:spPr/>
      <dgm:t>
        <a:bodyPr/>
        <a:lstStyle/>
        <a:p>
          <a:endParaRPr lang="ru-RU"/>
        </a:p>
      </dgm:t>
    </dgm:pt>
    <dgm:pt modelId="{BFE88689-BC45-43E7-9FF9-F22F2B8A9CFF}">
      <dgm:prSet custT="1"/>
      <dgm:spPr/>
      <dgm:t>
        <a:bodyPr/>
        <a:lstStyle/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Театральные специальности: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Либреттист,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Балетмейстер,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Художник-декоратор,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Осветители,</a:t>
          </a:r>
          <a:br>
            <a:rPr lang="ru-RU" sz="1000" baseline="0" smtClean="0">
              <a:solidFill>
                <a:sysClr val="windowText" lastClr="000000"/>
              </a:solidFill>
              <a:latin typeface="Calibri"/>
            </a:rPr>
          </a:br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Костюмеры,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Постижёры,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Балерины , танцовщики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Дирижёр</a:t>
          </a:r>
        </a:p>
        <a:p>
          <a:pPr marR="0" algn="l" rtl="0"/>
          <a:r>
            <a:rPr lang="ru-RU" sz="1000" baseline="0" smtClean="0">
              <a:solidFill>
                <a:sysClr val="windowText" lastClr="000000"/>
              </a:solidFill>
              <a:latin typeface="Calibri"/>
            </a:rPr>
            <a:t>Оркестранты</a:t>
          </a:r>
          <a:endParaRPr lang="ru-RU" sz="1000" smtClean="0">
            <a:solidFill>
              <a:sysClr val="windowText" lastClr="000000"/>
            </a:solidFill>
          </a:endParaRPr>
        </a:p>
      </dgm:t>
    </dgm:pt>
    <dgm:pt modelId="{4F223EB3-4CE1-45E3-9FE4-33CC48EC34FD}" type="parTrans" cxnId="{D5DFF03E-3BF3-43CA-9127-CDC2D059C44A}">
      <dgm:prSet/>
      <dgm:spPr/>
      <dgm:t>
        <a:bodyPr/>
        <a:lstStyle/>
        <a:p>
          <a:endParaRPr lang="ru-RU"/>
        </a:p>
      </dgm:t>
    </dgm:pt>
    <dgm:pt modelId="{E9090811-2EB6-4B03-B163-56EA02CB3E5D}" type="sibTrans" cxnId="{D5DFF03E-3BF3-43CA-9127-CDC2D059C44A}">
      <dgm:prSet/>
      <dgm:spPr/>
      <dgm:t>
        <a:bodyPr/>
        <a:lstStyle/>
        <a:p>
          <a:endParaRPr lang="ru-RU"/>
        </a:p>
      </dgm:t>
    </dgm:pt>
    <dgm:pt modelId="{5AD2A35B-8522-4547-A606-1D7945F64B9F}">
      <dgm:prSet custT="1"/>
      <dgm:spPr/>
      <dgm:t>
        <a:bodyPr/>
        <a:lstStyle/>
        <a:p>
          <a:pPr marL="108000" marR="0" algn="ctr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Балеты русских</a:t>
          </a:r>
        </a:p>
        <a:p>
          <a:pPr marL="108000" marR="0" algn="ctr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композиторов:</a:t>
          </a:r>
        </a:p>
        <a:p>
          <a:pPr marL="108000" marR="0" algn="l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«Золушка» Прокофьев</a:t>
          </a:r>
        </a:p>
        <a:p>
          <a:pPr marL="108000" marR="0" algn="l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«Лебединое озеро» П.И.Чайковский,</a:t>
          </a:r>
        </a:p>
        <a:p>
          <a:pPr marL="108000" marR="0" algn="l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«Чипполино» Хачатурян,</a:t>
          </a:r>
        </a:p>
        <a:p>
          <a:pPr marL="108000" marR="0" algn="l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«Док.Айболит» Морозов,</a:t>
          </a:r>
        </a:p>
        <a:p>
          <a:pPr marL="108000" marR="0" algn="l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«12 месяцев» Б.Битов,</a:t>
          </a:r>
        </a:p>
        <a:p>
          <a:pPr marL="108000" marR="0" algn="l" rtl="0"/>
          <a:r>
            <a:rPr lang="ru-RU" sz="900" baseline="0" smtClean="0">
              <a:solidFill>
                <a:sysClr val="windowText" lastClr="000000"/>
              </a:solidFill>
              <a:latin typeface="Calibri"/>
            </a:rPr>
            <a:t>«Аистёнок» Д.Клебанов.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EFBD57CB-77BB-4206-B2C7-AA7BB50E99FD}" type="parTrans" cxnId="{A11DF6E8-8E66-440C-A764-0CEBA97F7577}">
      <dgm:prSet/>
      <dgm:spPr/>
      <dgm:t>
        <a:bodyPr/>
        <a:lstStyle/>
        <a:p>
          <a:endParaRPr lang="ru-RU"/>
        </a:p>
      </dgm:t>
    </dgm:pt>
    <dgm:pt modelId="{018F9B30-AD49-4B0E-A00E-55C798E3ECAF}" type="sibTrans" cxnId="{A11DF6E8-8E66-440C-A764-0CEBA97F7577}">
      <dgm:prSet/>
      <dgm:spPr/>
      <dgm:t>
        <a:bodyPr/>
        <a:lstStyle/>
        <a:p>
          <a:endParaRPr lang="ru-RU"/>
        </a:p>
      </dgm:t>
    </dgm:pt>
    <dgm:pt modelId="{932DBDBA-48CC-4168-A30F-AB0E1129D7A5}">
      <dgm:prSet custT="1"/>
      <dgm:spPr/>
      <dgm:t>
        <a:bodyPr/>
        <a:lstStyle/>
        <a:p>
          <a:pPr marL="36000" marR="0" algn="ctr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Театральное искусство:</a:t>
          </a:r>
        </a:p>
        <a:p>
          <a:pPr marL="36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Балет,</a:t>
          </a:r>
        </a:p>
        <a:p>
          <a:pPr marL="36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Опера,</a:t>
          </a:r>
        </a:p>
        <a:p>
          <a:pPr marL="36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Оперетта,</a:t>
          </a:r>
        </a:p>
        <a:p>
          <a:pPr marL="36000" marR="0" algn="l" rtl="0"/>
          <a:r>
            <a:rPr lang="ru-RU" sz="1200" baseline="0" smtClean="0">
              <a:solidFill>
                <a:sysClr val="windowText" lastClr="000000"/>
              </a:solidFill>
              <a:latin typeface="Calibri"/>
            </a:rPr>
            <a:t>Спектакль.</a:t>
          </a:r>
        </a:p>
      </dgm:t>
    </dgm:pt>
    <dgm:pt modelId="{2C6E661F-C09C-4519-A9BF-ABA5E07D7357}" type="parTrans" cxnId="{F2B51868-6C9D-407F-97A2-02E2CD8E6325}">
      <dgm:prSet/>
      <dgm:spPr/>
      <dgm:t>
        <a:bodyPr/>
        <a:lstStyle/>
        <a:p>
          <a:endParaRPr lang="ru-RU"/>
        </a:p>
      </dgm:t>
    </dgm:pt>
    <dgm:pt modelId="{E52B1677-60E3-4FAD-BE37-194953678F83}" type="sibTrans" cxnId="{F2B51868-6C9D-407F-97A2-02E2CD8E6325}">
      <dgm:prSet/>
      <dgm:spPr/>
      <dgm:t>
        <a:bodyPr/>
        <a:lstStyle/>
        <a:p>
          <a:endParaRPr lang="ru-RU"/>
        </a:p>
      </dgm:t>
    </dgm:pt>
    <dgm:pt modelId="{7649610E-2731-494D-A84B-FB948FEC9566}" type="pres">
      <dgm:prSet presAssocID="{19B15C57-B454-4D81-840A-E69515A274E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81C7620-C748-4878-936D-205F65B993EE}" type="pres">
      <dgm:prSet presAssocID="{B82A4DC6-FA58-444B-9B65-5C343313300C}" presName="centerShape" presStyleLbl="node0" presStyleIdx="0" presStyleCnt="1"/>
      <dgm:spPr/>
      <dgm:t>
        <a:bodyPr/>
        <a:lstStyle/>
        <a:p>
          <a:endParaRPr lang="ru-RU"/>
        </a:p>
      </dgm:t>
    </dgm:pt>
    <dgm:pt modelId="{F5176F7B-8243-4679-BCB1-D32BA2DDF739}" type="pres">
      <dgm:prSet presAssocID="{2F20D090-8617-46BD-B6AD-5B8B3598421F}" presName="Name9" presStyleLbl="parChTrans1D2" presStyleIdx="0" presStyleCnt="7"/>
      <dgm:spPr/>
      <dgm:t>
        <a:bodyPr/>
        <a:lstStyle/>
        <a:p>
          <a:endParaRPr lang="ru-RU"/>
        </a:p>
      </dgm:t>
    </dgm:pt>
    <dgm:pt modelId="{50B60495-E09D-4175-BBAA-F61A4019341B}" type="pres">
      <dgm:prSet presAssocID="{2F20D090-8617-46BD-B6AD-5B8B3598421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0546837C-2736-4790-B05D-E1C591FD62FF}" type="pres">
      <dgm:prSet presAssocID="{6F3CB0AA-6B82-4C98-9EE7-480F8C1CA5DE}" presName="node" presStyleLbl="node1" presStyleIdx="0" presStyleCnt="7" custScaleY="109069" custRadScaleRad="100389" custRadScaleInc="-2547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22BD36B2-627F-45CC-ABE4-F49F80C7C132}" type="pres">
      <dgm:prSet presAssocID="{91C130D3-370E-4270-B9D2-261E4A71CECD}" presName="Name9" presStyleLbl="parChTrans1D2" presStyleIdx="1" presStyleCnt="7"/>
      <dgm:spPr/>
      <dgm:t>
        <a:bodyPr/>
        <a:lstStyle/>
        <a:p>
          <a:endParaRPr lang="ru-RU"/>
        </a:p>
      </dgm:t>
    </dgm:pt>
    <dgm:pt modelId="{0BE47A69-49CB-4A23-9645-FFA5A47DA269}" type="pres">
      <dgm:prSet presAssocID="{91C130D3-370E-4270-B9D2-261E4A71CEC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C25A4102-635D-4C2E-A63E-CA44828A0457}" type="pres">
      <dgm:prSet presAssocID="{926E032A-3F3F-47DB-AD71-56EF6E3273F5}" presName="node" presStyleLbl="node1" presStyleIdx="1" presStyleCnt="7" custScaleX="124082" custScaleY="11871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9E6A78-A061-443B-8B33-DC2BD68ECEF2}" type="pres">
      <dgm:prSet presAssocID="{DC393729-A107-469F-BC2E-7B9DC3F8F2E2}" presName="Name9" presStyleLbl="parChTrans1D2" presStyleIdx="2" presStyleCnt="7"/>
      <dgm:spPr/>
      <dgm:t>
        <a:bodyPr/>
        <a:lstStyle/>
        <a:p>
          <a:endParaRPr lang="ru-RU"/>
        </a:p>
      </dgm:t>
    </dgm:pt>
    <dgm:pt modelId="{D2020BE6-ACFC-4DFB-B5E8-42AE93EBCFB7}" type="pres">
      <dgm:prSet presAssocID="{DC393729-A107-469F-BC2E-7B9DC3F8F2E2}" presName="connTx" presStyleLbl="parChTrans1D2" presStyleIdx="2" presStyleCnt="7"/>
      <dgm:spPr/>
      <dgm:t>
        <a:bodyPr/>
        <a:lstStyle/>
        <a:p>
          <a:endParaRPr lang="ru-RU"/>
        </a:p>
      </dgm:t>
    </dgm:pt>
    <dgm:pt modelId="{14085FA9-BA08-4125-ADFD-0AC2F4C67F39}" type="pres">
      <dgm:prSet presAssocID="{28976BB8-2B09-4270-A2E9-92DAFF0E6AA7}" presName="node" presStyleLbl="node1" presStyleIdx="2" presStyleCnt="7" custScaleY="10158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E1294F-3EB7-4298-AAC6-DDDF5ACCF3E4}" type="pres">
      <dgm:prSet presAssocID="{E69929F0-DDC4-4750-B084-9BD29F233E62}" presName="Name9" presStyleLbl="parChTrans1D2" presStyleIdx="3" presStyleCnt="7"/>
      <dgm:spPr/>
      <dgm:t>
        <a:bodyPr/>
        <a:lstStyle/>
        <a:p>
          <a:endParaRPr lang="ru-RU"/>
        </a:p>
      </dgm:t>
    </dgm:pt>
    <dgm:pt modelId="{102A5DB0-FE89-459B-A69F-D61C92E49978}" type="pres">
      <dgm:prSet presAssocID="{E69929F0-DDC4-4750-B084-9BD29F233E62}" presName="connTx" presStyleLbl="parChTrans1D2" presStyleIdx="3" presStyleCnt="7"/>
      <dgm:spPr/>
      <dgm:t>
        <a:bodyPr/>
        <a:lstStyle/>
        <a:p>
          <a:endParaRPr lang="ru-RU"/>
        </a:p>
      </dgm:t>
    </dgm:pt>
    <dgm:pt modelId="{7E4455C3-8306-4894-9096-09899B977EDD}" type="pres">
      <dgm:prSet presAssocID="{6B552946-79B1-4A89-9F30-56216C7DAD12}" presName="node" presStyleLbl="node1" presStyleIdx="3" presStyleCnt="7" custScaleY="10258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4E0741-D1BB-4C88-B125-8660E60DC350}" type="pres">
      <dgm:prSet presAssocID="{4F223EB3-4CE1-45E3-9FE4-33CC48EC34FD}" presName="Name9" presStyleLbl="parChTrans1D2" presStyleIdx="4" presStyleCnt="7"/>
      <dgm:spPr/>
      <dgm:t>
        <a:bodyPr/>
        <a:lstStyle/>
        <a:p>
          <a:endParaRPr lang="ru-RU"/>
        </a:p>
      </dgm:t>
    </dgm:pt>
    <dgm:pt modelId="{199DAFE3-12F9-4C80-9DE2-A30D6C9D121E}" type="pres">
      <dgm:prSet presAssocID="{4F223EB3-4CE1-45E3-9FE4-33CC48EC34FD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7F5F361-0ABE-4FA9-B619-DDB087939841}" type="pres">
      <dgm:prSet presAssocID="{BFE88689-BC45-43E7-9FF9-F22F2B8A9CFF}" presName="node" presStyleLbl="node1" presStyleIdx="4" presStyleCnt="7" custScaleY="130847" custRadScaleRad="104719" custRadScaleInc="-891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6710EB-80AC-43BF-ACC4-CD634864D283}" type="pres">
      <dgm:prSet presAssocID="{EFBD57CB-77BB-4206-B2C7-AA7BB50E99FD}" presName="Name9" presStyleLbl="parChTrans1D2" presStyleIdx="5" presStyleCnt="7"/>
      <dgm:spPr/>
      <dgm:t>
        <a:bodyPr/>
        <a:lstStyle/>
        <a:p>
          <a:endParaRPr lang="ru-RU"/>
        </a:p>
      </dgm:t>
    </dgm:pt>
    <dgm:pt modelId="{2298F891-96A6-4194-993F-A49F714764CF}" type="pres">
      <dgm:prSet presAssocID="{EFBD57CB-77BB-4206-B2C7-AA7BB50E99FD}" presName="connTx" presStyleLbl="parChTrans1D2" presStyleIdx="5" presStyleCnt="7"/>
      <dgm:spPr/>
      <dgm:t>
        <a:bodyPr/>
        <a:lstStyle/>
        <a:p>
          <a:endParaRPr lang="ru-RU"/>
        </a:p>
      </dgm:t>
    </dgm:pt>
    <dgm:pt modelId="{DA09BEED-3C31-4127-A5BC-C1AF46ABA42B}" type="pres">
      <dgm:prSet presAssocID="{5AD2A35B-8522-4547-A606-1D7945F64B9F}" presName="node" presStyleLbl="node1" presStyleIdx="5" presStyleCnt="7" custScaleY="1004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3EDDE2C-8090-40BE-9971-AC45EB852006}" type="pres">
      <dgm:prSet presAssocID="{2C6E661F-C09C-4519-A9BF-ABA5E07D7357}" presName="Name9" presStyleLbl="parChTrans1D2" presStyleIdx="6" presStyleCnt="7"/>
      <dgm:spPr/>
      <dgm:t>
        <a:bodyPr/>
        <a:lstStyle/>
        <a:p>
          <a:endParaRPr lang="ru-RU"/>
        </a:p>
      </dgm:t>
    </dgm:pt>
    <dgm:pt modelId="{C8C0A293-4127-45C2-8259-06D591521931}" type="pres">
      <dgm:prSet presAssocID="{2C6E661F-C09C-4519-A9BF-ABA5E07D7357}" presName="connTx" presStyleLbl="parChTrans1D2" presStyleIdx="6" presStyleCnt="7"/>
      <dgm:spPr/>
      <dgm:t>
        <a:bodyPr/>
        <a:lstStyle/>
        <a:p>
          <a:endParaRPr lang="ru-RU"/>
        </a:p>
      </dgm:t>
    </dgm:pt>
    <dgm:pt modelId="{9CC456D9-B19B-480E-BEE7-1CDA34F95985}" type="pres">
      <dgm:prSet presAssocID="{932DBDBA-48CC-4168-A30F-AB0E1129D7A5}" presName="node" presStyleLbl="node1" presStyleIdx="6" presStyleCnt="7" custRadScaleRad="97551" custRadScaleInc="-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3CFA15C9-7702-41DB-9792-B66760F22503}" type="presOf" srcId="{4F223EB3-4CE1-45E3-9FE4-33CC48EC34FD}" destId="{9C4E0741-D1BB-4C88-B125-8660E60DC350}" srcOrd="0" destOrd="0" presId="urn:microsoft.com/office/officeart/2005/8/layout/radial1"/>
    <dgm:cxn modelId="{6764C884-8318-4443-A8B3-CB1F1A6283F0}" type="presOf" srcId="{EFBD57CB-77BB-4206-B2C7-AA7BB50E99FD}" destId="{976710EB-80AC-43BF-ACC4-CD634864D283}" srcOrd="0" destOrd="0" presId="urn:microsoft.com/office/officeart/2005/8/layout/radial1"/>
    <dgm:cxn modelId="{11512EC4-5613-488F-980F-D4C8E8F25E42}" type="presOf" srcId="{6B552946-79B1-4A89-9F30-56216C7DAD12}" destId="{7E4455C3-8306-4894-9096-09899B977EDD}" srcOrd="0" destOrd="0" presId="urn:microsoft.com/office/officeart/2005/8/layout/radial1"/>
    <dgm:cxn modelId="{758DAF94-D74D-44C4-89B3-CF84FCC68FF8}" type="presOf" srcId="{91C130D3-370E-4270-B9D2-261E4A71CECD}" destId="{22BD36B2-627F-45CC-ABE4-F49F80C7C132}" srcOrd="0" destOrd="0" presId="urn:microsoft.com/office/officeart/2005/8/layout/radial1"/>
    <dgm:cxn modelId="{A988BE1C-809F-4450-A83B-20EAB0509228}" srcId="{B82A4DC6-FA58-444B-9B65-5C343313300C}" destId="{6F3CB0AA-6B82-4C98-9EE7-480F8C1CA5DE}" srcOrd="0" destOrd="0" parTransId="{2F20D090-8617-46BD-B6AD-5B8B3598421F}" sibTransId="{A771435F-F733-4E5B-AA2F-95E432BDBAD4}"/>
    <dgm:cxn modelId="{E925F0A3-EA64-4506-8894-920A12620B94}" type="presOf" srcId="{5AD2A35B-8522-4547-A606-1D7945F64B9F}" destId="{DA09BEED-3C31-4127-A5BC-C1AF46ABA42B}" srcOrd="0" destOrd="0" presId="urn:microsoft.com/office/officeart/2005/8/layout/radial1"/>
    <dgm:cxn modelId="{3FA7BC6F-008B-4617-9129-CACFC06A3835}" type="presOf" srcId="{2C6E661F-C09C-4519-A9BF-ABA5E07D7357}" destId="{C8C0A293-4127-45C2-8259-06D591521931}" srcOrd="1" destOrd="0" presId="urn:microsoft.com/office/officeart/2005/8/layout/radial1"/>
    <dgm:cxn modelId="{EB0DC485-5A0E-4965-B1D3-B254E0927965}" srcId="{B82A4DC6-FA58-444B-9B65-5C343313300C}" destId="{28976BB8-2B09-4270-A2E9-92DAFF0E6AA7}" srcOrd="2" destOrd="0" parTransId="{DC393729-A107-469F-BC2E-7B9DC3F8F2E2}" sibTransId="{DBC2D00A-BC1B-4330-A1AC-B2730A8908F8}"/>
    <dgm:cxn modelId="{79BB6A6C-52D5-420E-93F7-1ECF78AEA7B2}" type="presOf" srcId="{B82A4DC6-FA58-444B-9B65-5C343313300C}" destId="{F81C7620-C748-4878-936D-205F65B993EE}" srcOrd="0" destOrd="0" presId="urn:microsoft.com/office/officeart/2005/8/layout/radial1"/>
    <dgm:cxn modelId="{36124922-3AEC-4060-8F7A-951658BDFB69}" type="presOf" srcId="{91C130D3-370E-4270-B9D2-261E4A71CECD}" destId="{0BE47A69-49CB-4A23-9645-FFA5A47DA269}" srcOrd="1" destOrd="0" presId="urn:microsoft.com/office/officeart/2005/8/layout/radial1"/>
    <dgm:cxn modelId="{15697A2C-FCA1-4013-9AC4-5072D974B318}" srcId="{B82A4DC6-FA58-444B-9B65-5C343313300C}" destId="{926E032A-3F3F-47DB-AD71-56EF6E3273F5}" srcOrd="1" destOrd="0" parTransId="{91C130D3-370E-4270-B9D2-261E4A71CECD}" sibTransId="{EDFEDF5F-D975-4A30-9A21-D2637C3890AA}"/>
    <dgm:cxn modelId="{A11DF6E8-8E66-440C-A764-0CEBA97F7577}" srcId="{B82A4DC6-FA58-444B-9B65-5C343313300C}" destId="{5AD2A35B-8522-4547-A606-1D7945F64B9F}" srcOrd="5" destOrd="0" parTransId="{EFBD57CB-77BB-4206-B2C7-AA7BB50E99FD}" sibTransId="{018F9B30-AD49-4B0E-A00E-55C798E3ECAF}"/>
    <dgm:cxn modelId="{630304B5-5177-462C-8B10-85B5CD480E02}" type="presOf" srcId="{2F20D090-8617-46BD-B6AD-5B8B3598421F}" destId="{F5176F7B-8243-4679-BCB1-D32BA2DDF739}" srcOrd="0" destOrd="0" presId="urn:microsoft.com/office/officeart/2005/8/layout/radial1"/>
    <dgm:cxn modelId="{9A36C2C1-1419-4427-BD9F-7B07B3D69211}" type="presOf" srcId="{EFBD57CB-77BB-4206-B2C7-AA7BB50E99FD}" destId="{2298F891-96A6-4194-993F-A49F714764CF}" srcOrd="1" destOrd="0" presId="urn:microsoft.com/office/officeart/2005/8/layout/radial1"/>
    <dgm:cxn modelId="{A7FBFA00-B4FE-4E31-B32B-ED3318A4184A}" type="presOf" srcId="{926E032A-3F3F-47DB-AD71-56EF6E3273F5}" destId="{C25A4102-635D-4C2E-A63E-CA44828A0457}" srcOrd="0" destOrd="0" presId="urn:microsoft.com/office/officeart/2005/8/layout/radial1"/>
    <dgm:cxn modelId="{40418AB9-C20A-4DFE-B1DC-DAE486FE92C1}" type="presOf" srcId="{6F3CB0AA-6B82-4C98-9EE7-480F8C1CA5DE}" destId="{0546837C-2736-4790-B05D-E1C591FD62FF}" srcOrd="0" destOrd="0" presId="urn:microsoft.com/office/officeart/2005/8/layout/radial1"/>
    <dgm:cxn modelId="{F2B51868-6C9D-407F-97A2-02E2CD8E6325}" srcId="{B82A4DC6-FA58-444B-9B65-5C343313300C}" destId="{932DBDBA-48CC-4168-A30F-AB0E1129D7A5}" srcOrd="6" destOrd="0" parTransId="{2C6E661F-C09C-4519-A9BF-ABA5E07D7357}" sibTransId="{E52B1677-60E3-4FAD-BE37-194953678F83}"/>
    <dgm:cxn modelId="{942ED653-5B2A-45B4-8115-163C18D3D08F}" type="presOf" srcId="{E69929F0-DDC4-4750-B084-9BD29F233E62}" destId="{102A5DB0-FE89-459B-A69F-D61C92E49978}" srcOrd="1" destOrd="0" presId="urn:microsoft.com/office/officeart/2005/8/layout/radial1"/>
    <dgm:cxn modelId="{D5DFF03E-3BF3-43CA-9127-CDC2D059C44A}" srcId="{B82A4DC6-FA58-444B-9B65-5C343313300C}" destId="{BFE88689-BC45-43E7-9FF9-F22F2B8A9CFF}" srcOrd="4" destOrd="0" parTransId="{4F223EB3-4CE1-45E3-9FE4-33CC48EC34FD}" sibTransId="{E9090811-2EB6-4B03-B163-56EA02CB3E5D}"/>
    <dgm:cxn modelId="{C55344EC-E341-4D03-97D1-A0D5686A4174}" type="presOf" srcId="{19B15C57-B454-4D81-840A-E69515A274E6}" destId="{7649610E-2731-494D-A84B-FB948FEC9566}" srcOrd="0" destOrd="0" presId="urn:microsoft.com/office/officeart/2005/8/layout/radial1"/>
    <dgm:cxn modelId="{D5C74A03-BF75-4ED3-9467-6F395AE3A400}" srcId="{B82A4DC6-FA58-444B-9B65-5C343313300C}" destId="{6B552946-79B1-4A89-9F30-56216C7DAD12}" srcOrd="3" destOrd="0" parTransId="{E69929F0-DDC4-4750-B084-9BD29F233E62}" sibTransId="{5FC25C06-248D-4898-9BE9-077DB5B47471}"/>
    <dgm:cxn modelId="{52A40E53-F3F8-4A73-8B36-64C701272C97}" type="presOf" srcId="{28976BB8-2B09-4270-A2E9-92DAFF0E6AA7}" destId="{14085FA9-BA08-4125-ADFD-0AC2F4C67F39}" srcOrd="0" destOrd="0" presId="urn:microsoft.com/office/officeart/2005/8/layout/radial1"/>
    <dgm:cxn modelId="{2F28FDE6-7B62-455D-A73F-8F27DF7D7C56}" type="presOf" srcId="{2F20D090-8617-46BD-B6AD-5B8B3598421F}" destId="{50B60495-E09D-4175-BBAA-F61A4019341B}" srcOrd="1" destOrd="0" presId="urn:microsoft.com/office/officeart/2005/8/layout/radial1"/>
    <dgm:cxn modelId="{47529BBB-BF07-448C-BBE0-7A86106B8371}" type="presOf" srcId="{BFE88689-BC45-43E7-9FF9-F22F2B8A9CFF}" destId="{17F5F361-0ABE-4FA9-B619-DDB087939841}" srcOrd="0" destOrd="0" presId="urn:microsoft.com/office/officeart/2005/8/layout/radial1"/>
    <dgm:cxn modelId="{B700623B-A826-49AE-8FA7-D16A39DE612F}" type="presOf" srcId="{4F223EB3-4CE1-45E3-9FE4-33CC48EC34FD}" destId="{199DAFE3-12F9-4C80-9DE2-A30D6C9D121E}" srcOrd="1" destOrd="0" presId="urn:microsoft.com/office/officeart/2005/8/layout/radial1"/>
    <dgm:cxn modelId="{399EF568-D006-49C9-AC61-9D95152A5B85}" type="presOf" srcId="{DC393729-A107-469F-BC2E-7B9DC3F8F2E2}" destId="{D2020BE6-ACFC-4DFB-B5E8-42AE93EBCFB7}" srcOrd="1" destOrd="0" presId="urn:microsoft.com/office/officeart/2005/8/layout/radial1"/>
    <dgm:cxn modelId="{D544C528-65FE-43E3-9B6A-DC53EACE7A19}" srcId="{19B15C57-B454-4D81-840A-E69515A274E6}" destId="{B82A4DC6-FA58-444B-9B65-5C343313300C}" srcOrd="0" destOrd="0" parTransId="{D4136F06-E051-4849-9460-5B41B533C7E0}" sibTransId="{2D4688AD-1D45-41E4-9E22-962857A4C99A}"/>
    <dgm:cxn modelId="{0B58EB3E-51D2-4811-BCBB-B02DA5735EDE}" type="presOf" srcId="{2C6E661F-C09C-4519-A9BF-ABA5E07D7357}" destId="{A3EDDE2C-8090-40BE-9971-AC45EB852006}" srcOrd="0" destOrd="0" presId="urn:microsoft.com/office/officeart/2005/8/layout/radial1"/>
    <dgm:cxn modelId="{59A10BA8-16E8-460E-9065-73BE2CC8EFCA}" type="presOf" srcId="{DC393729-A107-469F-BC2E-7B9DC3F8F2E2}" destId="{B79E6A78-A061-443B-8B33-DC2BD68ECEF2}" srcOrd="0" destOrd="0" presId="urn:microsoft.com/office/officeart/2005/8/layout/radial1"/>
    <dgm:cxn modelId="{DFA7478A-52C2-4CBA-BD80-EBCBDDA2A4E0}" type="presOf" srcId="{932DBDBA-48CC-4168-A30F-AB0E1129D7A5}" destId="{9CC456D9-B19B-480E-BEE7-1CDA34F95985}" srcOrd="0" destOrd="0" presId="urn:microsoft.com/office/officeart/2005/8/layout/radial1"/>
    <dgm:cxn modelId="{592B1309-39C8-48EE-93FE-AE60B013D744}" type="presOf" srcId="{E69929F0-DDC4-4750-B084-9BD29F233E62}" destId="{A8E1294F-3EB7-4298-AAC6-DDDF5ACCF3E4}" srcOrd="0" destOrd="0" presId="urn:microsoft.com/office/officeart/2005/8/layout/radial1"/>
    <dgm:cxn modelId="{E6AD9F34-29D3-4D6B-B492-FDBB6BA3BEB1}" type="presParOf" srcId="{7649610E-2731-494D-A84B-FB948FEC9566}" destId="{F81C7620-C748-4878-936D-205F65B993EE}" srcOrd="0" destOrd="0" presId="urn:microsoft.com/office/officeart/2005/8/layout/radial1"/>
    <dgm:cxn modelId="{4070532C-E30F-4407-AA94-B32BD59463C4}" type="presParOf" srcId="{7649610E-2731-494D-A84B-FB948FEC9566}" destId="{F5176F7B-8243-4679-BCB1-D32BA2DDF739}" srcOrd="1" destOrd="0" presId="urn:microsoft.com/office/officeart/2005/8/layout/radial1"/>
    <dgm:cxn modelId="{F8265F8E-12D3-43BC-8366-09B6FC6F2624}" type="presParOf" srcId="{F5176F7B-8243-4679-BCB1-D32BA2DDF739}" destId="{50B60495-E09D-4175-BBAA-F61A4019341B}" srcOrd="0" destOrd="0" presId="urn:microsoft.com/office/officeart/2005/8/layout/radial1"/>
    <dgm:cxn modelId="{846C07BF-BDC5-46F0-BDC9-0C18163AA2BB}" type="presParOf" srcId="{7649610E-2731-494D-A84B-FB948FEC9566}" destId="{0546837C-2736-4790-B05D-E1C591FD62FF}" srcOrd="2" destOrd="0" presId="urn:microsoft.com/office/officeart/2005/8/layout/radial1"/>
    <dgm:cxn modelId="{67C7A7E1-583C-4CD2-84BA-322EBF8ED1EE}" type="presParOf" srcId="{7649610E-2731-494D-A84B-FB948FEC9566}" destId="{22BD36B2-627F-45CC-ABE4-F49F80C7C132}" srcOrd="3" destOrd="0" presId="urn:microsoft.com/office/officeart/2005/8/layout/radial1"/>
    <dgm:cxn modelId="{797BD2E6-F401-47AA-9D07-62D07C137C5D}" type="presParOf" srcId="{22BD36B2-627F-45CC-ABE4-F49F80C7C132}" destId="{0BE47A69-49CB-4A23-9645-FFA5A47DA269}" srcOrd="0" destOrd="0" presId="urn:microsoft.com/office/officeart/2005/8/layout/radial1"/>
    <dgm:cxn modelId="{6B14C9F2-8D95-4587-B840-691A54B065CC}" type="presParOf" srcId="{7649610E-2731-494D-A84B-FB948FEC9566}" destId="{C25A4102-635D-4C2E-A63E-CA44828A0457}" srcOrd="4" destOrd="0" presId="urn:microsoft.com/office/officeart/2005/8/layout/radial1"/>
    <dgm:cxn modelId="{6E43EC22-96D1-418F-BFBA-56FB25660C4B}" type="presParOf" srcId="{7649610E-2731-494D-A84B-FB948FEC9566}" destId="{B79E6A78-A061-443B-8B33-DC2BD68ECEF2}" srcOrd="5" destOrd="0" presId="urn:microsoft.com/office/officeart/2005/8/layout/radial1"/>
    <dgm:cxn modelId="{997888D4-CDFF-40BC-825E-BB123E0F3A9C}" type="presParOf" srcId="{B79E6A78-A061-443B-8B33-DC2BD68ECEF2}" destId="{D2020BE6-ACFC-4DFB-B5E8-42AE93EBCFB7}" srcOrd="0" destOrd="0" presId="urn:microsoft.com/office/officeart/2005/8/layout/radial1"/>
    <dgm:cxn modelId="{5D10B08A-580A-47B0-A049-EDBFF5F71D4F}" type="presParOf" srcId="{7649610E-2731-494D-A84B-FB948FEC9566}" destId="{14085FA9-BA08-4125-ADFD-0AC2F4C67F39}" srcOrd="6" destOrd="0" presId="urn:microsoft.com/office/officeart/2005/8/layout/radial1"/>
    <dgm:cxn modelId="{D2C77D28-9867-4C24-B95E-8FF2B5BED360}" type="presParOf" srcId="{7649610E-2731-494D-A84B-FB948FEC9566}" destId="{A8E1294F-3EB7-4298-AAC6-DDDF5ACCF3E4}" srcOrd="7" destOrd="0" presId="urn:microsoft.com/office/officeart/2005/8/layout/radial1"/>
    <dgm:cxn modelId="{CAD7EEA5-0EDB-457F-9668-1E10CC102420}" type="presParOf" srcId="{A8E1294F-3EB7-4298-AAC6-DDDF5ACCF3E4}" destId="{102A5DB0-FE89-459B-A69F-D61C92E49978}" srcOrd="0" destOrd="0" presId="urn:microsoft.com/office/officeart/2005/8/layout/radial1"/>
    <dgm:cxn modelId="{E3FB0EA2-733D-46B9-9758-8B9BA79A6BEC}" type="presParOf" srcId="{7649610E-2731-494D-A84B-FB948FEC9566}" destId="{7E4455C3-8306-4894-9096-09899B977EDD}" srcOrd="8" destOrd="0" presId="urn:microsoft.com/office/officeart/2005/8/layout/radial1"/>
    <dgm:cxn modelId="{961B1CD4-87A9-477C-8168-0758E80D1114}" type="presParOf" srcId="{7649610E-2731-494D-A84B-FB948FEC9566}" destId="{9C4E0741-D1BB-4C88-B125-8660E60DC350}" srcOrd="9" destOrd="0" presId="urn:microsoft.com/office/officeart/2005/8/layout/radial1"/>
    <dgm:cxn modelId="{2D2EFFCC-CD3A-4823-9521-D6617FC5EE2D}" type="presParOf" srcId="{9C4E0741-D1BB-4C88-B125-8660E60DC350}" destId="{199DAFE3-12F9-4C80-9DE2-A30D6C9D121E}" srcOrd="0" destOrd="0" presId="urn:microsoft.com/office/officeart/2005/8/layout/radial1"/>
    <dgm:cxn modelId="{8EBC23B9-0597-4A69-8143-01B067BA3E14}" type="presParOf" srcId="{7649610E-2731-494D-A84B-FB948FEC9566}" destId="{17F5F361-0ABE-4FA9-B619-DDB087939841}" srcOrd="10" destOrd="0" presId="urn:microsoft.com/office/officeart/2005/8/layout/radial1"/>
    <dgm:cxn modelId="{D57AC6E6-7887-40CE-A88B-9C178B6876F3}" type="presParOf" srcId="{7649610E-2731-494D-A84B-FB948FEC9566}" destId="{976710EB-80AC-43BF-ACC4-CD634864D283}" srcOrd="11" destOrd="0" presId="urn:microsoft.com/office/officeart/2005/8/layout/radial1"/>
    <dgm:cxn modelId="{44549346-7A66-44B7-927D-5D271138BFA9}" type="presParOf" srcId="{976710EB-80AC-43BF-ACC4-CD634864D283}" destId="{2298F891-96A6-4194-993F-A49F714764CF}" srcOrd="0" destOrd="0" presId="urn:microsoft.com/office/officeart/2005/8/layout/radial1"/>
    <dgm:cxn modelId="{7DC53F31-BF53-4E9E-A552-5FCAE10F6D6E}" type="presParOf" srcId="{7649610E-2731-494D-A84B-FB948FEC9566}" destId="{DA09BEED-3C31-4127-A5BC-C1AF46ABA42B}" srcOrd="12" destOrd="0" presId="urn:microsoft.com/office/officeart/2005/8/layout/radial1"/>
    <dgm:cxn modelId="{B583CD87-83FE-4349-B3FF-0C6580722C70}" type="presParOf" srcId="{7649610E-2731-494D-A84B-FB948FEC9566}" destId="{A3EDDE2C-8090-40BE-9971-AC45EB852006}" srcOrd="13" destOrd="0" presId="urn:microsoft.com/office/officeart/2005/8/layout/radial1"/>
    <dgm:cxn modelId="{4ED48B2B-B6C3-40D7-8731-BD7FEDD2FB21}" type="presParOf" srcId="{A3EDDE2C-8090-40BE-9971-AC45EB852006}" destId="{C8C0A293-4127-45C2-8259-06D591521931}" srcOrd="0" destOrd="0" presId="urn:microsoft.com/office/officeart/2005/8/layout/radial1"/>
    <dgm:cxn modelId="{F6A7763A-5322-44F5-AE23-16F0A7471942}" type="presParOf" srcId="{7649610E-2731-494D-A84B-FB948FEC9566}" destId="{9CC456D9-B19B-480E-BEE7-1CDA34F95985}" srcOrd="14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1C7620-C748-4878-936D-205F65B993EE}">
      <dsp:nvSpPr>
        <dsp:cNvPr id="0" name=""/>
        <dsp:cNvSpPr/>
      </dsp:nvSpPr>
      <dsp:spPr>
        <a:xfrm>
          <a:off x="2220256" y="2250020"/>
          <a:ext cx="1503086" cy="150308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baseline="0" smtClean="0">
              <a:solidFill>
                <a:sysClr val="windowText" lastClr="000000"/>
              </a:solidFill>
              <a:latin typeface="Calibri"/>
            </a:rPr>
            <a:t>Сказка в музыке</a:t>
          </a:r>
          <a:endParaRPr lang="ru-RU" sz="2000" kern="1200" smtClean="0">
            <a:solidFill>
              <a:sysClr val="windowText" lastClr="000000"/>
            </a:solidFill>
          </a:endParaRPr>
        </a:p>
      </dsp:txBody>
      <dsp:txXfrm>
        <a:off x="2440378" y="2470142"/>
        <a:ext cx="1062842" cy="1062842"/>
      </dsp:txXfrm>
    </dsp:sp>
    <dsp:sp modelId="{F5176F7B-8243-4679-BCB1-D32BA2DDF739}">
      <dsp:nvSpPr>
        <dsp:cNvPr id="0" name=""/>
        <dsp:cNvSpPr/>
      </dsp:nvSpPr>
      <dsp:spPr>
        <a:xfrm rot="16160553">
          <a:off x="2617247" y="1885327"/>
          <a:ext cx="68400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84009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942151" y="1890987"/>
        <a:ext cx="34200" cy="34200"/>
      </dsp:txXfrm>
    </dsp:sp>
    <dsp:sp modelId="{0546837C-2736-4790-B05D-E1C591FD62FF}">
      <dsp:nvSpPr>
        <dsp:cNvPr id="0" name=""/>
        <dsp:cNvSpPr/>
      </dsp:nvSpPr>
      <dsp:spPr>
        <a:xfrm>
          <a:off x="2194379" y="-73231"/>
          <a:ext cx="1503086" cy="1639401"/>
        </a:xfrm>
        <a:prstGeom prst="flowChart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Герои сказки:</a:t>
          </a:r>
        </a:p>
        <a:p>
          <a:pPr marL="108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Мари;</a:t>
          </a:r>
        </a:p>
        <a:p>
          <a:pPr marL="108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Щелкунчик;</a:t>
          </a:r>
        </a:p>
        <a:p>
          <a:pPr marL="108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Мышиный король;</a:t>
          </a:r>
        </a:p>
        <a:p>
          <a:pPr marL="108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Мышильда;</a:t>
          </a:r>
        </a:p>
        <a:p>
          <a:pPr marL="108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Оловянные солдаты</a:t>
          </a:r>
        </a:p>
        <a:p>
          <a:pPr marL="108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Дроссельмейер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</dsp:txBody>
      <dsp:txXfrm>
        <a:off x="2194379" y="-73231"/>
        <a:ext cx="1503086" cy="1639401"/>
      </dsp:txXfrm>
    </dsp:sp>
    <dsp:sp modelId="{22BD36B2-627F-45CC-ABE4-F49F80C7C132}">
      <dsp:nvSpPr>
        <dsp:cNvPr id="0" name=""/>
        <dsp:cNvSpPr/>
      </dsp:nvSpPr>
      <dsp:spPr>
        <a:xfrm rot="19285714">
          <a:off x="3495308" y="2327118"/>
          <a:ext cx="587354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87354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74302" y="2335195"/>
        <a:ext cx="29367" cy="29367"/>
      </dsp:txXfrm>
    </dsp:sp>
    <dsp:sp modelId="{C25A4102-635D-4C2E-A63E-CA44828A0457}">
      <dsp:nvSpPr>
        <dsp:cNvPr id="0" name=""/>
        <dsp:cNvSpPr/>
      </dsp:nvSpPr>
      <dsp:spPr>
        <a:xfrm>
          <a:off x="3802374" y="703370"/>
          <a:ext cx="1865059" cy="178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Нравственность в сказке: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Доброта;        Зависть,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Сострадание;Хитрость,  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Любовь        Коварсттво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Доблесть;     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Благородство;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Смелость;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Зло;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З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3802374" y="703370"/>
        <a:ext cx="1865059" cy="1784328"/>
      </dsp:txXfrm>
    </dsp:sp>
    <dsp:sp modelId="{B79E6A78-A061-443B-8B33-DC2BD68ECEF2}">
      <dsp:nvSpPr>
        <dsp:cNvPr id="0" name=""/>
        <dsp:cNvSpPr/>
      </dsp:nvSpPr>
      <dsp:spPr>
        <a:xfrm rot="771429">
          <a:off x="3695080" y="3229641"/>
          <a:ext cx="75143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51430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52009" y="3233616"/>
        <a:ext cx="37571" cy="37571"/>
      </dsp:txXfrm>
    </dsp:sp>
    <dsp:sp modelId="{14085FA9-BA08-4125-ADFD-0AC2F4C67F39}">
      <dsp:nvSpPr>
        <dsp:cNvPr id="0" name=""/>
        <dsp:cNvSpPr/>
      </dsp:nvSpPr>
      <dsp:spPr>
        <a:xfrm>
          <a:off x="4418811" y="2739891"/>
          <a:ext cx="1503086" cy="15269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Музыкальные инструменты: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Скрипки,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Челеста,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Арфа,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Виолончель, фагот,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Флейта, трубы,</a:t>
          </a:r>
        </a:p>
        <a:p>
          <a:pPr marL="108000"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Ударные,  тарелки.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4418811" y="2739891"/>
        <a:ext cx="1503086" cy="1526955"/>
      </dsp:txXfrm>
    </dsp:sp>
    <dsp:sp modelId="{A8E1294F-3EB7-4298-AAC6-DDDF5ACCF3E4}">
      <dsp:nvSpPr>
        <dsp:cNvPr id="0" name=""/>
        <dsp:cNvSpPr/>
      </dsp:nvSpPr>
      <dsp:spPr>
        <a:xfrm rot="3857143">
          <a:off x="3089449" y="3987638"/>
          <a:ext cx="736359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6359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39220" y="3991989"/>
        <a:ext cx="36817" cy="36817"/>
      </dsp:txXfrm>
    </dsp:sp>
    <dsp:sp modelId="{7E4455C3-8306-4894-9096-09899B977EDD}">
      <dsp:nvSpPr>
        <dsp:cNvPr id="0" name=""/>
        <dsp:cNvSpPr/>
      </dsp:nvSpPr>
      <dsp:spPr>
        <a:xfrm>
          <a:off x="3198705" y="4262370"/>
          <a:ext cx="1503086" cy="15419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72000"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Слушание музыки:</a:t>
          </a:r>
        </a:p>
        <a:p>
          <a:pPr marL="72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«Марш»</a:t>
          </a:r>
        </a:p>
        <a:p>
          <a:pPr marL="72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«Вальс цветов»</a:t>
          </a:r>
        </a:p>
        <a:p>
          <a:pPr marL="72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«Танец феи Драже»</a:t>
          </a:r>
        </a:p>
        <a:p>
          <a:pPr marL="72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«Мыши»</a:t>
          </a:r>
        </a:p>
        <a:p>
          <a:pPr marL="72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« Вальс снежных  хлопьев»</a:t>
          </a:r>
        </a:p>
      </dsp:txBody>
      <dsp:txXfrm>
        <a:off x="3198705" y="4262370"/>
        <a:ext cx="1503086" cy="1541925"/>
      </dsp:txXfrm>
    </dsp:sp>
    <dsp:sp modelId="{9C4E0741-D1BB-4C88-B125-8660E60DC350}">
      <dsp:nvSpPr>
        <dsp:cNvPr id="0" name=""/>
        <dsp:cNvSpPr/>
      </dsp:nvSpPr>
      <dsp:spPr>
        <a:xfrm rot="6887829">
          <a:off x="2259475" y="3915036"/>
          <a:ext cx="55956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559560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25266" y="3923808"/>
        <a:ext cx="27978" cy="27978"/>
      </dsp:txXfrm>
    </dsp:sp>
    <dsp:sp modelId="{17F5F361-0ABE-4FA9-B619-DDB087939841}">
      <dsp:nvSpPr>
        <dsp:cNvPr id="0" name=""/>
        <dsp:cNvSpPr/>
      </dsp:nvSpPr>
      <dsp:spPr>
        <a:xfrm>
          <a:off x="1281570" y="4049961"/>
          <a:ext cx="1503086" cy="1966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Театральные специальности: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Либреттист,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Балетмейстер,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Художник-декоратор,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Осветители,</a:t>
          </a:r>
          <a:br>
            <a:rPr lang="ru-RU" sz="1000" kern="1200" baseline="0" smtClean="0">
              <a:solidFill>
                <a:sysClr val="windowText" lastClr="000000"/>
              </a:solidFill>
              <a:latin typeface="Calibri"/>
            </a:rPr>
          </a:b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Костюмеры,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Постижёры,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Балерины , танцовщики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Дирижёр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Calibri"/>
            </a:rPr>
            <a:t>Оркестранты</a:t>
          </a:r>
          <a:endParaRPr lang="ru-RU" sz="1000" kern="1200" smtClean="0">
            <a:solidFill>
              <a:sysClr val="windowText" lastClr="000000"/>
            </a:solidFill>
          </a:endParaRPr>
        </a:p>
      </dsp:txBody>
      <dsp:txXfrm>
        <a:off x="1281570" y="4049961"/>
        <a:ext cx="1503086" cy="1966743"/>
      </dsp:txXfrm>
    </dsp:sp>
    <dsp:sp modelId="{976710EB-80AC-43BF-ACC4-CD634864D283}">
      <dsp:nvSpPr>
        <dsp:cNvPr id="0" name=""/>
        <dsp:cNvSpPr/>
      </dsp:nvSpPr>
      <dsp:spPr>
        <a:xfrm rot="10028571">
          <a:off x="1496692" y="3229686"/>
          <a:ext cx="751832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51832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53812" y="3233650"/>
        <a:ext cx="37591" cy="37591"/>
      </dsp:txXfrm>
    </dsp:sp>
    <dsp:sp modelId="{DA09BEED-3C31-4127-A5BC-C1AF46ABA42B}">
      <dsp:nvSpPr>
        <dsp:cNvPr id="0" name=""/>
        <dsp:cNvSpPr/>
      </dsp:nvSpPr>
      <dsp:spPr>
        <a:xfrm>
          <a:off x="21702" y="2748248"/>
          <a:ext cx="1503086" cy="1510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108000"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Балеты русских</a:t>
          </a:r>
        </a:p>
        <a:p>
          <a:pPr marL="108000"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композиторов:</a:t>
          </a:r>
        </a:p>
        <a:p>
          <a:pPr marL="108000"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«Золушка» Прокофьев</a:t>
          </a:r>
        </a:p>
        <a:p>
          <a:pPr marL="108000"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«Лебединое озеро» П.И.Чайковский,</a:t>
          </a:r>
        </a:p>
        <a:p>
          <a:pPr marL="108000"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«Чипполино» Хачатурян,</a:t>
          </a:r>
        </a:p>
        <a:p>
          <a:pPr marL="108000"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«Док.Айболит» Морозов,</a:t>
          </a:r>
        </a:p>
        <a:p>
          <a:pPr marL="108000"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«12 месяцев» Б.Битов,</a:t>
          </a:r>
        </a:p>
        <a:p>
          <a:pPr marL="108000"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</a:rPr>
            <a:t>«Аистёнок» Д.Клебанов.</a:t>
          </a:r>
          <a:endParaRPr lang="ru-RU" sz="900" kern="1200" smtClean="0">
            <a:solidFill>
              <a:sysClr val="windowText" lastClr="000000"/>
            </a:solidFill>
          </a:endParaRPr>
        </a:p>
      </dsp:txBody>
      <dsp:txXfrm>
        <a:off x="21702" y="2748248"/>
        <a:ext cx="1503086" cy="1510240"/>
      </dsp:txXfrm>
    </dsp:sp>
    <dsp:sp modelId="{A3EDDE2C-8090-40BE-9971-AC45EB852006}">
      <dsp:nvSpPr>
        <dsp:cNvPr id="0" name=""/>
        <dsp:cNvSpPr/>
      </dsp:nvSpPr>
      <dsp:spPr>
        <a:xfrm rot="13114147">
          <a:off x="1763419" y="2293040"/>
          <a:ext cx="69678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6780" y="227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94390" y="2298381"/>
        <a:ext cx="34839" cy="34839"/>
      </dsp:txXfrm>
    </dsp:sp>
    <dsp:sp modelId="{9CC456D9-B19B-480E-BEE7-1CDA34F95985}">
      <dsp:nvSpPr>
        <dsp:cNvPr id="0" name=""/>
        <dsp:cNvSpPr/>
      </dsp:nvSpPr>
      <dsp:spPr>
        <a:xfrm>
          <a:off x="500276" y="878494"/>
          <a:ext cx="1503086" cy="150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36000"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Театральное искусство:</a:t>
          </a:r>
        </a:p>
        <a:p>
          <a:pPr marL="36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Балет,</a:t>
          </a:r>
        </a:p>
        <a:p>
          <a:pPr marL="36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Опера,</a:t>
          </a:r>
        </a:p>
        <a:p>
          <a:pPr marL="36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Оперетта,</a:t>
          </a:r>
        </a:p>
        <a:p>
          <a:pPr marL="36000"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ysClr val="windowText" lastClr="000000"/>
              </a:solidFill>
              <a:latin typeface="Calibri"/>
            </a:rPr>
            <a:t>Спектакль.</a:t>
          </a:r>
        </a:p>
      </dsp:txBody>
      <dsp:txXfrm>
        <a:off x="500276" y="878494"/>
        <a:ext cx="1503086" cy="1503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E6537-21BA-45A5-9018-F6EF7827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22</cp:revision>
  <cp:lastPrinted>2019-04-17T10:02:00Z</cp:lastPrinted>
  <dcterms:created xsi:type="dcterms:W3CDTF">2019-02-16T13:45:00Z</dcterms:created>
  <dcterms:modified xsi:type="dcterms:W3CDTF">2020-03-17T14:01:00Z</dcterms:modified>
</cp:coreProperties>
</file>