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F4A" w:rsidRPr="00A0709D" w:rsidRDefault="00A0709D" w:rsidP="00A0709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0709D">
        <w:rPr>
          <w:rFonts w:ascii="Times New Roman" w:hAnsi="Times New Roman" w:cs="Times New Roman"/>
          <w:b/>
          <w:sz w:val="72"/>
          <w:szCs w:val="72"/>
        </w:rPr>
        <w:t>МДОУ Детский сад № 55</w:t>
      </w:r>
    </w:p>
    <w:p w:rsidR="00A0709D" w:rsidRDefault="00A0709D" w:rsidP="00A0709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0709D" w:rsidRDefault="00A0709D" w:rsidP="00A0709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A0709D" w:rsidRDefault="00A0709D" w:rsidP="00A0709D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Конспект родительского собрания</w:t>
      </w:r>
    </w:p>
    <w:p w:rsidR="00A0709D" w:rsidRDefault="00A0709D" w:rsidP="00A0709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0709D">
        <w:rPr>
          <w:rFonts w:ascii="Times New Roman" w:hAnsi="Times New Roman" w:cs="Times New Roman"/>
          <w:b/>
          <w:i/>
          <w:sz w:val="72"/>
          <w:szCs w:val="72"/>
        </w:rPr>
        <w:t>«Давайте познакомимся!»</w:t>
      </w:r>
    </w:p>
    <w:p w:rsidR="00A0709D" w:rsidRDefault="00A0709D" w:rsidP="00A0709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0709D" w:rsidRDefault="00A0709D" w:rsidP="00A0709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0709D" w:rsidRPr="00A0709D" w:rsidRDefault="00A0709D" w:rsidP="00A0709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709D">
        <w:rPr>
          <w:rFonts w:ascii="Times New Roman" w:hAnsi="Times New Roman" w:cs="Times New Roman"/>
          <w:b/>
          <w:i/>
          <w:sz w:val="56"/>
          <w:szCs w:val="56"/>
        </w:rPr>
        <w:t>Подготовили и провели:</w:t>
      </w:r>
    </w:p>
    <w:p w:rsidR="00A0709D" w:rsidRPr="00A0709D" w:rsidRDefault="00A0709D" w:rsidP="00A0709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709D">
        <w:rPr>
          <w:rFonts w:ascii="Times New Roman" w:hAnsi="Times New Roman" w:cs="Times New Roman"/>
          <w:b/>
          <w:i/>
          <w:sz w:val="56"/>
          <w:szCs w:val="56"/>
        </w:rPr>
        <w:t>Журавлёва Н.Л.</w:t>
      </w:r>
    </w:p>
    <w:p w:rsidR="00A0709D" w:rsidRDefault="00A0709D" w:rsidP="00A0709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0709D">
        <w:rPr>
          <w:rFonts w:ascii="Times New Roman" w:hAnsi="Times New Roman" w:cs="Times New Roman"/>
          <w:b/>
          <w:i/>
          <w:sz w:val="56"/>
          <w:szCs w:val="56"/>
        </w:rPr>
        <w:t>Кузьмина Ю.В.</w:t>
      </w:r>
    </w:p>
    <w:p w:rsidR="00A0709D" w:rsidRPr="00A0709D" w:rsidRDefault="00A0709D" w:rsidP="00A0709D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0709D" w:rsidRDefault="00A0709D" w:rsidP="00A0709D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A0709D" w:rsidRPr="00A0709D" w:rsidRDefault="00A0709D" w:rsidP="00A0709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г</w:t>
      </w:r>
      <w:r w:rsidRPr="00A0709D">
        <w:rPr>
          <w:rFonts w:ascii="Times New Roman" w:hAnsi="Times New Roman" w:cs="Times New Roman"/>
          <w:b/>
          <w:i/>
          <w:sz w:val="44"/>
          <w:szCs w:val="44"/>
        </w:rPr>
        <w:t>.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A0709D">
        <w:rPr>
          <w:rFonts w:ascii="Times New Roman" w:hAnsi="Times New Roman" w:cs="Times New Roman"/>
          <w:b/>
          <w:i/>
          <w:sz w:val="44"/>
          <w:szCs w:val="44"/>
        </w:rPr>
        <w:t>Ярославль</w:t>
      </w:r>
    </w:p>
    <w:p w:rsidR="00A0709D" w:rsidRPr="00A0709D" w:rsidRDefault="00A0709D" w:rsidP="00A0709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0709D">
        <w:rPr>
          <w:rFonts w:ascii="Times New Roman" w:hAnsi="Times New Roman" w:cs="Times New Roman"/>
          <w:b/>
          <w:i/>
          <w:sz w:val="44"/>
          <w:szCs w:val="44"/>
        </w:rPr>
        <w:t>2018 г.</w:t>
      </w:r>
    </w:p>
    <w:p w:rsidR="00A0709D" w:rsidRPr="000E4671" w:rsidRDefault="00A0709D" w:rsidP="00A0709D">
      <w:pPr>
        <w:rPr>
          <w:rFonts w:ascii="Times New Roman" w:hAnsi="Times New Roman" w:cs="Times New Roman"/>
          <w:sz w:val="28"/>
          <w:szCs w:val="28"/>
        </w:rPr>
      </w:pPr>
      <w:r w:rsidRPr="000E467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Цель</w:t>
      </w:r>
      <w:r w:rsidRPr="000E4671">
        <w:rPr>
          <w:rFonts w:ascii="Times New Roman" w:hAnsi="Times New Roman" w:cs="Times New Roman"/>
          <w:b/>
          <w:sz w:val="36"/>
          <w:szCs w:val="36"/>
        </w:rPr>
        <w:t>:</w:t>
      </w:r>
      <w:r w:rsidRPr="000E4671">
        <w:rPr>
          <w:rFonts w:ascii="Times New Roman" w:hAnsi="Times New Roman" w:cs="Times New Roman"/>
          <w:sz w:val="28"/>
          <w:szCs w:val="28"/>
        </w:rPr>
        <w:t xml:space="preserve"> Создание эмоционально-положительного настроя на совместную </w:t>
      </w:r>
      <w:r w:rsidRPr="000E4671">
        <w:rPr>
          <w:rFonts w:ascii="Times New Roman" w:hAnsi="Times New Roman" w:cs="Times New Roman"/>
          <w:bCs/>
          <w:sz w:val="28"/>
          <w:szCs w:val="28"/>
        </w:rPr>
        <w:t>работу ДОУ и родителей</w:t>
      </w:r>
      <w:r w:rsidRPr="000E4671">
        <w:rPr>
          <w:rFonts w:ascii="Times New Roman" w:hAnsi="Times New Roman" w:cs="Times New Roman"/>
          <w:sz w:val="28"/>
          <w:szCs w:val="28"/>
        </w:rPr>
        <w:t>.</w:t>
      </w:r>
    </w:p>
    <w:p w:rsidR="00A0709D" w:rsidRPr="000E4671" w:rsidRDefault="00A0709D" w:rsidP="000E4671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0E4671">
        <w:rPr>
          <w:rFonts w:ascii="Times New Roman" w:hAnsi="Times New Roman" w:cs="Times New Roman"/>
          <w:b/>
          <w:sz w:val="36"/>
          <w:szCs w:val="36"/>
          <w:u w:val="single"/>
        </w:rPr>
        <w:t>Задачи</w:t>
      </w:r>
      <w:r w:rsidRPr="000E4671">
        <w:rPr>
          <w:rFonts w:ascii="Times New Roman" w:hAnsi="Times New Roman" w:cs="Times New Roman"/>
          <w:b/>
          <w:sz w:val="36"/>
          <w:szCs w:val="36"/>
        </w:rPr>
        <w:t>:</w:t>
      </w:r>
    </w:p>
    <w:p w:rsidR="00A0709D" w:rsidRPr="000E4671" w:rsidRDefault="00A0709D" w:rsidP="000E46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671">
        <w:rPr>
          <w:rFonts w:ascii="Times New Roman" w:hAnsi="Times New Roman" w:cs="Times New Roman"/>
          <w:sz w:val="28"/>
          <w:szCs w:val="28"/>
        </w:rPr>
        <w:t>- </w:t>
      </w:r>
      <w:r w:rsidRPr="000E4671">
        <w:rPr>
          <w:rFonts w:ascii="Times New Roman" w:hAnsi="Times New Roman" w:cs="Times New Roman"/>
          <w:bCs/>
          <w:sz w:val="28"/>
          <w:szCs w:val="28"/>
        </w:rPr>
        <w:t>Познакомить родителей</w:t>
      </w:r>
      <w:r w:rsidRPr="000E4671">
        <w:rPr>
          <w:rFonts w:ascii="Times New Roman" w:hAnsi="Times New Roman" w:cs="Times New Roman"/>
          <w:sz w:val="28"/>
          <w:szCs w:val="28"/>
        </w:rPr>
        <w:t> друг с другом и педагогом.</w:t>
      </w:r>
    </w:p>
    <w:p w:rsidR="00A0709D" w:rsidRPr="000E4671" w:rsidRDefault="00A0709D" w:rsidP="000E46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671">
        <w:rPr>
          <w:rFonts w:ascii="Times New Roman" w:hAnsi="Times New Roman" w:cs="Times New Roman"/>
          <w:sz w:val="28"/>
          <w:szCs w:val="28"/>
        </w:rPr>
        <w:t>- </w:t>
      </w:r>
      <w:r w:rsidRPr="000E4671">
        <w:rPr>
          <w:rFonts w:ascii="Times New Roman" w:hAnsi="Times New Roman" w:cs="Times New Roman"/>
          <w:bCs/>
          <w:sz w:val="28"/>
          <w:szCs w:val="28"/>
        </w:rPr>
        <w:t>познакомить родителей с режимом</w:t>
      </w:r>
      <w:r w:rsidRPr="000E4671">
        <w:rPr>
          <w:rFonts w:ascii="Times New Roman" w:hAnsi="Times New Roman" w:cs="Times New Roman"/>
          <w:sz w:val="28"/>
          <w:szCs w:val="28"/>
        </w:rPr>
        <w:t>, правилами и </w:t>
      </w:r>
      <w:r w:rsidRPr="000E4671">
        <w:rPr>
          <w:rFonts w:ascii="Times New Roman" w:hAnsi="Times New Roman" w:cs="Times New Roman"/>
          <w:bCs/>
          <w:sz w:val="28"/>
          <w:szCs w:val="28"/>
        </w:rPr>
        <w:t>работой детского сада</w:t>
      </w:r>
      <w:r w:rsidRPr="000E4671">
        <w:rPr>
          <w:rFonts w:ascii="Times New Roman" w:hAnsi="Times New Roman" w:cs="Times New Roman"/>
          <w:sz w:val="28"/>
          <w:szCs w:val="28"/>
        </w:rPr>
        <w:t>.</w:t>
      </w:r>
    </w:p>
    <w:p w:rsidR="00A0709D" w:rsidRPr="000E4671" w:rsidRDefault="00A0709D" w:rsidP="000E46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671">
        <w:rPr>
          <w:rFonts w:ascii="Times New Roman" w:hAnsi="Times New Roman" w:cs="Times New Roman"/>
          <w:sz w:val="28"/>
          <w:szCs w:val="28"/>
        </w:rPr>
        <w:t>- выбор </w:t>
      </w:r>
      <w:r w:rsidRPr="000E4671">
        <w:rPr>
          <w:rFonts w:ascii="Times New Roman" w:hAnsi="Times New Roman" w:cs="Times New Roman"/>
          <w:bCs/>
          <w:sz w:val="28"/>
          <w:szCs w:val="28"/>
        </w:rPr>
        <w:t>родительского комитета</w:t>
      </w:r>
      <w:r w:rsidRPr="000E4671">
        <w:rPr>
          <w:rFonts w:ascii="Times New Roman" w:hAnsi="Times New Roman" w:cs="Times New Roman"/>
          <w:sz w:val="28"/>
          <w:szCs w:val="28"/>
        </w:rPr>
        <w:t>.</w:t>
      </w:r>
    </w:p>
    <w:p w:rsidR="00A0709D" w:rsidRPr="000E4671" w:rsidRDefault="00A0709D" w:rsidP="000E46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4671">
        <w:rPr>
          <w:rFonts w:ascii="Times New Roman" w:hAnsi="Times New Roman" w:cs="Times New Roman"/>
          <w:sz w:val="28"/>
          <w:szCs w:val="28"/>
        </w:rPr>
        <w:t>- подведение итогов </w:t>
      </w:r>
      <w:r w:rsidRPr="000E4671">
        <w:rPr>
          <w:rFonts w:ascii="Times New Roman" w:hAnsi="Times New Roman" w:cs="Times New Roman"/>
          <w:bCs/>
          <w:sz w:val="28"/>
          <w:szCs w:val="28"/>
        </w:rPr>
        <w:t>собрания</w:t>
      </w:r>
      <w:r w:rsidRPr="000E4671">
        <w:rPr>
          <w:rFonts w:ascii="Times New Roman" w:hAnsi="Times New Roman" w:cs="Times New Roman"/>
          <w:sz w:val="28"/>
          <w:szCs w:val="28"/>
        </w:rPr>
        <w:t>.</w:t>
      </w:r>
    </w:p>
    <w:p w:rsidR="00A0709D" w:rsidRPr="000E4671" w:rsidRDefault="00B84B2E" w:rsidP="000E467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Ход </w:t>
      </w:r>
      <w:r w:rsidR="000E4671" w:rsidRPr="000E4671">
        <w:rPr>
          <w:rFonts w:ascii="Times New Roman" w:hAnsi="Times New Roman" w:cs="Times New Roman"/>
          <w:b/>
          <w:sz w:val="44"/>
          <w:szCs w:val="44"/>
        </w:rPr>
        <w:t>собрания:</w:t>
      </w:r>
    </w:p>
    <w:p w:rsidR="000E4671" w:rsidRDefault="000E4671" w:rsidP="000E467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Знакомство с воспитателями</w:t>
      </w:r>
    </w:p>
    <w:p w:rsidR="000E4671" w:rsidRPr="000E4671" w:rsidRDefault="000E4671" w:rsidP="000E4671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0E467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51D20C0" wp14:editId="03F9CA80">
            <wp:extent cx="3581400" cy="268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2236" cy="269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71" w:rsidRDefault="000E4671" w:rsidP="000E4671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E4671">
        <w:rPr>
          <w:rFonts w:ascii="Times New Roman" w:hAnsi="Times New Roman" w:cs="Times New Roman"/>
          <w:b/>
          <w:sz w:val="28"/>
          <w:szCs w:val="28"/>
        </w:rPr>
        <w:tab/>
        <w:t>Выступление воспитателя группы по вопросу «Задачи воспитания и обучения на учебный год»</w:t>
      </w:r>
    </w:p>
    <w:p w:rsidR="000E4671" w:rsidRDefault="000E4671" w:rsidP="000E467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E46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B147B8" wp14:editId="09F317D7">
            <wp:extent cx="3600450" cy="27003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2257" cy="27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71" w:rsidRDefault="000E4671" w:rsidP="000E467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4671" w:rsidRDefault="000E4671" w:rsidP="000E467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E4671" w:rsidRDefault="000E4671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BBF">
        <w:rPr>
          <w:rFonts w:ascii="Times New Roman" w:hAnsi="Times New Roman" w:cs="Times New Roman"/>
          <w:sz w:val="28"/>
          <w:szCs w:val="28"/>
        </w:rPr>
        <w:lastRenderedPageBreak/>
        <w:t>Наша работа строится на основе примерной общеобразовательной программы дошкольного образования «От рождения до школы</w:t>
      </w:r>
      <w:r w:rsidR="00763BBF" w:rsidRPr="00763BBF">
        <w:rPr>
          <w:rFonts w:ascii="Times New Roman" w:hAnsi="Times New Roman" w:cs="Times New Roman"/>
          <w:sz w:val="28"/>
          <w:szCs w:val="28"/>
        </w:rPr>
        <w:t xml:space="preserve">» Н.Е. </w:t>
      </w:r>
      <w:proofErr w:type="spellStart"/>
      <w:r w:rsidR="00763BBF" w:rsidRPr="00763BBF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763BBF" w:rsidRPr="00763B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3BBF" w:rsidRPr="00763BBF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="00763BBF" w:rsidRPr="00763B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3BBF" w:rsidRPr="00763BBF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763BBF" w:rsidRPr="00763BBF">
        <w:rPr>
          <w:rFonts w:ascii="Times New Roman" w:hAnsi="Times New Roman" w:cs="Times New Roman"/>
          <w:sz w:val="28"/>
          <w:szCs w:val="28"/>
        </w:rPr>
        <w:t>.</w:t>
      </w:r>
      <w:r w:rsidR="00763BBF">
        <w:rPr>
          <w:rFonts w:ascii="Times New Roman" w:hAnsi="Times New Roman" w:cs="Times New Roman"/>
          <w:sz w:val="28"/>
          <w:szCs w:val="28"/>
        </w:rPr>
        <w:t xml:space="preserve"> Данная программа определяет содержание и организацию </w:t>
      </w:r>
      <w:proofErr w:type="spellStart"/>
      <w:r w:rsidR="00763BB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763BBF">
        <w:rPr>
          <w:rFonts w:ascii="Times New Roman" w:hAnsi="Times New Roman" w:cs="Times New Roman"/>
          <w:sz w:val="28"/>
          <w:szCs w:val="28"/>
        </w:rPr>
        <w:t xml:space="preserve"> </w:t>
      </w:r>
      <w:r w:rsidR="00763BBF" w:rsidRPr="00763BB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63BBF">
        <w:rPr>
          <w:rFonts w:ascii="Times New Roman" w:hAnsi="Times New Roman" w:cs="Times New Roman"/>
          <w:sz w:val="28"/>
          <w:szCs w:val="28"/>
        </w:rPr>
        <w:t xml:space="preserve">образовательного процесса направлена на развитие физических и, интеллектуальных и личностных качеств детей. Программа определяет пять направлений </w:t>
      </w:r>
      <w:r w:rsidR="00763BBF" w:rsidRPr="00763BBF">
        <w:rPr>
          <w:rFonts w:ascii="Times New Roman" w:hAnsi="Times New Roman" w:cs="Times New Roman"/>
          <w:sz w:val="28"/>
          <w:szCs w:val="28"/>
        </w:rPr>
        <w:t>(5 образовательных областей)</w:t>
      </w:r>
    </w:p>
    <w:p w:rsidR="00763BBF" w:rsidRDefault="00763BBF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763B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1E871" wp14:editId="510CBEFE">
            <wp:extent cx="3562350" cy="2671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6168" cy="267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BBF" w:rsidRPr="004C202D" w:rsidRDefault="004C202D" w:rsidP="00763BBF">
      <w:pPr>
        <w:pStyle w:val="a4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02D">
        <w:rPr>
          <w:rFonts w:ascii="Times New Roman" w:hAnsi="Times New Roman" w:cs="Times New Roman"/>
          <w:b/>
          <w:sz w:val="28"/>
          <w:szCs w:val="28"/>
          <w:u w:val="single"/>
        </w:rPr>
        <w:t>Социально-коммуникативное развитие.</w:t>
      </w:r>
    </w:p>
    <w:p w:rsidR="004C202D" w:rsidRDefault="004C202D" w:rsidP="004C202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-Поведение в детском саду, дома, на улице;</w:t>
      </w:r>
    </w:p>
    <w:p w:rsidR="004C202D" w:rsidRDefault="004C202D" w:rsidP="004C202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-Элементарные представления (Что хорошо, что плохо);</w:t>
      </w:r>
    </w:p>
    <w:p w:rsidR="004C202D" w:rsidRDefault="004C202D" w:rsidP="004C202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нравственных качеств (поощрять попытки пожалеть друг друга, обнять, помочь. Общаться спокойно, без крика. Умение делиться, доброжелательно относиться к друг другу. Жить дружно, вместе пользоваться игрушками, книгами, помогать друг другу)</w:t>
      </w:r>
    </w:p>
    <w:p w:rsidR="004C202D" w:rsidRDefault="004C202D" w:rsidP="004C202D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-Приучать к вежливости (Здороваться, прощаться, благодарить)</w:t>
      </w:r>
    </w:p>
    <w:p w:rsidR="004C202D" w:rsidRPr="00B84B2E" w:rsidRDefault="004C202D" w:rsidP="004C202D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Образ Я</w:t>
      </w:r>
    </w:p>
    <w:p w:rsidR="004C202D" w:rsidRDefault="004C202D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мальчик, девочка. Как внешне выглядим. Как любим играть. Какие были (малыши, ели из бутылочки…) Умеем рисовать, петь, танцевать.</w:t>
      </w:r>
    </w:p>
    <w:p w:rsidR="004C202D" w:rsidRPr="00B84B2E" w:rsidRDefault="004C202D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Патриотическое воспитание</w:t>
      </w:r>
    </w:p>
    <w:p w:rsidR="004C202D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C557B7">
        <w:rPr>
          <w:rFonts w:ascii="Times New Roman" w:hAnsi="Times New Roman" w:cs="Times New Roman"/>
          <w:sz w:val="28"/>
          <w:szCs w:val="28"/>
        </w:rPr>
        <w:t>В каком городе живём. Где любим гулять</w:t>
      </w:r>
      <w:r>
        <w:rPr>
          <w:rFonts w:ascii="Times New Roman" w:hAnsi="Times New Roman" w:cs="Times New Roman"/>
          <w:sz w:val="28"/>
          <w:szCs w:val="28"/>
        </w:rPr>
        <w:t>, отдыхать.</w:t>
      </w:r>
      <w:r w:rsidRPr="00C557B7">
        <w:rPr>
          <w:rFonts w:ascii="Times New Roman" w:hAnsi="Times New Roman" w:cs="Times New Roman"/>
          <w:sz w:val="28"/>
          <w:szCs w:val="28"/>
        </w:rPr>
        <w:t xml:space="preserve"> (дельфинарий, аквапарк, парк, ТЮЗ</w:t>
      </w:r>
      <w:r>
        <w:rPr>
          <w:rFonts w:ascii="Times New Roman" w:hAnsi="Times New Roman" w:cs="Times New Roman"/>
          <w:sz w:val="28"/>
          <w:szCs w:val="28"/>
        </w:rPr>
        <w:t>, цирк, зоопарк</w:t>
      </w:r>
      <w:r w:rsidRPr="00C557B7">
        <w:rPr>
          <w:rFonts w:ascii="Times New Roman" w:hAnsi="Times New Roman" w:cs="Times New Roman"/>
          <w:sz w:val="28"/>
          <w:szCs w:val="28"/>
        </w:rPr>
        <w:t>)</w:t>
      </w:r>
    </w:p>
    <w:p w:rsidR="00C557B7" w:rsidRPr="00B84B2E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Семья. Детский сад.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семьи. Как зовут. Чем занимаются. Как играют с ребёнком? Помещение группы, сотрудники детского сада.</w:t>
      </w:r>
    </w:p>
    <w:p w:rsidR="00C557B7" w:rsidRPr="00B84B2E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Самообслуживание, самостоятельность. Трудовое воспитание.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культурной еды, умывание, пользоваться мылом, носовым платком, полотенцем, расчёской.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следить за внешним видом.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Формировать элементарные навыки поведения за столом, (правильно пользоваться ложкой, вилкой, салфеткой, не крошить хлеб, пережёвывать пищу с закрытым ртом)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-Учить самостоятельно одеваться и раздеваться в определённой последовательности (складывать вешать, застёгивать одежду)</w:t>
      </w:r>
    </w:p>
    <w:p w:rsidR="00C557B7" w:rsidRPr="00B84B2E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Общественно-полезный труд</w:t>
      </w:r>
    </w:p>
    <w:p w:rsid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выполнять элементарные поручения (убрать игрушки, готовиться к НОД, во второй половине года дежурство по столовой.</w:t>
      </w:r>
    </w:p>
    <w:p w:rsidR="00C557B7" w:rsidRDefault="00C557B7" w:rsidP="0084292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Уважение к труду взрослых</w:t>
      </w:r>
      <w:r w:rsidR="0084292E" w:rsidRPr="00B84B2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842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92E" w:rsidRPr="0084292E">
        <w:rPr>
          <w:rFonts w:ascii="Times New Roman" w:hAnsi="Times New Roman" w:cs="Times New Roman"/>
          <w:sz w:val="28"/>
          <w:szCs w:val="28"/>
        </w:rPr>
        <w:t>(Воспитатель, помощник воспитателя, музыкальный руководитель, врач, продавец, повар, шофёр, строитель)</w:t>
      </w:r>
    </w:p>
    <w:p w:rsidR="0084292E" w:rsidRPr="00B84B2E" w:rsidRDefault="0084292E" w:rsidP="0084292E">
      <w:pPr>
        <w:pStyle w:val="a4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Формирование основ безопасности.</w:t>
      </w:r>
    </w:p>
    <w:p w:rsidR="0084292E" w:rsidRPr="0084292E" w:rsidRDefault="0084292E" w:rsidP="0084292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84292E">
        <w:rPr>
          <w:rFonts w:ascii="Times New Roman" w:hAnsi="Times New Roman" w:cs="Times New Roman"/>
          <w:sz w:val="28"/>
          <w:szCs w:val="28"/>
        </w:rPr>
        <w:t xml:space="preserve">Поведение в природе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4292E">
        <w:rPr>
          <w:rFonts w:ascii="Times New Roman" w:hAnsi="Times New Roman" w:cs="Times New Roman"/>
          <w:sz w:val="28"/>
          <w:szCs w:val="28"/>
        </w:rPr>
        <w:t>Не рвать без надобности растения, не ло</w:t>
      </w:r>
      <w:r>
        <w:rPr>
          <w:rFonts w:ascii="Times New Roman" w:hAnsi="Times New Roman" w:cs="Times New Roman"/>
          <w:sz w:val="28"/>
          <w:szCs w:val="28"/>
        </w:rPr>
        <w:t>мать ветки, не трогать животных)</w:t>
      </w:r>
    </w:p>
    <w:p w:rsidR="00C557B7" w:rsidRPr="0084292E" w:rsidRDefault="0084292E" w:rsidP="0084292E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 на дорогах: профессия водитель. (Знать дорогу, тротуар, сигналы светофора, переходить дорогу только за руку со взрослым)</w:t>
      </w:r>
    </w:p>
    <w:p w:rsidR="00C557B7" w:rsidRPr="00C557B7" w:rsidRDefault="00C557B7" w:rsidP="00763BB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</w:p>
    <w:p w:rsidR="00763BBF" w:rsidRDefault="004C202D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E6844" wp14:editId="34CCD019">
            <wp:extent cx="3530599" cy="264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5446" cy="26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C2" w:rsidRPr="00B06A8A" w:rsidRDefault="006376C2" w:rsidP="00763BBF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06A8A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развитие</w:t>
      </w:r>
    </w:p>
    <w:p w:rsidR="00B06A8A" w:rsidRDefault="00CD77B0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представления об о</w:t>
      </w:r>
      <w:r w:rsidR="00997BFF">
        <w:rPr>
          <w:rFonts w:ascii="Times New Roman" w:hAnsi="Times New Roman" w:cs="Times New Roman"/>
          <w:sz w:val="28"/>
          <w:szCs w:val="28"/>
        </w:rPr>
        <w:t xml:space="preserve">бъектах </w:t>
      </w:r>
      <w:r w:rsidR="006376C2">
        <w:rPr>
          <w:rFonts w:ascii="Times New Roman" w:hAnsi="Times New Roman" w:cs="Times New Roman"/>
          <w:sz w:val="28"/>
          <w:szCs w:val="28"/>
        </w:rPr>
        <w:t>окружающего мира. (предметах,</w:t>
      </w:r>
      <w:r w:rsidR="00B06A8A">
        <w:rPr>
          <w:rFonts w:ascii="Times New Roman" w:hAnsi="Times New Roman" w:cs="Times New Roman"/>
          <w:sz w:val="28"/>
          <w:szCs w:val="28"/>
        </w:rPr>
        <w:t xml:space="preserve"> устанавливать простейшие явления связи </w:t>
      </w:r>
      <w:r w:rsidR="00B06A8A" w:rsidRPr="00B06A8A"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gramStart"/>
      <w:r w:rsidR="00B06A8A" w:rsidRPr="00B06A8A">
        <w:rPr>
          <w:rFonts w:ascii="Times New Roman" w:hAnsi="Times New Roman" w:cs="Times New Roman"/>
          <w:sz w:val="28"/>
          <w:szCs w:val="28"/>
        </w:rPr>
        <w:t>предметами  и</w:t>
      </w:r>
      <w:proofErr w:type="gramEnd"/>
      <w:r w:rsidR="00B06A8A" w:rsidRPr="00B06A8A">
        <w:rPr>
          <w:rFonts w:ascii="Times New Roman" w:hAnsi="Times New Roman" w:cs="Times New Roman"/>
          <w:sz w:val="28"/>
          <w:szCs w:val="28"/>
        </w:rPr>
        <w:t xml:space="preserve"> явлениями). Учить определять цвет, величину, форму, вес (лёгкий, тяжелый)</w:t>
      </w:r>
      <w:r w:rsidR="00B06A8A">
        <w:rPr>
          <w:rFonts w:ascii="Times New Roman" w:hAnsi="Times New Roman" w:cs="Times New Roman"/>
          <w:sz w:val="28"/>
          <w:szCs w:val="28"/>
        </w:rPr>
        <w:t xml:space="preserve"> Расположение (далеко-близко, высоко-низко) Знакомство с материалами и их свойствами (дерево, бумага, ткань, глина) </w:t>
      </w:r>
      <w:proofErr w:type="gramStart"/>
      <w:r w:rsidR="00B06A8A">
        <w:rPr>
          <w:rFonts w:ascii="Times New Roman" w:hAnsi="Times New Roman" w:cs="Times New Roman"/>
          <w:sz w:val="28"/>
          <w:szCs w:val="28"/>
        </w:rPr>
        <w:t>Поощрять  исследовательский</w:t>
      </w:r>
      <w:proofErr w:type="gramEnd"/>
      <w:r w:rsidR="00B06A8A">
        <w:rPr>
          <w:rFonts w:ascii="Times New Roman" w:hAnsi="Times New Roman" w:cs="Times New Roman"/>
          <w:sz w:val="28"/>
          <w:szCs w:val="28"/>
        </w:rPr>
        <w:t xml:space="preserve"> интерес (наблюдение, простейшие опыты, тоне-не тонет, рвётся-не рвется) Учить группировать, классифицировать (одежда, обувь, посуда, мебель…)</w:t>
      </w:r>
    </w:p>
    <w:p w:rsidR="00B06A8A" w:rsidRPr="00B84B2E" w:rsidRDefault="00B06A8A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4B2E">
        <w:rPr>
          <w:rFonts w:ascii="Times New Roman" w:hAnsi="Times New Roman" w:cs="Times New Roman"/>
          <w:sz w:val="28"/>
          <w:szCs w:val="28"/>
          <w:u w:val="single"/>
        </w:rPr>
        <w:t>Сенсорное развитие</w:t>
      </w:r>
    </w:p>
    <w:p w:rsidR="00B06A8A" w:rsidRDefault="00B06A8A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A8A">
        <w:rPr>
          <w:rFonts w:ascii="Times New Roman" w:hAnsi="Times New Roman" w:cs="Times New Roman"/>
          <w:sz w:val="28"/>
          <w:szCs w:val="28"/>
        </w:rPr>
        <w:lastRenderedPageBreak/>
        <w:t>Обогащать</w:t>
      </w:r>
      <w:r>
        <w:rPr>
          <w:rFonts w:ascii="Times New Roman" w:hAnsi="Times New Roman" w:cs="Times New Roman"/>
          <w:sz w:val="28"/>
          <w:szCs w:val="28"/>
        </w:rPr>
        <w:t xml:space="preserve"> чувственный опыт детей, развивать умение фиксировать его в речи. Развивать образные представление (Эпитеты, сравнение) Любой предмет мы можем посмотреть, потрогать, понюхать. Закреплять умение выделять цвет, форму, величину.</w:t>
      </w:r>
      <w:r w:rsidR="00552B8C">
        <w:rPr>
          <w:rFonts w:ascii="Times New Roman" w:hAnsi="Times New Roman" w:cs="Times New Roman"/>
          <w:sz w:val="28"/>
          <w:szCs w:val="28"/>
        </w:rPr>
        <w:t xml:space="preserve"> Знакомство с названием геометрических фигур.</w:t>
      </w:r>
    </w:p>
    <w:p w:rsidR="00552B8C" w:rsidRDefault="00552B8C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 «Подбирать предметы по форме, величине», «Собери пирамидку из уменьшающихся колец, чередуя по цвету»</w:t>
      </w:r>
    </w:p>
    <w:p w:rsidR="00845010" w:rsidRDefault="00845010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ФЭМП. Задачи 2-мл.гр.</w:t>
      </w:r>
    </w:p>
    <w:p w:rsidR="00845010" w:rsidRDefault="0084501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Количество. Умение видеть общий признак предметов, все круглые, красные, большие… Различать понятия один, много, ни одного, по одному. Сравнивать группы предметов путем наложения и приложения. Устанавливать равенство двумя способами.</w:t>
      </w:r>
    </w:p>
    <w:p w:rsidR="00845010" w:rsidRDefault="0084501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(длина, ширина, высота,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величина)-</w:t>
      </w:r>
      <w:proofErr w:type="gramEnd"/>
      <w:r>
        <w:rPr>
          <w:rFonts w:ascii="Times New Roman" w:hAnsi="Times New Roman" w:cs="Times New Roman"/>
          <w:sz w:val="28"/>
          <w:szCs w:val="28"/>
        </w:rPr>
        <w:t>наложение и приложение.</w:t>
      </w:r>
    </w:p>
    <w:p w:rsidR="00845010" w:rsidRDefault="0084501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Форма. Познакомить детей с геометрическими фигурами (круг, квадрат, треугольник) Учить обследовать эти фигуры используя зрение и осязание.</w:t>
      </w:r>
    </w:p>
    <w:p w:rsidR="00845010" w:rsidRDefault="0084501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Ориентировка во времени. Части суток (утро, день, вечер, ночь)</w:t>
      </w:r>
    </w:p>
    <w:p w:rsidR="00845010" w:rsidRDefault="0084501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Ориентировка в пространстве. Умение ориенти</w:t>
      </w:r>
      <w:r w:rsidR="00A2224E">
        <w:rPr>
          <w:rFonts w:ascii="Times New Roman" w:hAnsi="Times New Roman" w:cs="Times New Roman"/>
          <w:sz w:val="28"/>
          <w:szCs w:val="28"/>
        </w:rPr>
        <w:t xml:space="preserve">роваться в расположении частей </w:t>
      </w:r>
      <w:r>
        <w:rPr>
          <w:rFonts w:ascii="Times New Roman" w:hAnsi="Times New Roman" w:cs="Times New Roman"/>
          <w:sz w:val="28"/>
          <w:szCs w:val="28"/>
        </w:rPr>
        <w:t>своего тела и различать прост</w:t>
      </w:r>
      <w:r w:rsidR="00A2224E">
        <w:rPr>
          <w:rFonts w:ascii="Times New Roman" w:hAnsi="Times New Roman" w:cs="Times New Roman"/>
          <w:sz w:val="28"/>
          <w:szCs w:val="28"/>
        </w:rPr>
        <w:t>ранственные направления от себя</w:t>
      </w:r>
      <w:r>
        <w:rPr>
          <w:rFonts w:ascii="Times New Roman" w:hAnsi="Times New Roman" w:cs="Times New Roman"/>
          <w:sz w:val="28"/>
          <w:szCs w:val="28"/>
        </w:rPr>
        <w:t xml:space="preserve"> вверху, внизу, впереди-сзади, справа-слева. Различать</w:t>
      </w:r>
      <w:r w:rsidR="00A2224E">
        <w:rPr>
          <w:rFonts w:ascii="Times New Roman" w:hAnsi="Times New Roman" w:cs="Times New Roman"/>
          <w:sz w:val="28"/>
          <w:szCs w:val="28"/>
        </w:rPr>
        <w:t xml:space="preserve"> правую и левую руку.</w:t>
      </w:r>
    </w:p>
    <w:p w:rsidR="004A2200" w:rsidRDefault="004A2200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действия проговаривать словами.</w:t>
      </w:r>
    </w:p>
    <w:p w:rsidR="002F2124" w:rsidRPr="00845010" w:rsidRDefault="002F2124" w:rsidP="008450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группа работает по учебно-методическому пособию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Игралочка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(автор Л.Г.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06A8A" w:rsidRPr="00B06A8A" w:rsidRDefault="00B06A8A" w:rsidP="00B06A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292E" w:rsidRDefault="0084292E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7FACF4" wp14:editId="63222ABC">
            <wp:extent cx="3590925" cy="26931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8473" cy="269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10" w:rsidRDefault="00845010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124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Развивающая речевая среда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24">
        <w:rPr>
          <w:rFonts w:ascii="Times New Roman" w:hAnsi="Times New Roman" w:cs="Times New Roman"/>
          <w:sz w:val="28"/>
          <w:szCs w:val="28"/>
        </w:rPr>
        <w:t>Пом</w:t>
      </w:r>
      <w:r>
        <w:rPr>
          <w:rFonts w:ascii="Times New Roman" w:hAnsi="Times New Roman" w:cs="Times New Roman"/>
          <w:sz w:val="28"/>
          <w:szCs w:val="28"/>
        </w:rPr>
        <w:t>огать детям общаться со взрослыми и детьми посредством поручений (спроси, выясни, предложи помощь, поблагодари…)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Подсказывать детям образцы обращения к взрослым (Скажи: «Хотите посмотреть?)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быту, в играх помогать детям налаживать контакты между собой. Скажи: «Стыдно драться, ты уже большой»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Предлагать детям картинки, книги, наборы предметов с целью развития инициативной речи, обогащение представлений о предметах ближайшего окружения.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Приучать детей слушать рассказы воспитателя о забавных случаях из жизни.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2124">
        <w:rPr>
          <w:rFonts w:ascii="Times New Roman" w:hAnsi="Times New Roman" w:cs="Times New Roman"/>
          <w:sz w:val="28"/>
          <w:szCs w:val="28"/>
          <w:u w:val="single"/>
        </w:rPr>
        <w:t>Формирование словаря.</w:t>
      </w:r>
    </w:p>
    <w:p w:rsidR="002F2124" w:rsidRDefault="002F2124" w:rsidP="00763B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Обогащаем представления об окружающем-обогащаем словарь.</w:t>
      </w:r>
    </w:p>
    <w:p w:rsidR="002F2124" w:rsidRDefault="002F2124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Уточняем названия и назначение предметов одежды, обуви, головных уборов, посуды, мебели, видов транспорта.</w:t>
      </w:r>
    </w:p>
    <w:p w:rsidR="002F2124" w:rsidRDefault="007A6947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части предметов. </w:t>
      </w:r>
      <w:proofErr w:type="gramStart"/>
      <w:r w:rsidR="002F2124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2F2124">
        <w:rPr>
          <w:rFonts w:ascii="Times New Roman" w:hAnsi="Times New Roman" w:cs="Times New Roman"/>
          <w:sz w:val="28"/>
          <w:szCs w:val="28"/>
        </w:rPr>
        <w:t>: одежда-рукав, карман, воротник…</w:t>
      </w:r>
    </w:p>
    <w:p w:rsidR="002F2124" w:rsidRDefault="002F2124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цвет, форму, размер, материал, особенности поверхности.</w:t>
      </w:r>
    </w:p>
    <w:p w:rsidR="002F2124" w:rsidRDefault="002F2124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Понимать обобщающие понятия.</w:t>
      </w:r>
    </w:p>
    <w:p w:rsidR="002F2124" w:rsidRPr="00E967BD" w:rsidRDefault="002F2124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67BD">
        <w:rPr>
          <w:rFonts w:ascii="Times New Roman" w:hAnsi="Times New Roman" w:cs="Times New Roman"/>
          <w:sz w:val="28"/>
          <w:szCs w:val="28"/>
          <w:u w:val="single"/>
        </w:rPr>
        <w:t>Звуковая культура речи.</w:t>
      </w:r>
    </w:p>
    <w:p w:rsidR="002F2124" w:rsidRDefault="00E967BD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учить детей внятно произносить в словах гласные звуки (а, у, и, о, </w:t>
      </w:r>
      <w:proofErr w:type="gramStart"/>
      <w:r>
        <w:rPr>
          <w:rFonts w:ascii="Times New Roman" w:hAnsi="Times New Roman" w:cs="Times New Roman"/>
          <w:sz w:val="28"/>
          <w:szCs w:val="28"/>
        </w:rPr>
        <w:t>э)и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некоторые согласные звуки (п-б, д-т, к-г, ф-в, т-с, з-ц)</w:t>
      </w:r>
    </w:p>
    <w:p w:rsidR="00E967BD" w:rsidRDefault="007A6947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Вырабатывать правильный т</w:t>
      </w:r>
      <w:r w:rsidR="00E967BD">
        <w:rPr>
          <w:rFonts w:ascii="Times New Roman" w:hAnsi="Times New Roman" w:cs="Times New Roman"/>
          <w:sz w:val="28"/>
          <w:szCs w:val="28"/>
        </w:rPr>
        <w:t>емп речи, интонационную выразительность. Учить отчётливо произносить слова и короткие фразы, говорить спокойно.</w:t>
      </w:r>
    </w:p>
    <w:p w:rsidR="00E967BD" w:rsidRPr="00E967BD" w:rsidRDefault="00E967BD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967BD">
        <w:rPr>
          <w:rFonts w:ascii="Times New Roman" w:hAnsi="Times New Roman" w:cs="Times New Roman"/>
          <w:sz w:val="28"/>
          <w:szCs w:val="28"/>
          <w:u w:val="single"/>
        </w:rPr>
        <w:t>Грамматический строй речи.</w:t>
      </w:r>
    </w:p>
    <w:p w:rsidR="00E967BD" w:rsidRDefault="00E967BD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Согласовывать прилагательные с существительными в роде, числе, падеже. Употреблят</w:t>
      </w:r>
      <w:r w:rsidR="007A6947">
        <w:rPr>
          <w:rFonts w:ascii="Times New Roman" w:hAnsi="Times New Roman" w:cs="Times New Roman"/>
          <w:sz w:val="28"/>
          <w:szCs w:val="28"/>
        </w:rPr>
        <w:t xml:space="preserve">ь существительные с предлогами </w:t>
      </w:r>
      <w:r>
        <w:rPr>
          <w:rFonts w:ascii="Times New Roman" w:hAnsi="Times New Roman" w:cs="Times New Roman"/>
          <w:sz w:val="28"/>
          <w:szCs w:val="28"/>
        </w:rPr>
        <w:t>(в, на, под, за, около)</w:t>
      </w:r>
      <w:r w:rsidR="004C2FBF">
        <w:rPr>
          <w:rFonts w:ascii="Times New Roman" w:hAnsi="Times New Roman" w:cs="Times New Roman"/>
          <w:sz w:val="28"/>
          <w:szCs w:val="28"/>
        </w:rPr>
        <w:t xml:space="preserve"> Помогать употреблять слова в единственном и множественном числе обозначающее животных и их детёнышей (утка, утёнок, утята). Форму множественного числа существительных в родительном падеже (ленточек, матрешек, книг, груш, слив). Относиться к словотворчеству детей как к активному этапу овладения грамматикой, подсказывать правильную форму слова. Помогать из простых предложений получать распространенные. (Мы идем в зоопарк. Мы идем в зоопарк и увидим зебру, слона и тигра)</w:t>
      </w:r>
    </w:p>
    <w:p w:rsidR="004C2FBF" w:rsidRDefault="004C2FBF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2FBF">
        <w:rPr>
          <w:rFonts w:ascii="Times New Roman" w:hAnsi="Times New Roman" w:cs="Times New Roman"/>
          <w:sz w:val="28"/>
          <w:szCs w:val="28"/>
          <w:u w:val="single"/>
        </w:rPr>
        <w:t>Связная речь</w:t>
      </w:r>
    </w:p>
    <w:p w:rsidR="004C2FBF" w:rsidRDefault="004C2FBF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диалогическую форму речи. Вовлекать детей в разговор во время рассматривания предметов, книг, наблюдений после просмотра </w:t>
      </w:r>
      <w:r>
        <w:rPr>
          <w:rFonts w:ascii="Times New Roman" w:hAnsi="Times New Roman" w:cs="Times New Roman"/>
          <w:sz w:val="28"/>
          <w:szCs w:val="28"/>
        </w:rPr>
        <w:lastRenderedPageBreak/>
        <w:t>мультфильмов. Слушать и понимать заданный вопрос-понятно отвечать на него. Напоминать о необходимости доброжелательного общения (в семье, группе) (Спасибо, здравствуйте, до свидания, спокойной ночи и т.д.)</w:t>
      </w:r>
    </w:p>
    <w:p w:rsidR="004C2FBF" w:rsidRDefault="004C2FBF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2FBF"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 </w:t>
      </w:r>
    </w:p>
    <w:p w:rsidR="004C2FBF" w:rsidRPr="004C2FBF" w:rsidRDefault="007A6947" w:rsidP="002F2124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сопереживать, объяснять, повторять. Рассказывать, учить, драматизировать.</w:t>
      </w:r>
    </w:p>
    <w:p w:rsidR="002F2124" w:rsidRDefault="007A6947" w:rsidP="00763BBF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94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DBCAAE" wp14:editId="4E1830D1">
            <wp:extent cx="3048000" cy="22860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5572" cy="22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47" w:rsidRDefault="007A6947" w:rsidP="00763BBF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6947" w:rsidRDefault="007A6947" w:rsidP="007A6947">
      <w:pPr>
        <w:pStyle w:val="a4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7A6947" w:rsidRDefault="007A6947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7A6947">
        <w:rPr>
          <w:rFonts w:ascii="Times New Roman" w:hAnsi="Times New Roman" w:cs="Times New Roman"/>
          <w:sz w:val="28"/>
          <w:szCs w:val="28"/>
          <w:u w:val="single"/>
        </w:rPr>
        <w:t>Приобщение к искусству</w:t>
      </w:r>
    </w:p>
    <w:p w:rsidR="007A6947" w:rsidRDefault="007A6947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694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стетическое восприятие музыкальных, художественных, литературных произведений. Красота окружающего мира. Произведения народного профессионального искусства. (книжные иллюстрации, изделия народных промыслов, предметов быта, одежда.</w:t>
      </w:r>
    </w:p>
    <w:p w:rsidR="007A6947" w:rsidRPr="007A6947" w:rsidRDefault="007A6947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7A6947">
        <w:rPr>
          <w:rFonts w:ascii="Times New Roman" w:hAnsi="Times New Roman" w:cs="Times New Roman"/>
          <w:sz w:val="28"/>
          <w:szCs w:val="28"/>
          <w:u w:val="single"/>
        </w:rPr>
        <w:t>Изобразительная деятельность</w:t>
      </w:r>
    </w:p>
    <w:p w:rsidR="007A6947" w:rsidRDefault="007A6947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6947">
        <w:rPr>
          <w:rFonts w:ascii="Times New Roman" w:hAnsi="Times New Roman" w:cs="Times New Roman"/>
          <w:sz w:val="28"/>
          <w:szCs w:val="28"/>
        </w:rPr>
        <w:t>Передавать</w:t>
      </w:r>
      <w:r>
        <w:rPr>
          <w:rFonts w:ascii="Times New Roman" w:hAnsi="Times New Roman" w:cs="Times New Roman"/>
          <w:sz w:val="28"/>
          <w:szCs w:val="28"/>
        </w:rPr>
        <w:t xml:space="preserve"> красоту окружающих предметов и природы (голубое небо с белыми облаками, кружащие снежинки, падающие листья…)</w:t>
      </w:r>
    </w:p>
    <w:p w:rsidR="007A6947" w:rsidRDefault="00AC59E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держать карандаш, фломастер, кисть (не напрягая мышц и не сжимать сильно пальцы, добиваться свободного движения руки.</w:t>
      </w:r>
    </w:p>
    <w:p w:rsidR="00AC59EC" w:rsidRDefault="00AC59E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набирать краску на кисть всем ворсом, снимать лишнюю краску о край баночки, хорошо проливать и сушить о салфетку перед набором краски другого цвета.</w:t>
      </w:r>
    </w:p>
    <w:p w:rsidR="00AC59EC" w:rsidRDefault="00AC59E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названия цветов (красный</w:t>
      </w:r>
      <w:r w:rsidR="00CF5584">
        <w:rPr>
          <w:rFonts w:ascii="Times New Roman" w:hAnsi="Times New Roman" w:cs="Times New Roman"/>
          <w:sz w:val="28"/>
          <w:szCs w:val="28"/>
        </w:rPr>
        <w:t>, синий, жёлтый, белый, черный).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оттенками (розовый, голубой, серый)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Подбирать цвет-соответствующий предмету.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Украшать декоративные изделия дымковскими узорами (птички, козлик, конь…)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ритмично наносить линии штрихи, пятна, мазки (идёт дождь, снег, листья летят…)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Рисовать прямые лини (короткие, длинные) в разных направлениях, перекрещивать их (ленточки, дорожки, заборчики…)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Подводить к изображению предметов разной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формы(</w:t>
      </w:r>
      <w:proofErr w:type="gramEnd"/>
      <w:r>
        <w:rPr>
          <w:rFonts w:ascii="Times New Roman" w:hAnsi="Times New Roman" w:cs="Times New Roman"/>
          <w:sz w:val="28"/>
          <w:szCs w:val="28"/>
        </w:rPr>
        <w:t>круг, прямоугольник) и из комбинаций разных форм и линий (неваляшка, вагончик…)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располагать изображение по всему листу.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создавать несложные композиции (повторяя, изображение одного предмета несколько раз) «Ёлочки на нашем участке»</w:t>
      </w:r>
    </w:p>
    <w:p w:rsidR="00CF5584" w:rsidRP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F5584">
        <w:rPr>
          <w:rFonts w:ascii="Times New Roman" w:hAnsi="Times New Roman" w:cs="Times New Roman"/>
          <w:sz w:val="28"/>
          <w:szCs w:val="28"/>
          <w:u w:val="single"/>
        </w:rPr>
        <w:t>Лепка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к лепке.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представления о свойствах пластилина. 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раскатывать ком прямыми и круговыми движениями, соединять концы, сплющивать шар, украшать стекой.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F5584">
        <w:rPr>
          <w:rFonts w:ascii="Times New Roman" w:hAnsi="Times New Roman" w:cs="Times New Roman"/>
          <w:sz w:val="28"/>
          <w:szCs w:val="28"/>
          <w:u w:val="single"/>
        </w:rPr>
        <w:t>Аппликация</w:t>
      </w:r>
    </w:p>
    <w:p w:rsidR="00CF5584" w:rsidRDefault="00CF5584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искусству аппликации</w:t>
      </w:r>
      <w:r w:rsidR="00CA7CDC">
        <w:rPr>
          <w:rFonts w:ascii="Times New Roman" w:hAnsi="Times New Roman" w:cs="Times New Roman"/>
          <w:sz w:val="28"/>
          <w:szCs w:val="28"/>
        </w:rPr>
        <w:t>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выкладывать на листке готовые детали и наклеивать их.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пользоваться клеем, кисточкой, салфеткой.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Вызывать радость от полученного изображения</w:t>
      </w:r>
    </w:p>
    <w:p w:rsidR="00CA7CDC" w:rsidRP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A7CDC">
        <w:rPr>
          <w:rFonts w:ascii="Times New Roman" w:hAnsi="Times New Roman" w:cs="Times New Roman"/>
          <w:sz w:val="28"/>
          <w:szCs w:val="28"/>
          <w:u w:val="single"/>
        </w:rPr>
        <w:t>Конструктивно-модельная деятельность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Уметь различать и называть основные строительные детали (кубики, кирпичики, пластины, цилиндры, трёхгранные призмы) сооружают новые постройки, используя полученные ранее умения.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располагать кирпичики, пластины в ряд, по кругу, по периметру четырёхугольника, ставить их плотно и на расстоянии (заборчик, ворота)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делать варианты конструкций добавляя другие детали (на столбики ворот трёхгранной призмы. Изменять постройки (заменять другими деталями или надстраивать их в высоту, или в длину)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Обыгрывать постройки (дорожка и дом-улица; стол, стул, диван-мебель для кукол)</w:t>
      </w:r>
    </w:p>
    <w:p w:rsidR="00CA7CDC" w:rsidRP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CA7CDC">
        <w:rPr>
          <w:rFonts w:ascii="Times New Roman" w:hAnsi="Times New Roman" w:cs="Times New Roman"/>
          <w:sz w:val="28"/>
          <w:szCs w:val="28"/>
          <w:u w:val="single"/>
        </w:rPr>
        <w:t>Музыкальная деятельность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Музыкально-ритмические движения.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танцевально-игрового творчества.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музыкальных инструментах.</w:t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74BAB1">
            <wp:extent cx="2876550" cy="21575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9" cy="216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A7CDC" w:rsidRDefault="00CA7CDC" w:rsidP="007A6947">
      <w:pPr>
        <w:pStyle w:val="a4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7551">
        <w:rPr>
          <w:rFonts w:ascii="Times New Roman" w:hAnsi="Times New Roman" w:cs="Times New Roman"/>
          <w:b/>
          <w:sz w:val="28"/>
          <w:szCs w:val="28"/>
        </w:rPr>
        <w:t>Физическое развитие.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97551">
        <w:rPr>
          <w:rFonts w:ascii="Times New Roman" w:hAnsi="Times New Roman" w:cs="Times New Roman"/>
          <w:sz w:val="28"/>
          <w:szCs w:val="28"/>
        </w:rPr>
        <w:t>Формировать</w:t>
      </w:r>
      <w:r>
        <w:rPr>
          <w:rFonts w:ascii="Times New Roman" w:hAnsi="Times New Roman" w:cs="Times New Roman"/>
          <w:sz w:val="28"/>
          <w:szCs w:val="28"/>
        </w:rPr>
        <w:t xml:space="preserve"> начальные представления о здоровом образе жизни.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различать органы чувств (глаза, рот, уши, нос), дать представление о их роли, как их беречь и ухаживать за ними.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 полезной и вредной пище.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утренней зарядки, игр, физических упражнений, сна.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укреплять закаливать организм.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сообщать о своём самочувствии взрослым.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потребность в соблюдении гигиены и опрятности.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сообщать о своем самочувствии взрослым.</w:t>
      </w:r>
    </w:p>
    <w:p w:rsidR="00A97551" w:rsidRDefault="00A97551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потребность в соблюдении гигиены и опрятности.</w:t>
      </w:r>
    </w:p>
    <w:p w:rsidR="006C08D2" w:rsidRPr="006C08D2" w:rsidRDefault="006C08D2" w:rsidP="007A6947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6C08D2">
        <w:rPr>
          <w:rFonts w:ascii="Times New Roman" w:hAnsi="Times New Roman" w:cs="Times New Roman"/>
          <w:sz w:val="28"/>
          <w:szCs w:val="28"/>
          <w:u w:val="single"/>
        </w:rPr>
        <w:t>Физкультура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разнообразные виды движений.</w:t>
      </w:r>
    </w:p>
    <w:p w:rsidR="006C08D2" w:rsidRP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-Ходить и бегать свободно, не шаркая ногами, не опуская головы, сохраняя п</w:t>
      </w:r>
      <w:r w:rsidRPr="006C08D2">
        <w:rPr>
          <w:rFonts w:ascii="Times New Roman" w:hAnsi="Times New Roman" w:cs="Times New Roman"/>
          <w:sz w:val="28"/>
          <w:szCs w:val="28"/>
        </w:rPr>
        <w:t>ерекрестную координацию движений рук и ног.</w:t>
      </w:r>
    </w:p>
    <w:p w:rsidR="006C08D2" w:rsidRP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08D2">
        <w:rPr>
          <w:rFonts w:ascii="Times New Roman" w:hAnsi="Times New Roman" w:cs="Times New Roman"/>
          <w:sz w:val="28"/>
          <w:szCs w:val="28"/>
        </w:rPr>
        <w:t>- Приучать действовать совместно.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08D2">
        <w:rPr>
          <w:rFonts w:ascii="Times New Roman" w:hAnsi="Times New Roman" w:cs="Times New Roman"/>
          <w:sz w:val="28"/>
          <w:szCs w:val="28"/>
        </w:rPr>
        <w:t xml:space="preserve">- Учить энергично отталкиваться двумя ногами и правильно приземляться в прыжках с высоты, на месте и с продвижением вперед; 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ловить мяч при катании, бросании.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-Строиться в колонну, шеренгу, круг.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-Метание мешочков с песком, мячей.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-Продолжать учить ловить мяч двумя руками.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умение ползать.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-Обучать хвату за перекладину во время лазанья.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-Сохранять правильную осанку в положении сидя, стол, в движении.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-Реагировать на сигнал (беги, лови, стоп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д.р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-Выполнять правила в подвижных играх.</w:t>
      </w:r>
    </w:p>
    <w:p w:rsidR="00155186" w:rsidRDefault="006C08D2" w:rsidP="00155186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6C08D2">
        <w:rPr>
          <w:rFonts w:ascii="Times New Roman" w:hAnsi="Times New Roman" w:cs="Times New Roman"/>
          <w:sz w:val="28"/>
          <w:szCs w:val="28"/>
          <w:u w:val="single"/>
        </w:rPr>
        <w:t>Подвижные игры</w:t>
      </w:r>
    </w:p>
    <w:p w:rsidR="006C08D2" w:rsidRPr="00155186" w:rsidRDefault="00B84B2E" w:rsidP="00155186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55186">
        <w:rPr>
          <w:rFonts w:ascii="Times New Roman" w:hAnsi="Times New Roman" w:cs="Times New Roman"/>
          <w:sz w:val="28"/>
          <w:szCs w:val="28"/>
        </w:rPr>
        <w:lastRenderedPageBreak/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B84B2E" w:rsidRDefault="00B84B2E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 игры с правилами.</w:t>
      </w:r>
    </w:p>
    <w:p w:rsidR="00B84B2E" w:rsidRDefault="00B84B2E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самостоятельные игры с автомобилями, мячами, шарами.</w:t>
      </w:r>
    </w:p>
    <w:p w:rsidR="00B84B2E" w:rsidRPr="00B84B2E" w:rsidRDefault="00B84B2E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84B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FEDD6B" wp14:editId="3EAFB1AC">
            <wp:extent cx="2886075" cy="216455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9385" cy="21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D2" w:rsidRDefault="006C08D2" w:rsidP="006C08D2">
      <w:pPr>
        <w:pStyle w:val="a4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6C08D2" w:rsidRDefault="00B84B2E" w:rsidP="00B84B2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4B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Презентация «Один день из жизни нашей группы»</w:t>
      </w:r>
    </w:p>
    <w:p w:rsidR="00B84B2E" w:rsidRDefault="00B84B2E" w:rsidP="00B84B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4B2E" w:rsidRDefault="00B84B2E" w:rsidP="00B84B2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Пожелания воспитателей и родителей.</w:t>
      </w:r>
    </w:p>
    <w:p w:rsidR="00B84B2E" w:rsidRPr="00B1655F" w:rsidRDefault="00B1655F" w:rsidP="00B165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84B2E" w:rsidRPr="00B1655F">
        <w:rPr>
          <w:rFonts w:ascii="Times New Roman" w:hAnsi="Times New Roman" w:cs="Times New Roman"/>
          <w:sz w:val="28"/>
          <w:szCs w:val="28"/>
        </w:rPr>
        <w:t>-Дружите сами, будут дружить и ваши дети;</w:t>
      </w:r>
    </w:p>
    <w:p w:rsidR="00B84B2E" w:rsidRDefault="00B84B2E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-Старайтесь соблюдать наши правила детского сада;</w:t>
      </w:r>
    </w:p>
    <w:p w:rsidR="00B84B2E" w:rsidRDefault="00B84B2E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самостоятельно одеваются, раздеваются. </w:t>
      </w:r>
    </w:p>
    <w:p w:rsidR="00B84B2E" w:rsidRDefault="00B84B2E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Гуляем вечером только на </w:t>
      </w:r>
      <w:r w:rsidR="00B1655F">
        <w:rPr>
          <w:rFonts w:ascii="Times New Roman" w:hAnsi="Times New Roman" w:cs="Times New Roman"/>
          <w:sz w:val="28"/>
          <w:szCs w:val="28"/>
        </w:rPr>
        <w:t>нашем участке.)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-Настраивайте детей на позитив с вечера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Вовремя укладывайте ребенка спать –вовремя вставать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опаздывать в детский сад (до 8.10)</w:t>
      </w:r>
    </w:p>
    <w:p w:rsidR="00B1655F" w:rsidRPr="00B1655F" w:rsidRDefault="00B1655F" w:rsidP="00B1655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-Следите за состоянием здоровья детей (если плохое самочувствие, пересидеть дома, подлечиться…)</w:t>
      </w:r>
      <w:bookmarkStart w:id="0" w:name="_GoBack"/>
      <w:bookmarkEnd w:id="0"/>
    </w:p>
    <w:p w:rsidR="00B1655F" w:rsidRPr="00B1655F" w:rsidRDefault="00B1655F" w:rsidP="00B84B2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655F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1655F">
        <w:rPr>
          <w:rFonts w:ascii="Times New Roman" w:hAnsi="Times New Roman" w:cs="Times New Roman"/>
          <w:b/>
          <w:sz w:val="28"/>
          <w:szCs w:val="28"/>
        </w:rPr>
        <w:t xml:space="preserve"> Общие вопросы</w:t>
      </w:r>
    </w:p>
    <w:p w:rsidR="00B1655F" w:rsidRPr="00B1655F" w:rsidRDefault="00B1655F" w:rsidP="00B1655F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-Много одежды будет осенью и зимой.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-Старайтесь одевать варежки, а не перчатки.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запасную одежду.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Убирайте вещи в шкаф так, как будет удобно взять вашему ребенку. Вывернуть!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-Лекарство, вода, острые, мелкие предметы приносить в детский сад нельзя!</w:t>
      </w:r>
    </w:p>
    <w:p w:rsidR="00B1655F" w:rsidRPr="00B1655F" w:rsidRDefault="00B1655F" w:rsidP="00B1655F">
      <w:pPr>
        <w:pStyle w:val="a4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655F">
        <w:rPr>
          <w:rFonts w:ascii="Times New Roman" w:hAnsi="Times New Roman" w:cs="Times New Roman"/>
          <w:i/>
          <w:sz w:val="28"/>
          <w:szCs w:val="28"/>
        </w:rPr>
        <w:t>Любые недораз</w:t>
      </w:r>
      <w:r>
        <w:rPr>
          <w:rFonts w:ascii="Times New Roman" w:hAnsi="Times New Roman" w:cs="Times New Roman"/>
          <w:i/>
          <w:sz w:val="28"/>
          <w:szCs w:val="28"/>
        </w:rPr>
        <w:t xml:space="preserve">умения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можно </w:t>
      </w:r>
      <w:r w:rsidRPr="00B1655F">
        <w:rPr>
          <w:rFonts w:ascii="Times New Roman" w:hAnsi="Times New Roman" w:cs="Times New Roman"/>
          <w:i/>
          <w:sz w:val="28"/>
          <w:szCs w:val="28"/>
        </w:rPr>
        <w:t>решить</w:t>
      </w:r>
      <w:proofErr w:type="gramEnd"/>
      <w:r w:rsidRPr="00B1655F">
        <w:rPr>
          <w:rFonts w:ascii="Times New Roman" w:hAnsi="Times New Roman" w:cs="Times New Roman"/>
          <w:i/>
          <w:sz w:val="28"/>
          <w:szCs w:val="28"/>
        </w:rPr>
        <w:t xml:space="preserve"> сотрудничая!</w:t>
      </w:r>
    </w:p>
    <w:p w:rsidR="00B1655F" w:rsidRPr="00B1655F" w:rsidRDefault="00B1655F" w:rsidP="00B84B2E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655F">
        <w:rPr>
          <w:rFonts w:ascii="Times New Roman" w:hAnsi="Times New Roman" w:cs="Times New Roman"/>
          <w:b/>
          <w:sz w:val="28"/>
          <w:szCs w:val="28"/>
        </w:rPr>
        <w:t>6. Выборы родительского комитета.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55F" w:rsidRDefault="00B1655F" w:rsidP="00B84B2E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</w:p>
    <w:p w:rsidR="00CA7CDC" w:rsidRPr="00155186" w:rsidRDefault="00CA7CDC" w:rsidP="0015518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A7CDC" w:rsidRPr="00155186" w:rsidSect="00A0709D">
      <w:footerReference w:type="default" r:id="rId15"/>
      <w:pgSz w:w="11906" w:h="16838"/>
      <w:pgMar w:top="1440" w:right="1080" w:bottom="1440" w:left="1080" w:header="708" w:footer="708" w:gutter="0"/>
      <w:pgBorders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186" w:rsidRDefault="00155186" w:rsidP="00155186">
      <w:pPr>
        <w:spacing w:after="0" w:line="240" w:lineRule="auto"/>
      </w:pPr>
      <w:r>
        <w:separator/>
      </w:r>
    </w:p>
  </w:endnote>
  <w:endnote w:type="continuationSeparator" w:id="0">
    <w:p w:rsidR="00155186" w:rsidRDefault="00155186" w:rsidP="0015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327438"/>
      <w:docPartObj>
        <w:docPartGallery w:val="Page Numbers (Bottom of Page)"/>
        <w:docPartUnique/>
      </w:docPartObj>
    </w:sdtPr>
    <w:sdtContent>
      <w:p w:rsidR="00155186" w:rsidRDefault="001551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155186" w:rsidRDefault="001551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186" w:rsidRDefault="00155186" w:rsidP="00155186">
      <w:pPr>
        <w:spacing w:after="0" w:line="240" w:lineRule="auto"/>
      </w:pPr>
      <w:r>
        <w:separator/>
      </w:r>
    </w:p>
  </w:footnote>
  <w:footnote w:type="continuationSeparator" w:id="0">
    <w:p w:rsidR="00155186" w:rsidRDefault="00155186" w:rsidP="00155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3B292B"/>
    <w:multiLevelType w:val="hybridMultilevel"/>
    <w:tmpl w:val="F4949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C0"/>
    <w:rsid w:val="00075A95"/>
    <w:rsid w:val="000E4671"/>
    <w:rsid w:val="00155186"/>
    <w:rsid w:val="002F2124"/>
    <w:rsid w:val="004A2200"/>
    <w:rsid w:val="004C202D"/>
    <w:rsid w:val="004C2FBF"/>
    <w:rsid w:val="00552B8C"/>
    <w:rsid w:val="005544C0"/>
    <w:rsid w:val="006376C2"/>
    <w:rsid w:val="006C08D2"/>
    <w:rsid w:val="00763BBF"/>
    <w:rsid w:val="007A6947"/>
    <w:rsid w:val="0084292E"/>
    <w:rsid w:val="00845010"/>
    <w:rsid w:val="00997BFF"/>
    <w:rsid w:val="00A0709D"/>
    <w:rsid w:val="00A2224E"/>
    <w:rsid w:val="00A97551"/>
    <w:rsid w:val="00AC59EC"/>
    <w:rsid w:val="00B06A8A"/>
    <w:rsid w:val="00B1655F"/>
    <w:rsid w:val="00B84B2E"/>
    <w:rsid w:val="00C557B7"/>
    <w:rsid w:val="00CA7CDC"/>
    <w:rsid w:val="00CD77B0"/>
    <w:rsid w:val="00CF5584"/>
    <w:rsid w:val="00D83F4A"/>
    <w:rsid w:val="00E9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FFC3FD4-EFBF-4F60-A07C-FEB8D562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709D"/>
    <w:rPr>
      <w:b/>
      <w:bCs/>
    </w:rPr>
  </w:style>
  <w:style w:type="paragraph" w:styleId="a4">
    <w:name w:val="List Paragraph"/>
    <w:basedOn w:val="a"/>
    <w:uiPriority w:val="34"/>
    <w:qFormat/>
    <w:rsid w:val="000E467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5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5186"/>
  </w:style>
  <w:style w:type="paragraph" w:styleId="a7">
    <w:name w:val="footer"/>
    <w:basedOn w:val="a"/>
    <w:link w:val="a8"/>
    <w:uiPriority w:val="99"/>
    <w:unhideWhenUsed/>
    <w:rsid w:val="00155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5186"/>
  </w:style>
  <w:style w:type="paragraph" w:styleId="a9">
    <w:name w:val="Balloon Text"/>
    <w:basedOn w:val="a"/>
    <w:link w:val="aa"/>
    <w:uiPriority w:val="99"/>
    <w:semiHidden/>
    <w:unhideWhenUsed/>
    <w:rsid w:val="00155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551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6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10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cp:lastPrinted>2019-10-02T16:57:00Z</cp:lastPrinted>
  <dcterms:created xsi:type="dcterms:W3CDTF">2019-09-25T17:25:00Z</dcterms:created>
  <dcterms:modified xsi:type="dcterms:W3CDTF">2019-10-02T16:57:00Z</dcterms:modified>
</cp:coreProperties>
</file>