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F" w:rsidRPr="00C621F4" w:rsidRDefault="00D77F46" w:rsidP="00C621F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1F4">
        <w:rPr>
          <w:rFonts w:ascii="Times New Roman" w:hAnsi="Times New Roman" w:cs="Times New Roman"/>
          <w:b/>
          <w:sz w:val="36"/>
          <w:szCs w:val="36"/>
        </w:rPr>
        <w:t>Тема  проекта «</w:t>
      </w:r>
      <w:r w:rsidR="0068549F" w:rsidRPr="00C621F4">
        <w:rPr>
          <w:rFonts w:ascii="Times New Roman" w:hAnsi="Times New Roman" w:cs="Times New Roman"/>
          <w:b/>
          <w:sz w:val="36"/>
          <w:szCs w:val="36"/>
        </w:rPr>
        <w:t>Зимующие птицы»</w:t>
      </w:r>
    </w:p>
    <w:p w:rsidR="00EB7C31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>Цель:</w:t>
      </w:r>
      <w:r w:rsidRPr="00C621F4">
        <w:rPr>
          <w:color w:val="111111"/>
          <w:sz w:val="28"/>
          <w:szCs w:val="28"/>
        </w:rPr>
        <w:t xml:space="preserve"> </w:t>
      </w:r>
    </w:p>
    <w:p w:rsidR="00EB7C31" w:rsidRPr="00C621F4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Экологическое просвещение и формирование экологической культуры, вовлечение детей и родителей в природоохранную работу.</w:t>
      </w:r>
    </w:p>
    <w:p w:rsidR="00EB7C31" w:rsidRPr="00EB7C31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b/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>Задачи:</w:t>
      </w:r>
    </w:p>
    <w:p w:rsidR="00EB7C31" w:rsidRPr="00C621F4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- вызывать интерес к окружающему миру;</w:t>
      </w:r>
    </w:p>
    <w:p w:rsidR="00EB7C31" w:rsidRPr="00C621F4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- закрепить знание детей названий пернатых друзей, которые зимуют в нашей местности;</w:t>
      </w:r>
    </w:p>
    <w:p w:rsidR="00EB7C31" w:rsidRPr="00C621F4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- формировать представление о повадках птиц и приспособленности их к среде обитания;</w:t>
      </w:r>
    </w:p>
    <w:p w:rsidR="00EB7C31" w:rsidRPr="00C621F4" w:rsidRDefault="00EB7C31" w:rsidP="00EB7C31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- формировать умение различать птиц по внешнему виду;</w:t>
      </w:r>
    </w:p>
    <w:p w:rsidR="00EB7C31" w:rsidRPr="00EB7C31" w:rsidRDefault="00EB7C31" w:rsidP="00C621F4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- познакомить со стихами, художественными произведениями, загадками о птицах.</w:t>
      </w:r>
    </w:p>
    <w:p w:rsidR="00EB7C31" w:rsidRPr="00EB7C31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b/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>Тип проекта:</w:t>
      </w:r>
    </w:p>
    <w:p w:rsidR="00EB7C31" w:rsidRPr="00C621F4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Познавательно-творческий;</w:t>
      </w:r>
    </w:p>
    <w:p w:rsidR="00EB7C31" w:rsidRPr="00EB7C31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b/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 xml:space="preserve">Продолжительность проекта: </w:t>
      </w:r>
    </w:p>
    <w:p w:rsidR="0068549F" w:rsidRPr="00C621F4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Краткосрочный( 1 неделя)</w:t>
      </w:r>
    </w:p>
    <w:p w:rsidR="00EB7C31" w:rsidRPr="00EB7C31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b/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>Вид проекта:</w:t>
      </w:r>
    </w:p>
    <w:p w:rsidR="0068549F" w:rsidRPr="00C621F4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 xml:space="preserve"> групповой;</w:t>
      </w:r>
    </w:p>
    <w:p w:rsidR="00EB7C31" w:rsidRPr="00EB7C31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b/>
          <w:color w:val="111111"/>
          <w:sz w:val="28"/>
          <w:szCs w:val="28"/>
        </w:rPr>
      </w:pPr>
      <w:r w:rsidRPr="00EB7C31">
        <w:rPr>
          <w:b/>
          <w:color w:val="111111"/>
          <w:sz w:val="28"/>
          <w:szCs w:val="28"/>
        </w:rPr>
        <w:t xml:space="preserve">Участники: </w:t>
      </w:r>
    </w:p>
    <w:p w:rsidR="0068549F" w:rsidRPr="00C621F4" w:rsidRDefault="0068549F" w:rsidP="00C621F4">
      <w:pPr>
        <w:pStyle w:val="a4"/>
        <w:spacing w:before="225" w:beforeAutospacing="0" w:after="225" w:afterAutospacing="0" w:line="408" w:lineRule="atLeast"/>
        <w:jc w:val="both"/>
        <w:rPr>
          <w:color w:val="111111"/>
          <w:sz w:val="28"/>
          <w:szCs w:val="28"/>
        </w:rPr>
      </w:pPr>
      <w:r w:rsidRPr="00C621F4">
        <w:rPr>
          <w:color w:val="111111"/>
          <w:sz w:val="28"/>
          <w:szCs w:val="28"/>
        </w:rPr>
        <w:t>воспитанники старшей группы, педагоги и родители группы;</w:t>
      </w:r>
    </w:p>
    <w:tbl>
      <w:tblPr>
        <w:tblStyle w:val="a3"/>
        <w:tblW w:w="10048" w:type="dxa"/>
        <w:jc w:val="center"/>
        <w:tblInd w:w="-318" w:type="dxa"/>
        <w:tblLook w:val="04A0"/>
      </w:tblPr>
      <w:tblGrid>
        <w:gridCol w:w="4173"/>
        <w:gridCol w:w="3227"/>
        <w:gridCol w:w="2648"/>
      </w:tblGrid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(занятия)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РПС и речи.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1.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 по картине «Вот так покатался»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рассказывать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картине, не повторяя рассказов друг друга. Использовать для описания зимы образные слова и выражения. Учить выделять при сравнении явлений существенные признаки. Упражнять в подборе определений (составление загадок), синонимов. Знакомить с многозначностью слова. Упражнять детей в правильном произношении звуков с-з, сь-зь, дифференцировании их на слух, в подборе слов с этими звуками. Учить изменять силу голоса, темп речи.</w:t>
            </w:r>
            <w:r w:rsidRPr="00C621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.  «Зимующие птицы»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зимующими видами птиц (ворона, воробей, синица, снегирь, клёст, дятел, поползень), их жизнью. Учить детей узнавать птиц на иллюстрациях и картинках. Закрепить обобщающее понятие «Зимующие птицы».  Закрепить и расширить знания о приспособлении птиц к зиме: чем питаются, как переносят зимнюю стужу, почему остаются зимовать. Способствовать воспитанию заботливого отношения к птицам. Учить детей образовывать глагольные формы множественного числа, закрепить понятие «слово – действие». Учить образовывать существительные с уменьшительно-ласкательными суффиксами. Развивать память, внимание.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3.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 «Как живут наши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пернатые друзья зимой»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о зимующих птицах. Установить связь между формой клюва и питанием птиц. Отметить взаимоотношения птиц во время зимовки. Вызвать желание помочь нашим крылатым друзьям во время зимовки. Продолжать учить детей составлять короткие описательные рассказы. Учить использовать в речи разные виды предложений. Развивать память, внимание.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«Четвертый лишний»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Д/и «Узнай по описанию»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И/у «Назови действия»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С/и «Опиши, я угадаю»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Н/и «Домино» (птицы)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Д/и «Чей хвост?»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Д/и «Кто что ест»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Д/и «Угадай по голосу» (звукоподражание)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развитие памяти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«Кто лишний?»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«На кормушку прилетели…»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«Кто улетел?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«Весёлые карандаши»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«Найди новую птицу»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«Фотокорреспондент</w:t>
            </w:r>
            <w:r w:rsidRPr="00C621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родителям понаблюдать вместе с детьми за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птицами, которые остались зимовать с нами.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Изготовить кормушку для подкармливания птиц.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иллюстрации, картинки о птицах для создания мини коллажа. </w:t>
            </w:r>
          </w:p>
          <w:p w:rsidR="0068549F" w:rsidRPr="00C621F4" w:rsidRDefault="0088445E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="0068549F" w:rsidRPr="00C621F4">
              <w:rPr>
                <w:rFonts w:ascii="Times New Roman" w:hAnsi="Times New Roman" w:cs="Times New Roman"/>
                <w:sz w:val="28"/>
                <w:szCs w:val="28"/>
              </w:rPr>
              <w:t>«Всей семьёй скворечник мастерили»</w:t>
            </w: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Чтение рассказа К.Ушинского «Голубь»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об особенностях разных литературных жанров (рассказ, стихотворение, сказка). Продолжать знакомить детей с жизнью зимующих птиц. Учить пересказывать небольшие по объему литературные произведения. Активизировать словарь: воркунчики, мохноногие, бесперые. Учить детей объяснить непонятные для них слова, заменяя их другими. Учить детей замечать логические ошибки, находить общий признак в словах, называть слова обобщающим словом.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Г.Снегирёв «Про птиц»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Н Сладков «Еловая каша»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В.Зотов «Клёст», «О птицах»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В. Бианки «Кто к кормушке прилетел?» , «Синичкин календарь», «Молодая ворона»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М.Горький «Воробьишко»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Загадки о зимующих птицах</w:t>
            </w:r>
          </w:p>
          <w:p w:rsidR="00104AD3" w:rsidRPr="00C621F4" w:rsidRDefault="0068549F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птицах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Экспериментирование.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«Фильтрование воды»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процессами очистки воды разными способами.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картин: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«На кормушке»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Н.Ульянов «Снегири»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РЭМП.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представления о составе числа 7, взаимосвязи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и частей, умение изображать эти взаимосвязи с помощью отрезка. Закрепить пространственные отношения, умение измерять длину отрезков с помощью линейки, приёмы присчитывания и отсчитывания единиц на числовом отрезке. Развивать графические навыки детей, умение работать с клеткой (написание графического диктанта). Развивать сообразительность, логическое мышление, память.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И/у «Сосчитай-ка» (прямой, обратный, порядковый счёт)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И/у «Выложи числовой ряд» (выкладывание цифр по порядку)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И/у «Засели домик» (состав чисел 6 и 7)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И/у «Право – лево» (пространственные отношения)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Аппликация.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попугаи» (из ладошек)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возможностью создания попугая из одинаковых элементов (ладошек). Формировать умение вырезать изображение по сложному контуру (кисть руки). Вызвать интерес к собственной руке. Совершенствовать аппликативные навыки детей. Развивать фантазию детей в декорировании попугая, используя технику аппликативной мозаики.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бумагой. 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«Белоснежные голуби»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способ симметричного вырезания птиц. Закрепить способ декорирования птиц аппликативной мозаикой. Развивать творчество детей.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AD3" w:rsidRPr="00C621F4" w:rsidTr="00C621F4">
        <w:trPr>
          <w:jc w:val="center"/>
        </w:trPr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Конструирование.</w:t>
            </w: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«Кормушка для птиц» (по выкройке)</w:t>
            </w:r>
          </w:p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F4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изготовлять выкройку: правильно складывать квадратный лист бумаги на 16 маленьких квадратиков, срезать ненужные части, делать надрезы. Закреплять умение склеивать и оформлять поделку.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D3" w:rsidRPr="00C621F4" w:rsidRDefault="00104AD3" w:rsidP="00C62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AD3" w:rsidRPr="00C621F4" w:rsidRDefault="00104AD3" w:rsidP="00C62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D3" w:rsidRPr="00C621F4" w:rsidRDefault="00104AD3" w:rsidP="00C62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0AA" w:rsidRPr="00C621F4" w:rsidRDefault="008140AA" w:rsidP="00C62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0AA" w:rsidRPr="00C621F4" w:rsidSect="0081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AD3"/>
    <w:rsid w:val="00104AD3"/>
    <w:rsid w:val="0068549F"/>
    <w:rsid w:val="008140AA"/>
    <w:rsid w:val="0088445E"/>
    <w:rsid w:val="00C621F4"/>
    <w:rsid w:val="00D51940"/>
    <w:rsid w:val="00D77F46"/>
    <w:rsid w:val="00DD44B2"/>
    <w:rsid w:val="00E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549F"/>
    <w:rPr>
      <w:b/>
      <w:bCs/>
    </w:rPr>
  </w:style>
  <w:style w:type="character" w:customStyle="1" w:styleId="hcc">
    <w:name w:val="hcc"/>
    <w:basedOn w:val="a0"/>
    <w:rsid w:val="0068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2018-02-17T13:23:00Z</dcterms:created>
  <dcterms:modified xsi:type="dcterms:W3CDTF">2018-02-17T14:10:00Z</dcterms:modified>
</cp:coreProperties>
</file>