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7B" w:rsidRPr="003508F5" w:rsidRDefault="0017237B" w:rsidP="003508F5">
      <w:pPr>
        <w:spacing w:after="0" w:line="240" w:lineRule="auto"/>
        <w:ind w:firstLine="851"/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3508F5">
        <w:rPr>
          <w:rFonts w:ascii="Monotype Corsiva" w:hAnsi="Monotype Corsiva"/>
          <w:b/>
          <w:color w:val="FF0000"/>
          <w:sz w:val="40"/>
          <w:szCs w:val="40"/>
        </w:rPr>
        <w:t>Консультации для родителей "Оригами для детей"</w:t>
      </w:r>
    </w:p>
    <w:p w:rsidR="0017237B" w:rsidRPr="003508F5" w:rsidRDefault="0017237B" w:rsidP="003508F5">
      <w:pPr>
        <w:spacing w:after="0" w:line="240" w:lineRule="auto"/>
        <w:ind w:firstLine="851"/>
        <w:jc w:val="center"/>
        <w:rPr>
          <w:color w:val="FF0000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center"/>
        <w:rPr>
          <w:i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3508F5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«Значение оригами для развития детей»</w:t>
      </w:r>
    </w:p>
    <w:p w:rsidR="0017237B" w:rsidRPr="003508F5" w:rsidRDefault="0017237B" w:rsidP="003508F5">
      <w:pPr>
        <w:spacing w:after="0" w:line="240" w:lineRule="auto"/>
        <w:ind w:firstLine="851"/>
        <w:jc w:val="center"/>
        <w:rPr>
          <w:b/>
          <w:color w:val="548DD4" w:themeColor="text2" w:themeTint="99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   В детстве все мы запускали бумажные самолётики и мастерили незамысловатые шапки из газет – вот только не знали, что занятие это называется «оригами» и имеет солидный возраст.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 Возникло искусство складывания бумаги в Японии, в период </w:t>
      </w:r>
      <w:proofErr w:type="spellStart"/>
      <w:r w:rsidRPr="003508F5">
        <w:rPr>
          <w:rFonts w:ascii="Times New Roman" w:hAnsi="Times New Roman" w:cs="Times New Roman"/>
          <w:sz w:val="28"/>
          <w:szCs w:val="28"/>
        </w:rPr>
        <w:t>Хэйам</w:t>
      </w:r>
      <w:proofErr w:type="spellEnd"/>
      <w:r w:rsidRPr="003508F5">
        <w:rPr>
          <w:rFonts w:ascii="Times New Roman" w:hAnsi="Times New Roman" w:cs="Times New Roman"/>
          <w:sz w:val="28"/>
          <w:szCs w:val="28"/>
        </w:rPr>
        <w:t xml:space="preserve"> (794 – 1185 </w:t>
      </w:r>
      <w:proofErr w:type="spellStart"/>
      <w:proofErr w:type="gramStart"/>
      <w:r w:rsidRPr="003508F5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3508F5">
        <w:rPr>
          <w:rFonts w:ascii="Times New Roman" w:hAnsi="Times New Roman" w:cs="Times New Roman"/>
          <w:sz w:val="28"/>
          <w:szCs w:val="28"/>
        </w:rPr>
        <w:t>). По-японски «ори» - «сложенный», «</w:t>
      </w:r>
      <w:proofErr w:type="spellStart"/>
      <w:r w:rsidRPr="003508F5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3508F5">
        <w:rPr>
          <w:rFonts w:ascii="Times New Roman" w:hAnsi="Times New Roman" w:cs="Times New Roman"/>
          <w:sz w:val="28"/>
          <w:szCs w:val="28"/>
        </w:rPr>
        <w:t>» - «бумага».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 Оригами –   японское искусство складывания бумаги. Оно привлекло внимание многих жителей России, в том числе и нас педагогов, так как является не только увлекательным способом проведения досуга, но и средством решения многих педагогических задач.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 Этот вид искусства благоприятно воздействует на развитие внимания и формирование памяти: дети запоминают термины, приёмы и способы складывания, по мере надобности воспроизводят сохранённые в памяти знания и умения.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 Занятия оригами дисциплинируют, воспитывают усидчивость, ответственность, аккуратность, бережное отношение к предметам и бумаги. Занятия влияют на формирование самостоятельности, уверенности в себе, самооценки.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 Не перечислить всех достоинств оригами. Вы поймёте это, когда откроете для себя и своих детей волшебное искусство – оригами. Начните знакомство с техникой оригами с самых простых фигурок, предлагая ребёнку повторять ваши действия с бумагой. Получайте удовольствие от общения с малышом, не требуйте от него слишком многого. Также не забывайте хвалить ребёнка, найдите слова ободрения в случае неудачи, настройте его на то, что в следующий раз у него всё получится.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 Прежде чем приступить к складыванию фигурок, надо освоить основы техники складывания, способы получения базовых форм и их освоения, сами названия которых связаны с похожими на них реальными предметами. 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 Умение складывать базовые формы позволит ребёнку быстрее сориентироваться в изготовлении любой фигурки и усвоить приёмы её конструирования. При изготовлении фигурок, старайтесь делать все сгибы плотными, приучайте этому и детей. Вполне возможно, что ребёнку вначале будет сложно выполнять складки, но его должен подстёгивать интерес, </w:t>
      </w:r>
      <w:r w:rsidRPr="003508F5">
        <w:rPr>
          <w:rFonts w:ascii="Times New Roman" w:hAnsi="Times New Roman" w:cs="Times New Roman"/>
          <w:sz w:val="28"/>
          <w:szCs w:val="28"/>
        </w:rPr>
        <w:lastRenderedPageBreak/>
        <w:t>желание получить конечный результат – игрушку. Её можно будет раскрасить, дать имя или прозвище и даже придумать про неё сказку или историю. Оригами способствует созданию игровых ситуаций. Сложив из бумаги фигурки, дети могут включиться в игру – драматизацию, совершать путешествие в мир сказки.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 И это ещё далеко не все достоинства, которые заключает в себе волшебное искусство оригами. Систематические занятия с ребёнком оригами – залог успешной подготовки его к обучению в школе.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8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8F5">
        <w:rPr>
          <w:rFonts w:ascii="Times New Roman" w:hAnsi="Times New Roman" w:cs="Times New Roman"/>
          <w:b/>
          <w:i/>
          <w:sz w:val="28"/>
          <w:szCs w:val="28"/>
        </w:rPr>
        <w:t>«Влияние оригами на развитие речи дошкольников».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Стоит вспомнить Фридриха </w:t>
      </w:r>
      <w:proofErr w:type="spellStart"/>
      <w:r w:rsidRPr="003508F5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3508F5">
        <w:rPr>
          <w:rFonts w:ascii="Times New Roman" w:hAnsi="Times New Roman" w:cs="Times New Roman"/>
          <w:sz w:val="28"/>
          <w:szCs w:val="28"/>
        </w:rPr>
        <w:t xml:space="preserve">, известного немецкого педагога, </w:t>
      </w:r>
      <w:proofErr w:type="gramStart"/>
      <w:r w:rsidRPr="003508F5">
        <w:rPr>
          <w:rFonts w:ascii="Times New Roman" w:hAnsi="Times New Roman" w:cs="Times New Roman"/>
          <w:sz w:val="28"/>
          <w:szCs w:val="28"/>
        </w:rPr>
        <w:t>созда­теля</w:t>
      </w:r>
      <w:proofErr w:type="gramEnd"/>
      <w:r w:rsidRPr="003508F5">
        <w:rPr>
          <w:rFonts w:ascii="Times New Roman" w:hAnsi="Times New Roman" w:cs="Times New Roman"/>
          <w:sz w:val="28"/>
          <w:szCs w:val="28"/>
        </w:rPr>
        <w:t xml:space="preserve"> первых детских садов. Именно он впервые начал пропагандировать оригами, как дидактический материал для объяснения детям некоторых простых правил геометрии. Он говорил: «Оригами — это когда из одной детали</w:t>
      </w:r>
      <w:bookmarkStart w:id="0" w:name="_GoBack"/>
      <w:bookmarkEnd w:id="0"/>
      <w:r w:rsidRPr="003508F5">
        <w:rPr>
          <w:rFonts w:ascii="Times New Roman" w:hAnsi="Times New Roman" w:cs="Times New Roman"/>
          <w:sz w:val="28"/>
          <w:szCs w:val="28"/>
        </w:rPr>
        <w:t xml:space="preserve"> складывается тысяча и тысяча разнообразных фигурок. Несложные приемы складывания и безграничная фантазия людей способна сотворить с помощью оригами целый мир особый, радостный, весёлый, добрый и не на что непохожий».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В.М. Бехтерев писал: «что движение рук тесно связано с речью и её развитием». В.А Гиляровский отмечал, что «запоздалое развитие речи в свою очередь в большинстве случаев представляет частичное проявление общего недоразвития моторики».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Правильная, хорошо развитая речь является одним из основных показателей готовности ребенка к успешному обучению в школе.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Сначала развиваются тонкие движения пальцев рук, затем появляется артикуляция слогов. Развитие и улучшение речи стоит в прямой зависимости от степени форсированности тонких движений пальцев рук. Если же развитие движений пальцев отстает, то задерживается и речевое развитие.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Тренировка ручной ловкости способствует также развитию таких необходимых умений и качеств, как подготовка руки к письму.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Постоянное движение ребенка вперед, появление нового, переход о простейших реакций к более сложным и осмысленным действиям, овладение </w:t>
      </w:r>
      <w:r w:rsidRPr="003508F5">
        <w:rPr>
          <w:rFonts w:ascii="Times New Roman" w:hAnsi="Times New Roman" w:cs="Times New Roman"/>
          <w:sz w:val="28"/>
          <w:szCs w:val="28"/>
        </w:rPr>
        <w:lastRenderedPageBreak/>
        <w:t>речью, возникновение первых проявлений самостоятельности все это факты, характеризующие развитие ребенка. Проходит шесть-семь лет, и ребенок оказывается у порога школы. К этому времени он должен овладеть значительным кругом знаний, умений и навыков. Его восприятие, память, речь, мышление должны приобрести произвольность, управляемость. Ребенок должен овладеть, способностью поступать сознательно, подчиняя одни побуждения другим, у него должны сформироваться начальные формы волевого управления поведением.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Систематические занятия с детьми оригами влияют на всестороннее развитие ребёнка.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8F5">
        <w:rPr>
          <w:rFonts w:ascii="Times New Roman" w:hAnsi="Times New Roman" w:cs="Times New Roman"/>
          <w:b/>
          <w:sz w:val="28"/>
          <w:szCs w:val="28"/>
        </w:rPr>
        <w:t>«Значение оригами для развития умственных и творческих способностей детей».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Умение складывать из бумаги считалось у придворных императорского двора одним из признаков хорошего образования и изысканных манер. Оригами стало важной частью японского фольклора, искусства упаковки подарков, нашло отражение в театральных костюмах, при украшении мебели. Японское искусство оригами, привлекающее и взрослых и детей, уже давно перешагнуло границы своей родины, получив широкое распространение во многих странах. Изготовление красочных поделок из бумаги приемами многократного складывания и сгибания – увлекательное и полезное занятие для детей – дошкольников. Игрушки 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 Кроме того, в процессе труда руки ребенка становятся более ловкими, что положительно сказывается на его развитии.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         – 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– 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– 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– Оригами стимулирует и развитие памяти, так, как ребенок, чтобы сделать поделку, должен запомнить последовательность ее изготовления, приемы и способы складывания.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lastRenderedPageBreak/>
        <w:t>– Оригами знакомит детей с основными геометрическими понятиями (угол, сторона, квадрат, треугольник и т.д.), одновременно происходит обогащение словаря специальными терминами.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– 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</w:t>
      </w:r>
      <w:proofErr w:type="gramStart"/>
      <w:r w:rsidRPr="003508F5">
        <w:rPr>
          <w:rFonts w:ascii="Times New Roman" w:hAnsi="Times New Roman" w:cs="Times New Roman"/>
          <w:sz w:val="28"/>
          <w:szCs w:val="28"/>
        </w:rPr>
        <w:t>словесными</w:t>
      </w:r>
      <w:proofErr w:type="gramEnd"/>
      <w:r w:rsidRPr="003508F5">
        <w:rPr>
          <w:rFonts w:ascii="Times New Roman" w:hAnsi="Times New Roman" w:cs="Times New Roman"/>
          <w:sz w:val="28"/>
          <w:szCs w:val="28"/>
        </w:rPr>
        <w:t xml:space="preserve"> (объяснение приемов складывания) и перевод их значения в практическую деятельность (самостоятельное выполнение действий).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– Оригами совершенствует трудовые умения ребенка, формирует культуру труда.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 И это еще далеко не все достоинства, которые заключает в себе искусство оригами.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08F5">
        <w:rPr>
          <w:rFonts w:ascii="Times New Roman" w:hAnsi="Times New Roman" w:cs="Times New Roman"/>
          <w:b/>
          <w:i/>
          <w:sz w:val="28"/>
          <w:szCs w:val="28"/>
        </w:rPr>
        <w:t>«Оригами и психология».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Оригами - это вид творчества, который успокаивает нервную систему, улучшает работу мозга и синхронизирует работу обоих полушарий головного мозга. Помимо этого, оригами воспитывает любовь к природе, эстетический вкус, доброту и чуткость, удовлетворяет потребности человека в самооценке, самоуважении и саморазвитии. Занятия оригами помогают человеку в самовыражении. В частности, создание </w:t>
      </w:r>
      <w:proofErr w:type="spellStart"/>
      <w:r w:rsidRPr="003508F5">
        <w:rPr>
          <w:rFonts w:ascii="Times New Roman" w:hAnsi="Times New Roman" w:cs="Times New Roman"/>
          <w:sz w:val="28"/>
          <w:szCs w:val="28"/>
        </w:rPr>
        <w:t>оригамического</w:t>
      </w:r>
      <w:proofErr w:type="spellEnd"/>
      <w:r w:rsidRPr="003508F5">
        <w:rPr>
          <w:rFonts w:ascii="Times New Roman" w:hAnsi="Times New Roman" w:cs="Times New Roman"/>
          <w:sz w:val="28"/>
          <w:szCs w:val="28"/>
        </w:rPr>
        <w:t xml:space="preserve"> спектакля приводит к тому, что даже самые замкнутые и стеснительные ребята полностью раскрепощаются.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Оригами – это одно из уникальных занятий для всех и каждого, независимо от физического и психического состояния, на любом этапе жизни, с раннего детства до старости.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Оригами – это освобождение от тревожного состояния и гнева, проявление творческого потенциала личности. Оригами привносит радость в жизнь человека и его окружения, увеличивает жизненные силы, помогает найти новое призвание в жизни. Оригами в качестве уникального средства воздействия на эмоциональную сферу ребенка начали применять еще в начале 19 века.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Существует специальное направление арт-терапия, которое использует оригами. Оригами в состоянии воздействовать на эмоциональную сферу человека. Это особенно важно для тех, у кого есть различные проблемы общения, кто застенчив или, напротив, излишне агрессивен. При помощи оригами можно отрабатывать различные поведенческие модели. Например, выполнение традиционных японских бумажных шаров - </w:t>
      </w:r>
      <w:proofErr w:type="spellStart"/>
      <w:r w:rsidRPr="003508F5">
        <w:rPr>
          <w:rFonts w:ascii="Times New Roman" w:hAnsi="Times New Roman" w:cs="Times New Roman"/>
          <w:sz w:val="28"/>
          <w:szCs w:val="28"/>
        </w:rPr>
        <w:t>кусуда</w:t>
      </w:r>
      <w:proofErr w:type="gramStart"/>
      <w:r w:rsidRPr="003508F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508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508F5">
        <w:rPr>
          <w:rFonts w:ascii="Times New Roman" w:hAnsi="Times New Roman" w:cs="Times New Roman"/>
          <w:sz w:val="28"/>
          <w:szCs w:val="28"/>
        </w:rPr>
        <w:t xml:space="preserve"> требует участия нескольких человек, коллектива. Каждый из участников складывания должен выполнить один или несколько элементов будущего </w:t>
      </w:r>
      <w:r w:rsidRPr="003508F5">
        <w:rPr>
          <w:rFonts w:ascii="Times New Roman" w:hAnsi="Times New Roman" w:cs="Times New Roman"/>
          <w:sz w:val="28"/>
          <w:szCs w:val="28"/>
        </w:rPr>
        <w:lastRenderedPageBreak/>
        <w:t xml:space="preserve">шара. При этом его изделия должны абсолютно точно повторять те элементы, которые выполнены другими членами группы. Если один из участников группы не смог найти общего языка с другими, договориться с партнерами, шар выполнен быть не может. Маленькая проблема поиска общего языка в группе сказывается на следующих уровнях общения в группе. Таким образом, складывание красивого бумажного шара становится обычной психологической задачей, для решения которой следует выбрать лидера, распределить роли, договориться об условиях участия в работе, взаимодействия или правилах. Ведь кому-то в этой группе придется выступить в роли художника, подбирая цвета для выполнения модели, кто-то станет руководить сборкой элементов. А кому-то придется </w:t>
      </w:r>
      <w:proofErr w:type="gramStart"/>
      <w:r w:rsidRPr="003508F5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3508F5">
        <w:rPr>
          <w:rFonts w:ascii="Times New Roman" w:hAnsi="Times New Roman" w:cs="Times New Roman"/>
          <w:sz w:val="28"/>
          <w:szCs w:val="28"/>
        </w:rPr>
        <w:t xml:space="preserve"> статистов.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Помимо решения вопросов коммуникабельности, такая деятельность способствует развитию эстетического чувства, что не менее важно в работе с самыми различными группами. Любовь детей к складыванию фигурок разных животных можно использовать для борьбы с различными фобиями. Например, малыш боится волка. Можно предложить ему сложить фигурку волка методом оригами. Ребенок видит, что волк, по сравнению с ним, совсем маленький, не страшный. К тому же этого волка в любой момент можно просто смять и выбросить. Или поступить еще проще. Развернуть фигурку. И вместо волка перед ребенком появится слегка помятый квадратик бумаги. И окажется, что волк может появиться и исчезнуть по желанию ребенка. Страх постепенно исчезает. 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         Одной из интереснейших форм работы может стать и новогодний маскарад. Работа с бумажными масками позволяет решать некоторые психологические проблемы. Оценка состояния ребенка начинается с наблюдением за тем, как он выбирает цвет и размер листа для работы. Или он выберет белый лист, чтобы раскрасить его по своему выбору. Основным моментом является выбор ребенком персонажа для изготовления маски. И его собственная оценка характера героя его выбора. Веселый, грустный, злой, робкий, трусливый. </w:t>
      </w:r>
      <w:proofErr w:type="gramStart"/>
      <w:r w:rsidRPr="003508F5">
        <w:rPr>
          <w:rFonts w:ascii="Times New Roman" w:hAnsi="Times New Roman" w:cs="Times New Roman"/>
          <w:sz w:val="28"/>
          <w:szCs w:val="28"/>
        </w:rPr>
        <w:t>Можно предложить ребенку сделать маску того, кем бы он хотел себя видеть, или, каким, как ему кажется, его видят окружающие, или, каким он не хочет быть.</w:t>
      </w:r>
      <w:proofErr w:type="gramEnd"/>
      <w:r w:rsidRPr="003508F5">
        <w:rPr>
          <w:rFonts w:ascii="Times New Roman" w:hAnsi="Times New Roman" w:cs="Times New Roman"/>
          <w:sz w:val="28"/>
          <w:szCs w:val="28"/>
        </w:rPr>
        <w:t xml:space="preserve"> Необходимо дать ребенку возможность "отыграть" свою роль, почувствовать себя в том или ином качестве. Выбрал малыш маску агрессии, значит необходимо поставить его в соответствующие внешние условия. Пусть он в полной мере ощутит на себе все грани такого поведения, поймет, в чем его проблема. Здесь очень важно и роль группы, которая подыгрывает ребенку. Пусть он чувствует тот страх или презрение, которые вызывает у окружающих его маска (читай - "роль"). Маска выступает в роль концентрата эмоций, характера, личности. Эмоциональная разрядка, происходящая в результате игры с масками, способствует некоторой психологической коррекции поведения ребенка. Таким способом можно нейтрализовать страхи и агрессию, зло и зависть.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lastRenderedPageBreak/>
        <w:t>Не перечислить всех достоинств оригами. Вы поймете это, когда откроете для себя и своих детей волшебное искусство – оригами.</w:t>
      </w:r>
    </w:p>
    <w:p w:rsidR="0017237B" w:rsidRPr="003508F5" w:rsidRDefault="0017237B" w:rsidP="0035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08F5">
        <w:rPr>
          <w:rFonts w:ascii="Times New Roman" w:hAnsi="Times New Roman" w:cs="Times New Roman"/>
          <w:b/>
          <w:i/>
          <w:sz w:val="28"/>
          <w:szCs w:val="28"/>
        </w:rPr>
        <w:t>«Общие правила при обучении технике оригами».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1. Заготовки для поделок дошкольникам должен готовить взрослый.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2. Заготовка должна иметь точно квадратную форму.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3. Бумага для поделок должна быть тонкой, упругой, хорошо сгибающейся, цветной.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4. Показ изготовления должен производиться на столе.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5. При показе не должно быть лишних поворотов и переворотов изделия.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6. Обучение складыванию каждой поделки должно быть поэтапным: показ одного приёма – выполнение детьми, показ второго – выполнение детьми.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7. Линии сгибов изделия должны тщательно проглаживаться.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8. Совмещение углов и сторон в процессе складывания должно быть точным.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9. После того, как игрушка будет полностью готова, необходимо повторить приёмы складывания. В итоге ребёнок должен уметь самостоятельно изготовить поделку от начала до конца.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Поддержите своего ребенка, будьте рядом с ним, а главное – вместе с ним.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         Найдите, за что похвалить: за ровную складку, за красиво подобранные цвета, за то, какой он молодец и, вообще, – самый лучший.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 xml:space="preserve">         Творите вместе, ведь совместное творчество надолго остаться в памяти и поможет найти контакт с ребенком.</w:t>
      </w:r>
    </w:p>
    <w:p w:rsidR="0017237B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EF5" w:rsidRPr="003508F5" w:rsidRDefault="0017237B" w:rsidP="00350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8F5">
        <w:rPr>
          <w:rFonts w:ascii="Times New Roman" w:hAnsi="Times New Roman" w:cs="Times New Roman"/>
          <w:sz w:val="28"/>
          <w:szCs w:val="28"/>
        </w:rPr>
        <w:t>Помните, приобщая ребенка к ручному труду, надо нацеливать его на интересное задание, выполнение которого способствует развитию, самостоятельности, умению преодолевать трудности.</w:t>
      </w:r>
    </w:p>
    <w:sectPr w:rsidR="005F3EF5" w:rsidRPr="003508F5" w:rsidSect="003508F5">
      <w:pgSz w:w="11906" w:h="16838"/>
      <w:pgMar w:top="1134" w:right="850" w:bottom="851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37B"/>
    <w:rsid w:val="0017237B"/>
    <w:rsid w:val="003508F5"/>
    <w:rsid w:val="00366252"/>
    <w:rsid w:val="005F3EF5"/>
    <w:rsid w:val="00B7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4D87-5EC2-4FD0-9C2E-3ADC1D77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DS17-02</cp:lastModifiedBy>
  <cp:revision>5</cp:revision>
  <cp:lastPrinted>2017-12-10T16:48:00Z</cp:lastPrinted>
  <dcterms:created xsi:type="dcterms:W3CDTF">2017-12-05T19:18:00Z</dcterms:created>
  <dcterms:modified xsi:type="dcterms:W3CDTF">2017-12-22T09:25:00Z</dcterms:modified>
</cp:coreProperties>
</file>