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8" w:rsidRDefault="00623575" w:rsidP="00771A98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771A98">
        <w:rPr>
          <w:b/>
          <w:sz w:val="28"/>
          <w:szCs w:val="28"/>
        </w:rPr>
        <w:t xml:space="preserve">Конспект </w:t>
      </w:r>
      <w:r w:rsidR="00AF231C" w:rsidRPr="00771A98">
        <w:rPr>
          <w:b/>
          <w:sz w:val="28"/>
          <w:szCs w:val="28"/>
        </w:rPr>
        <w:t>театрализованной деятельности</w:t>
      </w:r>
      <w:r w:rsidRPr="00771A98">
        <w:rPr>
          <w:b/>
          <w:sz w:val="28"/>
          <w:szCs w:val="28"/>
        </w:rPr>
        <w:t xml:space="preserve"> по сказке К. И. Чуковского</w:t>
      </w:r>
    </w:p>
    <w:p w:rsidR="00771A98" w:rsidRDefault="00623575" w:rsidP="00771A98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771A98">
        <w:rPr>
          <w:b/>
          <w:sz w:val="28"/>
          <w:szCs w:val="28"/>
        </w:rPr>
        <w:t xml:space="preserve"> «Муха-Цокотуха» </w:t>
      </w:r>
      <w:r w:rsidR="00771A98" w:rsidRPr="00771A98">
        <w:rPr>
          <w:b/>
          <w:sz w:val="28"/>
          <w:szCs w:val="28"/>
        </w:rPr>
        <w:t xml:space="preserve"> </w:t>
      </w:r>
      <w:r w:rsidR="00771A98">
        <w:rPr>
          <w:b/>
          <w:sz w:val="28"/>
          <w:szCs w:val="28"/>
        </w:rPr>
        <w:t xml:space="preserve"> </w:t>
      </w:r>
      <w:r w:rsidR="00771A98" w:rsidRPr="00771A98">
        <w:rPr>
          <w:b/>
          <w:sz w:val="28"/>
          <w:szCs w:val="28"/>
        </w:rPr>
        <w:t xml:space="preserve"> </w:t>
      </w:r>
    </w:p>
    <w:p w:rsidR="00623575" w:rsidRPr="00771A98" w:rsidRDefault="00623575" w:rsidP="00771A98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771A98">
        <w:rPr>
          <w:b/>
          <w:sz w:val="28"/>
          <w:szCs w:val="28"/>
        </w:rPr>
        <w:t>мл</w:t>
      </w:r>
      <w:proofErr w:type="gramStart"/>
      <w:r w:rsidRPr="00771A98">
        <w:rPr>
          <w:b/>
          <w:sz w:val="28"/>
          <w:szCs w:val="28"/>
        </w:rPr>
        <w:t>.</w:t>
      </w:r>
      <w:proofErr w:type="gramEnd"/>
      <w:r w:rsidRPr="00771A98">
        <w:rPr>
          <w:b/>
          <w:sz w:val="28"/>
          <w:szCs w:val="28"/>
        </w:rPr>
        <w:t xml:space="preserve"> </w:t>
      </w:r>
      <w:proofErr w:type="gramStart"/>
      <w:r w:rsidRPr="00771A98">
        <w:rPr>
          <w:b/>
          <w:sz w:val="28"/>
          <w:szCs w:val="28"/>
        </w:rPr>
        <w:t>г</w:t>
      </w:r>
      <w:proofErr w:type="gramEnd"/>
      <w:r w:rsidRPr="00771A98">
        <w:rPr>
          <w:b/>
          <w:sz w:val="28"/>
          <w:szCs w:val="28"/>
        </w:rPr>
        <w:t>р.</w:t>
      </w:r>
    </w:p>
    <w:p w:rsidR="00623575" w:rsidRPr="00771A98" w:rsidRDefault="00623575" w:rsidP="00771A98">
      <w:pPr>
        <w:pStyle w:val="a3"/>
        <w:shd w:val="clear" w:color="auto" w:fill="FFFFFF"/>
        <w:tabs>
          <w:tab w:val="left" w:pos="4020"/>
        </w:tabs>
        <w:rPr>
          <w:color w:val="555555"/>
        </w:rPr>
      </w:pPr>
      <w:r w:rsidRPr="00771A98">
        <w:rPr>
          <w:rStyle w:val="a4"/>
          <w:color w:val="555555"/>
        </w:rPr>
        <w:t>Лексическая тема «Насекомые»</w:t>
      </w:r>
      <w:r w:rsidR="00771A98">
        <w:rPr>
          <w:rStyle w:val="a4"/>
          <w:color w:val="555555"/>
        </w:rPr>
        <w:tab/>
      </w:r>
    </w:p>
    <w:p w:rsidR="00623575" w:rsidRPr="00771A98" w:rsidRDefault="00771A98" w:rsidP="00623575">
      <w:pPr>
        <w:pStyle w:val="a3"/>
        <w:shd w:val="clear" w:color="auto" w:fill="FFFFFF"/>
        <w:rPr>
          <w:color w:val="555555"/>
        </w:rPr>
      </w:pPr>
      <w:r w:rsidRPr="00BF0F82">
        <w:rPr>
          <w:i/>
          <w:iCs/>
          <w:color w:val="555555"/>
          <w:u w:val="single"/>
        </w:rPr>
        <w:t>Ц</w:t>
      </w:r>
      <w:r w:rsidR="00BF0F82" w:rsidRPr="00BF0F82">
        <w:rPr>
          <w:i/>
          <w:iCs/>
          <w:color w:val="555555"/>
          <w:u w:val="single"/>
        </w:rPr>
        <w:t>ель</w:t>
      </w:r>
      <w:proofErr w:type="gramStart"/>
      <w:r w:rsidRPr="00BF0F82">
        <w:rPr>
          <w:i/>
          <w:iCs/>
          <w:color w:val="555555"/>
          <w:u w:val="single"/>
        </w:rPr>
        <w:t xml:space="preserve"> </w:t>
      </w:r>
      <w:r w:rsidR="00623575" w:rsidRPr="00771A98">
        <w:rPr>
          <w:i/>
          <w:iCs/>
          <w:color w:val="555555"/>
        </w:rPr>
        <w:t>:</w:t>
      </w:r>
      <w:proofErr w:type="gramEnd"/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Пробуждать интерес детей к театрализованной игре, создавая условия для ее проведения. Формировать умение сле</w:t>
      </w:r>
      <w:r w:rsidR="00771A98">
        <w:rPr>
          <w:color w:val="555555"/>
        </w:rPr>
        <w:t>дить за развитием действия в играх-драм</w:t>
      </w:r>
      <w:r w:rsidRPr="00771A98">
        <w:rPr>
          <w:color w:val="555555"/>
        </w:rPr>
        <w:t>атизациях. Развивать умение имитировать характерные действия персонажей. Вызывать желание действовать с эле</w:t>
      </w:r>
      <w:r w:rsidR="00771A98">
        <w:rPr>
          <w:color w:val="555555"/>
        </w:rPr>
        <w:t>ментами костюмов и атри</w:t>
      </w:r>
      <w:r w:rsidRPr="00771A98">
        <w:rPr>
          <w:color w:val="555555"/>
        </w:rPr>
        <w:t xml:space="preserve">бутами как внешними символами роли. </w:t>
      </w:r>
    </w:p>
    <w:p w:rsidR="00771A98" w:rsidRPr="00BF0F82" w:rsidRDefault="00771A98" w:rsidP="00771A98">
      <w:pPr>
        <w:pStyle w:val="a3"/>
        <w:shd w:val="clear" w:color="auto" w:fill="FFFFFF"/>
        <w:rPr>
          <w:color w:val="555555"/>
          <w:u w:val="single"/>
        </w:rPr>
      </w:pPr>
      <w:r w:rsidRPr="00BF0F82">
        <w:rPr>
          <w:i/>
          <w:iCs/>
          <w:color w:val="555555"/>
          <w:u w:val="single"/>
        </w:rPr>
        <w:t>Задачи:</w:t>
      </w:r>
    </w:p>
    <w:p w:rsidR="00623575" w:rsidRPr="00771A98" w:rsidRDefault="00623575" w:rsidP="00BF0F82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>Формировать элементарные представ</w:t>
      </w:r>
      <w:r w:rsidR="00771A98">
        <w:rPr>
          <w:color w:val="555555"/>
        </w:rPr>
        <w:t>ления детей о взаимосвязи в при</w:t>
      </w:r>
      <w:r w:rsidRPr="00771A98">
        <w:rPr>
          <w:color w:val="555555"/>
        </w:rPr>
        <w:t xml:space="preserve">роде. </w:t>
      </w:r>
      <w:r w:rsidR="00771A98">
        <w:rPr>
          <w:i/>
          <w:iCs/>
          <w:color w:val="555555"/>
        </w:rPr>
        <w:t xml:space="preserve">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Подводить детей к желанию проводить простейшие наблюдения и умению анализировать свои впечатления </w:t>
      </w:r>
      <w:proofErr w:type="gramStart"/>
      <w:r w:rsidRPr="00771A98">
        <w:rPr>
          <w:color w:val="555555"/>
        </w:rPr>
        <w:t>от</w:t>
      </w:r>
      <w:proofErr w:type="gramEnd"/>
      <w:r w:rsidRPr="00771A98">
        <w:rPr>
          <w:color w:val="555555"/>
        </w:rPr>
        <w:t xml:space="preserve"> увиденного.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Расширять представление о насекомых и их необходимости в мире природы. </w:t>
      </w:r>
      <w:r w:rsidR="00771A98">
        <w:rPr>
          <w:i/>
          <w:iCs/>
          <w:color w:val="555555"/>
        </w:rPr>
        <w:t xml:space="preserve">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Совершенствовать умение детей внятно произносить в словах гласные и согласные звуки. Развивать моторику </w:t>
      </w:r>
      <w:proofErr w:type="spellStart"/>
      <w:r w:rsidRPr="00771A98">
        <w:rPr>
          <w:color w:val="555555"/>
        </w:rPr>
        <w:t>речедвигательного</w:t>
      </w:r>
      <w:proofErr w:type="spellEnd"/>
      <w:r w:rsidRPr="00771A98">
        <w:rPr>
          <w:color w:val="555555"/>
        </w:rPr>
        <w:t xml:space="preserve"> аппарата. </w:t>
      </w:r>
      <w:r w:rsidR="00771A98">
        <w:rPr>
          <w:i/>
          <w:iCs/>
          <w:color w:val="555555"/>
        </w:rPr>
        <w:t xml:space="preserve">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Развивать умение с помощью воспитателя инсценировать и </w:t>
      </w:r>
      <w:proofErr w:type="spellStart"/>
      <w:proofErr w:type="gramStart"/>
      <w:r w:rsidRPr="00771A98">
        <w:rPr>
          <w:color w:val="555555"/>
        </w:rPr>
        <w:t>драматизи-ровать</w:t>
      </w:r>
      <w:proofErr w:type="spellEnd"/>
      <w:proofErr w:type="gramEnd"/>
      <w:r w:rsidRPr="00771A98">
        <w:rPr>
          <w:color w:val="555555"/>
        </w:rPr>
        <w:t xml:space="preserve"> знакомые произведения.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Приобщать к словесному искусству, в том числе развитие </w:t>
      </w:r>
      <w:proofErr w:type="spellStart"/>
      <w:proofErr w:type="gramStart"/>
      <w:r w:rsidRPr="00771A98">
        <w:rPr>
          <w:color w:val="555555"/>
        </w:rPr>
        <w:t>художе-ственного</w:t>
      </w:r>
      <w:proofErr w:type="spellEnd"/>
      <w:proofErr w:type="gramEnd"/>
      <w:r w:rsidRPr="00771A98">
        <w:rPr>
          <w:color w:val="555555"/>
        </w:rPr>
        <w:t xml:space="preserve"> восприятия и эстетического вкуса. </w:t>
      </w:r>
      <w:r w:rsidR="00771A98">
        <w:rPr>
          <w:i/>
          <w:iCs/>
          <w:color w:val="555555"/>
        </w:rPr>
        <w:t xml:space="preserve">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Способствовать формированию у детей положительных эмоций, </w:t>
      </w:r>
      <w:proofErr w:type="spellStart"/>
      <w:proofErr w:type="gramStart"/>
      <w:r w:rsidRPr="00771A98">
        <w:rPr>
          <w:color w:val="555555"/>
        </w:rPr>
        <w:t>ак-тивности</w:t>
      </w:r>
      <w:proofErr w:type="spellEnd"/>
      <w:proofErr w:type="gramEnd"/>
      <w:r w:rsidRPr="00771A98">
        <w:rPr>
          <w:color w:val="555555"/>
        </w:rPr>
        <w:t xml:space="preserve"> в самостоятельной двигательной деятельности.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Формировать умение двигаться в соответствии с формой музыки. </w:t>
      </w:r>
    </w:p>
    <w:p w:rsidR="00623575" w:rsidRPr="00771A98" w:rsidRDefault="00623575" w:rsidP="00771A98">
      <w:pPr>
        <w:pStyle w:val="a3"/>
        <w:numPr>
          <w:ilvl w:val="0"/>
          <w:numId w:val="1"/>
        </w:numPr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Способствовать развитию навыков выразительной и эмоциональной передачи игровых и сказочных образов. Стимулировать самостоятельное выполнение танцевальных движений.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  <w:u w:val="single"/>
        </w:rPr>
        <w:t>Действующие лица:</w:t>
      </w:r>
      <w:r w:rsidRPr="00771A98">
        <w:rPr>
          <w:color w:val="555555"/>
        </w:rPr>
        <w:t xml:space="preserve"> </w:t>
      </w:r>
    </w:p>
    <w:p w:rsidR="00623575" w:rsidRPr="00771A98" w:rsidRDefault="00771A98" w:rsidP="00623575">
      <w:pPr>
        <w:pStyle w:val="a3"/>
        <w:shd w:val="clear" w:color="auto" w:fill="FFFFFF"/>
        <w:rPr>
          <w:color w:val="555555"/>
        </w:rPr>
      </w:pPr>
      <w:r>
        <w:rPr>
          <w:color w:val="555555"/>
        </w:rPr>
        <w:t xml:space="preserve">Ведущая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Муха-Цокотуха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Комар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Паук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Бабушка-пчела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Кузнечик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Бабочка Красавица</w:t>
      </w:r>
    </w:p>
    <w:p w:rsidR="00BF0F82" w:rsidRDefault="00623575" w:rsidP="00623575">
      <w:pPr>
        <w:pStyle w:val="a3"/>
        <w:shd w:val="clear" w:color="auto" w:fill="FFFFFF"/>
        <w:rPr>
          <w:color w:val="555555"/>
          <w:u w:val="single"/>
        </w:rPr>
      </w:pPr>
      <w:r w:rsidRPr="00771A98">
        <w:rPr>
          <w:color w:val="555555"/>
          <w:u w:val="single"/>
        </w:rPr>
        <w:lastRenderedPageBreak/>
        <w:t>Материалы для работы: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 </w:t>
      </w:r>
      <w:proofErr w:type="gramStart"/>
      <w:r w:rsidRPr="00771A98">
        <w:rPr>
          <w:color w:val="555555"/>
        </w:rPr>
        <w:t xml:space="preserve">костюмы насекомых, сарафан, денежка, само-вар, сапожки, горшочек меда, фонарик, меч, музыка для сопровождения </w:t>
      </w:r>
      <w:proofErr w:type="spellStart"/>
      <w:r w:rsidRPr="00771A98">
        <w:rPr>
          <w:color w:val="555555"/>
        </w:rPr>
        <w:t>дей-ствия</w:t>
      </w:r>
      <w:proofErr w:type="spellEnd"/>
      <w:r w:rsidRPr="00771A98">
        <w:rPr>
          <w:color w:val="555555"/>
        </w:rPr>
        <w:t xml:space="preserve"> сказки. </w:t>
      </w:r>
      <w:proofErr w:type="gramEnd"/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rStyle w:val="a4"/>
          <w:color w:val="555555"/>
        </w:rPr>
        <w:t>Ход работы</w:t>
      </w:r>
      <w:bookmarkStart w:id="0" w:name="_GoBack"/>
      <w:bookmarkEnd w:id="0"/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Здравствуйте, ребятишки, девчонки и мальчишки,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Давно друг друга мы не видали.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Вы рады видеть все меня, уж точно знаю я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Как нарядились вы красиво, просто чудо, просто диво,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Мне может тоже нарядиться,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Чтоб лучше было веселиться?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proofErr w:type="gramStart"/>
      <w:r w:rsidRPr="00771A98">
        <w:rPr>
          <w:color w:val="555555"/>
        </w:rPr>
        <w:t>Ну</w:t>
      </w:r>
      <w:proofErr w:type="gramEnd"/>
      <w:r w:rsidRPr="00771A98">
        <w:rPr>
          <w:color w:val="555555"/>
        </w:rPr>
        <w:t xml:space="preserve"> раз-два-три, что получилось, посмотри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Надевает сарафан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Сегодня я Весна-Веснушка, веселая хохотушка,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Веселая хохотушка и ваша верная подружка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Что ж, теперь можно играть?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Будем делать по порядку, сделаем </w:t>
      </w:r>
      <w:proofErr w:type="gramStart"/>
      <w:r w:rsidRPr="00771A98">
        <w:rPr>
          <w:color w:val="555555"/>
        </w:rPr>
        <w:t>сперва</w:t>
      </w:r>
      <w:proofErr w:type="gramEnd"/>
      <w:r w:rsidRPr="00771A98">
        <w:rPr>
          <w:color w:val="555555"/>
        </w:rPr>
        <w:t xml:space="preserve"> зарядку,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Но зарядку не простую, а волшебную такую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proofErr w:type="spellStart"/>
      <w:r w:rsidRPr="00771A98">
        <w:rPr>
          <w:color w:val="555555"/>
        </w:rPr>
        <w:t>Физкульт</w:t>
      </w:r>
      <w:proofErr w:type="spellEnd"/>
      <w:r w:rsidRPr="00771A98">
        <w:rPr>
          <w:color w:val="555555"/>
        </w:rPr>
        <w:t xml:space="preserve"> минутка с муз</w:t>
      </w:r>
      <w:proofErr w:type="gramStart"/>
      <w:r w:rsidRPr="00771A98">
        <w:rPr>
          <w:color w:val="555555"/>
        </w:rPr>
        <w:t>.</w:t>
      </w:r>
      <w:proofErr w:type="gramEnd"/>
      <w:r w:rsidRPr="00771A98">
        <w:rPr>
          <w:color w:val="555555"/>
        </w:rPr>
        <w:t xml:space="preserve"> </w:t>
      </w:r>
      <w:proofErr w:type="gramStart"/>
      <w:r w:rsidRPr="00771A98">
        <w:rPr>
          <w:color w:val="555555"/>
        </w:rPr>
        <w:t>с</w:t>
      </w:r>
      <w:proofErr w:type="gramEnd"/>
      <w:r w:rsidRPr="00771A98">
        <w:rPr>
          <w:color w:val="555555"/>
        </w:rPr>
        <w:t>опровождением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Не забыли вы про ножки, что шагают по дорожке,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А лапки-ладошки </w:t>
      </w:r>
      <w:proofErr w:type="spellStart"/>
      <w:r w:rsidRPr="00771A98">
        <w:rPr>
          <w:color w:val="555555"/>
        </w:rPr>
        <w:t>пошуршат</w:t>
      </w:r>
      <w:proofErr w:type="spellEnd"/>
      <w:r w:rsidRPr="00771A98">
        <w:rPr>
          <w:color w:val="555555"/>
        </w:rPr>
        <w:t xml:space="preserve"> немножко,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Глазки, ушки, там, где надо,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proofErr w:type="gramStart"/>
      <w:r w:rsidRPr="00771A98">
        <w:rPr>
          <w:color w:val="555555"/>
        </w:rPr>
        <w:t>Ну</w:t>
      </w:r>
      <w:proofErr w:type="gramEnd"/>
      <w:r w:rsidRPr="00771A98">
        <w:rPr>
          <w:color w:val="555555"/>
        </w:rPr>
        <w:t xml:space="preserve"> тогда, ребята, ладно,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Разбегайтесь по листам, хитрый я вопрос задам.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Дети садятся на стульчики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- Я хочу вопрос задать: «Книжки любите читать? »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А играть хотите в сказку, как артисты, без подсказки?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proofErr w:type="gramStart"/>
      <w:r w:rsidRPr="00771A98">
        <w:rPr>
          <w:color w:val="555555"/>
        </w:rPr>
        <w:t>Ну</w:t>
      </w:r>
      <w:proofErr w:type="gramEnd"/>
      <w:r w:rsidRPr="00771A98">
        <w:rPr>
          <w:color w:val="555555"/>
        </w:rPr>
        <w:t xml:space="preserve"> тогда играем снова,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Я </w:t>
      </w:r>
      <w:proofErr w:type="gramStart"/>
      <w:r w:rsidRPr="00771A98">
        <w:rPr>
          <w:color w:val="555555"/>
        </w:rPr>
        <w:t>надеюсь все готовы</w:t>
      </w:r>
      <w:proofErr w:type="gramEnd"/>
      <w:r w:rsidRPr="00771A98">
        <w:rPr>
          <w:color w:val="555555"/>
        </w:rPr>
        <w:t xml:space="preserve">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Что ж, считаю: раз-два-три-четыре-пять,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lastRenderedPageBreak/>
        <w:t xml:space="preserve">Будем сказку начинать.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Музыкальное сопровождение – тихо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Выход мухи с танцевальными элементами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Муха, Муха-Цокотуха, позолоченное брюхо,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Муха по полю пошла, Муха денежку нашла,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Пошла Муха на базар и купила самовар.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М. – Приходите, тараканы, я вас чаем угощу.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Тараканы прибегали, все стаканы выпивали,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А букашки по три чашки с молоком и крендельком,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Нынче Муха-Цокотуха – именинница.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Приходили к мухе блошки, приносили ей сапожки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А сапожки не простые, в них застежки золотые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Приходила к мухе бабушка пчела,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Мухе Цокотухе меду принесла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М. – Бабочки, красавицы, кушайте варенье,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Или вам не нравится наше угощенье?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Исполнение танца «Каравай»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- Вдруг какой-то старичок-паучок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Нашу муху в уголок поволок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Хочет бедную убить, Цокотуху погубить.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Музыкальная пауза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М. – Дорогие гости, помогите, паука-злодея зарубите,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И кормила я вас, и поила я вас,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Не покиньте меня в мой последний час.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Музыкальное сопровождение тихо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Но жуки, червяки </w:t>
      </w:r>
      <w:proofErr w:type="spellStart"/>
      <w:r w:rsidRPr="00771A98">
        <w:rPr>
          <w:color w:val="555555"/>
        </w:rPr>
        <w:t>испугалися</w:t>
      </w:r>
      <w:proofErr w:type="spellEnd"/>
      <w:r w:rsidRPr="00771A98">
        <w:rPr>
          <w:color w:val="555555"/>
        </w:rPr>
        <w:t xml:space="preserve">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По углам, по щелям </w:t>
      </w:r>
      <w:proofErr w:type="spellStart"/>
      <w:r w:rsidRPr="00771A98">
        <w:rPr>
          <w:color w:val="555555"/>
        </w:rPr>
        <w:t>разбежалися</w:t>
      </w:r>
      <w:proofErr w:type="spellEnd"/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Тараканы под диваны, а </w:t>
      </w:r>
      <w:proofErr w:type="spellStart"/>
      <w:r w:rsidRPr="00771A98">
        <w:rPr>
          <w:color w:val="555555"/>
        </w:rPr>
        <w:t>козявочки</w:t>
      </w:r>
      <w:proofErr w:type="spellEnd"/>
      <w:r w:rsidRPr="00771A98">
        <w:rPr>
          <w:color w:val="555555"/>
        </w:rPr>
        <w:t xml:space="preserve"> под лавочки,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А букашки под кровать, не желают воевать.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lastRenderedPageBreak/>
        <w:t xml:space="preserve">И никто даже с места не сдвинется,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Пропадай, погибай именинница!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А кузнечик, а кузнечик, ну совсем, как человечек,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Скок-скок, скок-скок, за кусок, под мосток и молчок.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Музыкальная пауза, влетает комар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- Вдруг откуда-то летит маленький комарик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А в руке его горит маленький фонарик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К. – Где убийца? Где злодей? Не боюсь его когтей!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Подлетает к пауку, саблю вынимает,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И ему на всем скаку голову срубает,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Муху за руку берет и к окошечку ведет.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К. – Я злодея зарубил?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М. – Зарубил.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К. – Я тебя освободил?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М. – Освободил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К. – И теперь краса-девица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На тебе хочу жениться!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- Тут букашки и козявки выползают из-под лавки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И давай кричать Ура-а-а!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Слава, слава комару, победителю!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Прибегали светляки, зажигали огоньки,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То-то стало весело, то-то хорошо.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Та-</w:t>
      </w:r>
      <w:proofErr w:type="spellStart"/>
      <w:r w:rsidRPr="00771A98">
        <w:rPr>
          <w:color w:val="555555"/>
        </w:rPr>
        <w:t>ра</w:t>
      </w:r>
      <w:proofErr w:type="spellEnd"/>
      <w:r w:rsidRPr="00771A98">
        <w:rPr>
          <w:color w:val="555555"/>
        </w:rPr>
        <w:t>-</w:t>
      </w:r>
      <w:proofErr w:type="spellStart"/>
      <w:r w:rsidRPr="00771A98">
        <w:rPr>
          <w:color w:val="555555"/>
        </w:rPr>
        <w:t>ра</w:t>
      </w:r>
      <w:proofErr w:type="spellEnd"/>
      <w:r w:rsidRPr="00771A98">
        <w:rPr>
          <w:color w:val="555555"/>
        </w:rPr>
        <w:t>, та-</w:t>
      </w:r>
      <w:proofErr w:type="spellStart"/>
      <w:r w:rsidRPr="00771A98">
        <w:rPr>
          <w:color w:val="555555"/>
        </w:rPr>
        <w:t>ра</w:t>
      </w:r>
      <w:proofErr w:type="spellEnd"/>
      <w:r w:rsidRPr="00771A98">
        <w:rPr>
          <w:color w:val="555555"/>
        </w:rPr>
        <w:t>-</w:t>
      </w:r>
      <w:proofErr w:type="spellStart"/>
      <w:r w:rsidRPr="00771A98">
        <w:rPr>
          <w:color w:val="555555"/>
        </w:rPr>
        <w:t>ра</w:t>
      </w:r>
      <w:proofErr w:type="spellEnd"/>
      <w:r w:rsidRPr="00771A98">
        <w:rPr>
          <w:color w:val="555555"/>
        </w:rPr>
        <w:t xml:space="preserve"> заплясала мошкара,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Веселиться народ, муха замуж идет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За лихого, удалого, молодого комара!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Общий танец, после которого дети садятся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От такого тарарама </w:t>
      </w:r>
      <w:proofErr w:type="spellStart"/>
      <w:r w:rsidRPr="00771A98">
        <w:rPr>
          <w:color w:val="555555"/>
        </w:rPr>
        <w:t>уморилися</w:t>
      </w:r>
      <w:proofErr w:type="spellEnd"/>
      <w:r w:rsidRPr="00771A98">
        <w:rPr>
          <w:color w:val="555555"/>
        </w:rPr>
        <w:t xml:space="preserve"> все прямо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Всем, пожалуй, нам пора с </w:t>
      </w:r>
      <w:proofErr w:type="spellStart"/>
      <w:r w:rsidRPr="00771A98">
        <w:rPr>
          <w:color w:val="555555"/>
        </w:rPr>
        <w:t>Цокотухина</w:t>
      </w:r>
      <w:proofErr w:type="spellEnd"/>
      <w:r w:rsidRPr="00771A98">
        <w:rPr>
          <w:color w:val="555555"/>
        </w:rPr>
        <w:t xml:space="preserve"> двора.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М. – Подождите, гости, не спешите,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lastRenderedPageBreak/>
        <w:t xml:space="preserve">И гостинцы получите.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>Комар и муха раздают гостинцы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- Вам понравилась, друзья, эта сказочка моя?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Что ж найдем другой рассказ… </w:t>
      </w:r>
    </w:p>
    <w:p w:rsidR="00623575" w:rsidRPr="00771A98" w:rsidRDefault="00623575" w:rsidP="00623575">
      <w:pPr>
        <w:pStyle w:val="a3"/>
        <w:shd w:val="clear" w:color="auto" w:fill="FFFFFF"/>
        <w:rPr>
          <w:color w:val="555555"/>
        </w:rPr>
      </w:pPr>
      <w:r w:rsidRPr="00771A98">
        <w:rPr>
          <w:color w:val="555555"/>
        </w:rPr>
        <w:t xml:space="preserve">Только в следующий раз. </w:t>
      </w:r>
    </w:p>
    <w:p w:rsidR="00623575" w:rsidRPr="00771A98" w:rsidRDefault="00623575" w:rsidP="00623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2DD5" w:rsidRPr="00771A98" w:rsidRDefault="004D2DD5">
      <w:pPr>
        <w:rPr>
          <w:rFonts w:ascii="Times New Roman" w:hAnsi="Times New Roman" w:cs="Times New Roman"/>
          <w:sz w:val="24"/>
          <w:szCs w:val="24"/>
        </w:rPr>
      </w:pPr>
    </w:p>
    <w:sectPr w:rsidR="004D2DD5" w:rsidRPr="00771A98" w:rsidSect="0010798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6712"/>
    <w:multiLevelType w:val="hybridMultilevel"/>
    <w:tmpl w:val="172E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575"/>
    <w:rsid w:val="004D2DD5"/>
    <w:rsid w:val="00623575"/>
    <w:rsid w:val="00694108"/>
    <w:rsid w:val="00771A98"/>
    <w:rsid w:val="00AF231C"/>
    <w:rsid w:val="00B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5"/>
  </w:style>
  <w:style w:type="paragraph" w:styleId="1">
    <w:name w:val="heading 1"/>
    <w:basedOn w:val="a"/>
    <w:link w:val="10"/>
    <w:uiPriority w:val="9"/>
    <w:qFormat/>
    <w:rsid w:val="00623575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75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2357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726</Words>
  <Characters>4141</Characters>
  <Application>Microsoft Office Word</Application>
  <DocSecurity>0</DocSecurity>
  <Lines>34</Lines>
  <Paragraphs>9</Paragraphs>
  <ScaleCrop>false</ScaleCrop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2013-04-02T06:51:00Z</dcterms:created>
  <dcterms:modified xsi:type="dcterms:W3CDTF">2017-06-14T11:29:00Z</dcterms:modified>
</cp:coreProperties>
</file>