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2E" w:rsidRPr="00845C2E" w:rsidRDefault="000677D3" w:rsidP="00845C2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Семинар - практикум</w:t>
      </w:r>
    </w:p>
    <w:p w:rsidR="00677D28" w:rsidRDefault="00845C2E" w:rsidP="00845C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845C2E">
        <w:rPr>
          <w:rFonts w:ascii="Times New Roman" w:hAnsi="Times New Roman" w:cs="Times New Roman"/>
          <w:b/>
          <w:sz w:val="48"/>
          <w:szCs w:val="48"/>
        </w:rPr>
        <w:t>Папа может – я смогу!!!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845C2E" w:rsidRDefault="00845C2E" w:rsidP="00845C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4551D9" w:rsidRPr="000677D3" w:rsidRDefault="004551D9" w:rsidP="00067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51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Создание условий для организации взаимодействия ДОО с семьей для формирования правильного представления о роли отца </w:t>
      </w:r>
    </w:p>
    <w:p w:rsidR="00845C2E" w:rsidRPr="00845C2E" w:rsidRDefault="00845C2E" w:rsidP="00845C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845C2E" w:rsidRDefault="00845C2E" w:rsidP="00845C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компетентности отца о важности взаимодействия и общения с ребенком;</w:t>
      </w:r>
    </w:p>
    <w:p w:rsidR="00845C2E" w:rsidRDefault="00845C2E" w:rsidP="00845C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благоприятной дружеской атмосферы через совместную музыкальную и физкультурно-оздоровительную игровую деятельность;</w:t>
      </w:r>
    </w:p>
    <w:p w:rsidR="00845C2E" w:rsidRDefault="00845C2E" w:rsidP="00845C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укреплению тесного дружеского контакта</w:t>
      </w:r>
      <w:r w:rsidR="009A52B7">
        <w:rPr>
          <w:rFonts w:ascii="Times New Roman" w:hAnsi="Times New Roman" w:cs="Times New Roman"/>
          <w:sz w:val="28"/>
          <w:szCs w:val="28"/>
        </w:rPr>
        <w:t xml:space="preserve"> отца</w:t>
      </w:r>
      <w:r>
        <w:rPr>
          <w:rFonts w:ascii="Times New Roman" w:hAnsi="Times New Roman" w:cs="Times New Roman"/>
          <w:sz w:val="28"/>
          <w:szCs w:val="28"/>
        </w:rPr>
        <w:t xml:space="preserve"> и ребенка.</w:t>
      </w:r>
    </w:p>
    <w:p w:rsidR="00845C2E" w:rsidRPr="00915217" w:rsidRDefault="00845C2E" w:rsidP="00845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21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45C2E" w:rsidRPr="00915217" w:rsidRDefault="00845C2E" w:rsidP="00845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C2E" w:rsidRPr="00915217" w:rsidRDefault="00845C2E" w:rsidP="00845C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Вступительное слово педагога – психолога.</w:t>
      </w:r>
    </w:p>
    <w:p w:rsidR="00845C2E" w:rsidRPr="009A52B7" w:rsidRDefault="00845C2E" w:rsidP="009A5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2B7">
        <w:rPr>
          <w:rFonts w:ascii="Times New Roman" w:hAnsi="Times New Roman" w:cs="Times New Roman"/>
          <w:sz w:val="28"/>
          <w:szCs w:val="28"/>
        </w:rPr>
        <w:t xml:space="preserve">Практическая часть (совместные </w:t>
      </w:r>
      <w:r w:rsidR="009A52B7" w:rsidRPr="009A52B7">
        <w:rPr>
          <w:rFonts w:ascii="Times New Roman" w:hAnsi="Times New Roman" w:cs="Times New Roman"/>
          <w:sz w:val="28"/>
          <w:szCs w:val="28"/>
        </w:rPr>
        <w:t xml:space="preserve">музыкальные и физкультурно-оздоровительные </w:t>
      </w:r>
      <w:r w:rsidR="009A52B7">
        <w:rPr>
          <w:rFonts w:ascii="Times New Roman" w:hAnsi="Times New Roman" w:cs="Times New Roman"/>
          <w:sz w:val="28"/>
          <w:szCs w:val="28"/>
        </w:rPr>
        <w:t>игры отцов</w:t>
      </w:r>
      <w:r w:rsidRPr="009A52B7">
        <w:rPr>
          <w:rFonts w:ascii="Times New Roman" w:hAnsi="Times New Roman" w:cs="Times New Roman"/>
          <w:sz w:val="28"/>
          <w:szCs w:val="28"/>
        </w:rPr>
        <w:t xml:space="preserve"> с детьми).</w:t>
      </w:r>
    </w:p>
    <w:p w:rsidR="00845C2E" w:rsidRPr="00915217" w:rsidRDefault="00845C2E" w:rsidP="00845C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845C2E" w:rsidRPr="00915217" w:rsidRDefault="00845C2E" w:rsidP="00845C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Обратная связь (отзывы родителей).</w:t>
      </w:r>
    </w:p>
    <w:p w:rsidR="00845C2E" w:rsidRDefault="00845C2E" w:rsidP="00845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5C2E" w:rsidRDefault="00845C2E" w:rsidP="00845C2E">
      <w:pPr>
        <w:rPr>
          <w:rFonts w:ascii="Times New Roman" w:hAnsi="Times New Roman" w:cs="Times New Roman"/>
          <w:sz w:val="28"/>
          <w:szCs w:val="28"/>
        </w:rPr>
      </w:pPr>
    </w:p>
    <w:p w:rsidR="00845C2E" w:rsidRPr="00915217" w:rsidRDefault="00845C2E" w:rsidP="00845C2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217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слово:</w:t>
      </w:r>
    </w:p>
    <w:p w:rsidR="00845C2E" w:rsidRPr="00915217" w:rsidRDefault="00845C2E" w:rsidP="00845C2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C2E" w:rsidRDefault="00845C2E" w:rsidP="00845C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eastAsia="Times New Roman" w:hAnsi="Times New Roman" w:cs="Times New Roman"/>
          <w:sz w:val="28"/>
          <w:szCs w:val="28"/>
        </w:rPr>
        <w:t>– Добрый вечер!</w:t>
      </w:r>
      <w:r w:rsidR="009A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B7" w:rsidRPr="00915217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поговорим о </w:t>
      </w:r>
      <w:r w:rsidR="00230517">
        <w:rPr>
          <w:rFonts w:ascii="Times New Roman" w:eastAsia="Times New Roman" w:hAnsi="Times New Roman" w:cs="Times New Roman"/>
          <w:sz w:val="28"/>
          <w:szCs w:val="28"/>
        </w:rPr>
        <w:t xml:space="preserve">роли отца в воспитании ребенка. 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и мать, папа и мама - два самых родных и самых важных человека в жизни каждого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И если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мамы всем понятна</w:t>
      </w:r>
      <w:r w:rsidRPr="00842D46">
        <w:rPr>
          <w:rFonts w:ascii="Times New Roman" w:hAnsi="Times New Roman" w:cs="Times New Roman"/>
          <w:sz w:val="28"/>
          <w:szCs w:val="28"/>
        </w:rPr>
        <w:t>, то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</w:t>
      </w:r>
      <w:r w:rsidRPr="00842D46">
        <w:rPr>
          <w:rFonts w:ascii="Times New Roman" w:hAnsi="Times New Roman" w:cs="Times New Roman"/>
          <w:sz w:val="28"/>
          <w:szCs w:val="28"/>
        </w:rPr>
        <w:t xml:space="preserve"> папы часто </w:t>
      </w:r>
      <w:proofErr w:type="spellStart"/>
      <w:r w:rsidRPr="00842D46">
        <w:rPr>
          <w:rFonts w:ascii="Times New Roman" w:hAnsi="Times New Roman" w:cs="Times New Roman"/>
          <w:sz w:val="28"/>
          <w:szCs w:val="28"/>
        </w:rPr>
        <w:t>неосознаваема</w:t>
      </w:r>
      <w:proofErr w:type="spellEnd"/>
      <w:r w:rsidRPr="00842D46">
        <w:rPr>
          <w:rFonts w:ascii="Times New Roman" w:hAnsi="Times New Roman" w:cs="Times New Roman"/>
          <w:sz w:val="28"/>
          <w:szCs w:val="28"/>
        </w:rPr>
        <w:t>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 в их жизни</w:t>
      </w:r>
      <w:r w:rsidRPr="00842D46">
        <w:rPr>
          <w:rFonts w:ascii="Times New Roman" w:hAnsi="Times New Roman" w:cs="Times New Roman"/>
          <w:sz w:val="28"/>
          <w:szCs w:val="28"/>
        </w:rPr>
        <w:t>, в его дружбе, заботе и защите.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lastRenderedPageBreak/>
        <w:t>Существует устоявшийся стереотип, что для развития малыша наиболее важной является связь матери 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Но, оказывается, общение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с папой не менее важно для полноценного формирования личности.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 роли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 в воспитании ребенка</w:t>
      </w:r>
      <w:r w:rsidRPr="00842D46">
        <w:rPr>
          <w:rFonts w:ascii="Times New Roman" w:hAnsi="Times New Roman" w:cs="Times New Roman"/>
          <w:sz w:val="28"/>
          <w:szCs w:val="28"/>
        </w:rPr>
        <w:t> сегодня говорят много. Специалисты отмечают, что довольно сложно вырастить полноценную личность, будь – то мальчик или девочка, без мужского влияния. Никто не отрицает возможность добиться успеха в области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воспитания без отца</w:t>
      </w:r>
      <w:r w:rsidRPr="00842D46">
        <w:rPr>
          <w:rFonts w:ascii="Times New Roman" w:hAnsi="Times New Roman" w:cs="Times New Roman"/>
          <w:sz w:val="28"/>
          <w:szCs w:val="28"/>
        </w:rPr>
        <w:t>, но как показывает жизнь, это большая редкость. Ведь от обоих родителей зависит, каким вырастет их чадо. Важно, то, что дают ему родители, в частности отец может дать то, что никто в мире больше дать ему не сможет. Специалисты рекомендуют не забывать об этом, особенно если дело заходит о разводе. При любых обстоятельствах, мужчина должен оставаться папой.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Давайте посмотрим, в каких аспектах развития 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воспитания ребенка</w:t>
      </w:r>
      <w:r w:rsidRPr="00842D46">
        <w:rPr>
          <w:rFonts w:ascii="Times New Roman" w:hAnsi="Times New Roman" w:cs="Times New Roman"/>
          <w:sz w:val="28"/>
          <w:szCs w:val="28"/>
        </w:rPr>
        <w:t> участие папы будет наиболее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полезно</w:t>
      </w:r>
      <w:r w:rsidRPr="00842D46">
        <w:rPr>
          <w:rFonts w:ascii="Times New Roman" w:hAnsi="Times New Roman" w:cs="Times New Roman"/>
          <w:sz w:val="28"/>
          <w:szCs w:val="28"/>
        </w:rPr>
        <w:t>: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В первый год жизни очень значима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</w:t>
      </w:r>
      <w:r w:rsidRPr="00842D46">
        <w:rPr>
          <w:rFonts w:ascii="Times New Roman" w:hAnsi="Times New Roman" w:cs="Times New Roman"/>
          <w:sz w:val="28"/>
          <w:szCs w:val="28"/>
        </w:rPr>
        <w:t> в физическом развитии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и формировании основных двигательных навыков. Как правило, игры пап с детьми отличаются от того, как развлекают малышей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мамы</w:t>
      </w:r>
      <w:r w:rsidRPr="00842D46">
        <w:rPr>
          <w:rFonts w:ascii="Times New Roman" w:hAnsi="Times New Roman" w:cs="Times New Roman"/>
          <w:sz w:val="28"/>
          <w:szCs w:val="28"/>
        </w:rPr>
        <w:t>: отцы более склонны к активным физическим забавам, они не боятся подбрасывать детей, вертеть их, учат их кувыркаться, катают на плечах и т. д. Это стимулирует физическую активность малышей.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может стать неоценимым помощником в развитии мышления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Отмечено, что отцы могут научить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говорить быстрее и правильнее, чем мамы и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бабушки</w:t>
      </w:r>
      <w:r w:rsidRPr="00842D46">
        <w:rPr>
          <w:rFonts w:ascii="Times New Roman" w:hAnsi="Times New Roman" w:cs="Times New Roman"/>
          <w:sz w:val="28"/>
          <w:szCs w:val="28"/>
        </w:rPr>
        <w:t>: связано это с тем, что папы, в отличие от мам, не коверкают слова и не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«сюсюкают»</w:t>
      </w:r>
      <w:r w:rsidRPr="00842D46">
        <w:rPr>
          <w:rFonts w:ascii="Times New Roman" w:hAnsi="Times New Roman" w:cs="Times New Roman"/>
          <w:sz w:val="28"/>
          <w:szCs w:val="28"/>
        </w:rPr>
        <w:t>, стараясь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«подстроиться»</w:t>
      </w:r>
      <w:r w:rsidRPr="00842D46">
        <w:rPr>
          <w:rFonts w:ascii="Times New Roman" w:hAnsi="Times New Roman" w:cs="Times New Roman"/>
          <w:sz w:val="28"/>
          <w:szCs w:val="28"/>
        </w:rPr>
        <w:t> под карапуза. Как правило, мужчины лучше обучают детей манипуляциям с предметами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(особенно с </w:t>
      </w:r>
      <w:r w:rsidRPr="00842D46">
        <w:rPr>
          <w:rFonts w:ascii="Times New Roman" w:hAnsi="Times New Roman" w:cs="Times New Roman"/>
          <w:bCs/>
          <w:i/>
          <w:iCs/>
          <w:sz w:val="28"/>
          <w:szCs w:val="28"/>
        </w:rPr>
        <w:t>конструкторами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, головоломками)</w:t>
      </w:r>
      <w:r w:rsidRPr="00842D46">
        <w:rPr>
          <w:rFonts w:ascii="Times New Roman" w:hAnsi="Times New Roman" w:cs="Times New Roman"/>
          <w:sz w:val="28"/>
          <w:szCs w:val="28"/>
        </w:rPr>
        <w:t>; взаимодействие с отцом расширяет кругозор малышей, способствует формированию у них более широкого поля интересов.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Фигура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 важна для выстраивания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конструктивных отношений в паре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«мать-</w:t>
      </w:r>
      <w:r w:rsidRPr="00842D46">
        <w:rPr>
          <w:rFonts w:ascii="Times New Roman" w:hAnsi="Times New Roman" w:cs="Times New Roman"/>
          <w:bCs/>
          <w:i/>
          <w:i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42D46">
        <w:rPr>
          <w:rFonts w:ascii="Times New Roman" w:hAnsi="Times New Roman" w:cs="Times New Roman"/>
          <w:sz w:val="28"/>
          <w:szCs w:val="28"/>
        </w:rPr>
        <w:t>. В семье с гармоничными взаимоотношениями на определенном этапе развития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(обычно после года)</w:t>
      </w:r>
      <w:r w:rsidRPr="00842D46">
        <w:rPr>
          <w:rFonts w:ascii="Times New Roman" w:hAnsi="Times New Roman" w:cs="Times New Roman"/>
          <w:sz w:val="28"/>
          <w:szCs w:val="28"/>
        </w:rPr>
        <w:t> отец помогает ему максимально безболезненно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«отделиться»</w:t>
      </w:r>
      <w:r w:rsidRPr="00842D46">
        <w:rPr>
          <w:rFonts w:ascii="Times New Roman" w:hAnsi="Times New Roman" w:cs="Times New Roman"/>
          <w:sz w:val="28"/>
          <w:szCs w:val="28"/>
        </w:rPr>
        <w:t> от матери и выработать им оптимальную дистанцию. Некоторые психологи даже рекомендуют именно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отцам</w:t>
      </w:r>
      <w:r w:rsidRPr="00842D46">
        <w:rPr>
          <w:rFonts w:ascii="Times New Roman" w:hAnsi="Times New Roman" w:cs="Times New Roman"/>
          <w:sz w:val="28"/>
          <w:szCs w:val="28"/>
        </w:rPr>
        <w:t> брать на себя инициативу в таких значимых с точки зрения взросления малыша и социализации мероприятиях, как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«переселение»</w:t>
      </w:r>
      <w:r w:rsidRPr="00842D46">
        <w:rPr>
          <w:rFonts w:ascii="Times New Roman" w:hAnsi="Times New Roman" w:cs="Times New Roman"/>
          <w:sz w:val="28"/>
          <w:szCs w:val="28"/>
        </w:rPr>
        <w:t>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в свою кроватку</w:t>
      </w:r>
      <w:r w:rsidRPr="00842D46">
        <w:rPr>
          <w:rFonts w:ascii="Times New Roman" w:hAnsi="Times New Roman" w:cs="Times New Roman"/>
          <w:sz w:val="28"/>
          <w:szCs w:val="28"/>
        </w:rPr>
        <w:t>,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«знакомство»</w:t>
      </w:r>
      <w:r w:rsidRPr="00842D46">
        <w:rPr>
          <w:rFonts w:ascii="Times New Roman" w:hAnsi="Times New Roman" w:cs="Times New Roman"/>
          <w:sz w:val="28"/>
          <w:szCs w:val="28"/>
        </w:rPr>
        <w:t xml:space="preserve"> с садиком и т. д. </w:t>
      </w:r>
      <w:r w:rsidRPr="00842D46">
        <w:rPr>
          <w:rFonts w:ascii="Times New Roman" w:hAnsi="Times New Roman" w:cs="Times New Roman"/>
          <w:sz w:val="28"/>
          <w:szCs w:val="28"/>
        </w:rPr>
        <w:lastRenderedPageBreak/>
        <w:t>Именно отец является своеобразным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«проводником»</w:t>
      </w:r>
      <w:r w:rsidRPr="00842D46">
        <w:rPr>
          <w:rFonts w:ascii="Times New Roman" w:hAnsi="Times New Roman" w:cs="Times New Roman"/>
          <w:sz w:val="28"/>
          <w:szCs w:val="28"/>
        </w:rPr>
        <w:t>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во внешний мир</w:t>
      </w:r>
      <w:r w:rsidRPr="00842D46">
        <w:rPr>
          <w:rFonts w:ascii="Times New Roman" w:hAnsi="Times New Roman" w:cs="Times New Roman"/>
          <w:sz w:val="28"/>
          <w:szCs w:val="28"/>
        </w:rPr>
        <w:t>, благодаря которому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sz w:val="28"/>
          <w:szCs w:val="28"/>
        </w:rPr>
        <w:t> чувствует себя безопасно.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приучает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адекватно воспринимать</w:t>
      </w:r>
      <w:r w:rsidRPr="00842D46">
        <w:rPr>
          <w:rFonts w:ascii="Times New Roman" w:hAnsi="Times New Roman" w:cs="Times New Roman"/>
          <w:sz w:val="28"/>
          <w:szCs w:val="28"/>
        </w:rPr>
        <w:t> социальную иерархичность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(подчиненность и подотчетность)</w:t>
      </w:r>
      <w:r w:rsidRPr="00842D46">
        <w:rPr>
          <w:rFonts w:ascii="Times New Roman" w:hAnsi="Times New Roman" w:cs="Times New Roman"/>
          <w:sz w:val="28"/>
          <w:szCs w:val="28"/>
        </w:rPr>
        <w:t>. Он дает ему понять, что значит авторитет, знакомит с такими социальными инструментами, как одобрение и порицание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(или наказание)</w:t>
      </w:r>
      <w:r w:rsidRPr="00842D46">
        <w:rPr>
          <w:rFonts w:ascii="Times New Roman" w:hAnsi="Times New Roman" w:cs="Times New Roman"/>
          <w:sz w:val="28"/>
          <w:szCs w:val="28"/>
        </w:rPr>
        <w:t>. Связано это с тем, что, в отличие от матери, которая любит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просто за то</w:t>
      </w:r>
      <w:r w:rsidRPr="00842D46">
        <w:rPr>
          <w:rFonts w:ascii="Times New Roman" w:hAnsi="Times New Roman" w:cs="Times New Roman"/>
          <w:sz w:val="28"/>
          <w:szCs w:val="28"/>
        </w:rPr>
        <w:t>, что он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«есть»</w:t>
      </w:r>
      <w:r w:rsidRPr="00842D46">
        <w:rPr>
          <w:rFonts w:ascii="Times New Roman" w:hAnsi="Times New Roman" w:cs="Times New Roman"/>
          <w:sz w:val="28"/>
          <w:szCs w:val="28"/>
        </w:rPr>
        <w:t>, отец обычно предъявляет к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842D46">
        <w:rPr>
          <w:rFonts w:ascii="Times New Roman" w:hAnsi="Times New Roman" w:cs="Times New Roman"/>
          <w:sz w:val="28"/>
          <w:szCs w:val="28"/>
        </w:rPr>
        <w:t> определенные требования, которым тот должен соответствовать. Нужно отметить, что в России немало семей, где в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воспитании ребенка эту роль отца</w:t>
      </w:r>
      <w:r w:rsidRPr="00842D46">
        <w:rPr>
          <w:rFonts w:ascii="Times New Roman" w:hAnsi="Times New Roman" w:cs="Times New Roman"/>
          <w:sz w:val="28"/>
          <w:szCs w:val="28"/>
        </w:rPr>
        <w:t> примеряет на себя мать – она лишает малыша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«безусловной»</w:t>
      </w:r>
      <w:r w:rsidRPr="00842D46">
        <w:rPr>
          <w:rFonts w:ascii="Times New Roman" w:hAnsi="Times New Roman" w:cs="Times New Roman"/>
          <w:sz w:val="28"/>
          <w:szCs w:val="28"/>
        </w:rPr>
        <w:t> любви и начинает предъявлять к нему определенные требования. В этом случае в семье обязательно должен быть кто-то, кто берет на себя традиционную материнскую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</w:t>
      </w:r>
      <w:r w:rsidRPr="00842D46">
        <w:rPr>
          <w:rFonts w:ascii="Times New Roman" w:hAnsi="Times New Roman" w:cs="Times New Roman"/>
          <w:sz w:val="28"/>
          <w:szCs w:val="28"/>
        </w:rPr>
        <w:t>.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sz w:val="28"/>
          <w:szCs w:val="28"/>
        </w:rPr>
        <w:t> обязательно должен чувствовать, что он ценен сам по себе, безотносительно к своим достижениям, иначе это чревато серьезными психологическими расстройствами.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Важна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 в таком аспекте воспитания ребенка</w:t>
      </w:r>
      <w:r w:rsidRPr="00842D46">
        <w:rPr>
          <w:rFonts w:ascii="Times New Roman" w:hAnsi="Times New Roman" w:cs="Times New Roman"/>
          <w:sz w:val="28"/>
          <w:szCs w:val="28"/>
        </w:rPr>
        <w:t>, как его половая самоидентификация. Мальчики, глядя на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, формируют определенную поведенческую модель, которой впоследствии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(в идеале)</w:t>
      </w:r>
      <w:r w:rsidRPr="00842D46">
        <w:rPr>
          <w:rFonts w:ascii="Times New Roman" w:hAnsi="Times New Roman" w:cs="Times New Roman"/>
          <w:sz w:val="28"/>
          <w:szCs w:val="28"/>
        </w:rPr>
        <w:t> будут придерживаться. Девочкам общение с папой помогает идентифицировать себя в качестве женщин. Причем соответствие реальных качеств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 бытующим в социуме представлениям о мужественности не является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важным</w:t>
      </w:r>
      <w:r w:rsidRPr="00842D46">
        <w:rPr>
          <w:rFonts w:ascii="Times New Roman" w:hAnsi="Times New Roman" w:cs="Times New Roman"/>
          <w:sz w:val="28"/>
          <w:szCs w:val="28"/>
        </w:rPr>
        <w:t>: намного более значима близость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 с детьми</w:t>
      </w:r>
      <w:r w:rsidRPr="00842D46">
        <w:rPr>
          <w:rFonts w:ascii="Times New Roman" w:hAnsi="Times New Roman" w:cs="Times New Roman"/>
          <w:sz w:val="28"/>
          <w:szCs w:val="28"/>
        </w:rPr>
        <w:t>.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 в воспитании ребенка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За что отвечает папа?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Какова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 в семье</w:t>
      </w:r>
      <w:r w:rsidRPr="00842D46">
        <w:rPr>
          <w:rFonts w:ascii="Times New Roman" w:hAnsi="Times New Roman" w:cs="Times New Roman"/>
          <w:sz w:val="28"/>
          <w:szCs w:val="28"/>
        </w:rPr>
        <w:t>? Неужели только добывать средства для безбедного существования? Конечно, нет! Постепенно общество пришло к следующему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выводу</w:t>
      </w:r>
      <w:r w:rsidRPr="00842D46">
        <w:rPr>
          <w:rFonts w:ascii="Times New Roman" w:hAnsi="Times New Roman" w:cs="Times New Roman"/>
          <w:sz w:val="28"/>
          <w:szCs w:val="28"/>
        </w:rPr>
        <w:t>: «в вопросах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842D46">
        <w:rPr>
          <w:rFonts w:ascii="Times New Roman" w:hAnsi="Times New Roman" w:cs="Times New Roman"/>
          <w:sz w:val="28"/>
          <w:szCs w:val="28"/>
        </w:rPr>
        <w:t> 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– это воплощение дисциплины, требований, норм. Такой баланс принятия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(мама)</w:t>
      </w:r>
      <w:r w:rsidRPr="00842D46">
        <w:rPr>
          <w:rFonts w:ascii="Times New Roman" w:hAnsi="Times New Roman" w:cs="Times New Roman"/>
          <w:sz w:val="28"/>
          <w:szCs w:val="28"/>
        </w:rPr>
        <w:t>и отдачи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(папа)</w:t>
      </w:r>
      <w:r w:rsidRPr="00842D46">
        <w:rPr>
          <w:rFonts w:ascii="Times New Roman" w:hAnsi="Times New Roman" w:cs="Times New Roman"/>
          <w:sz w:val="28"/>
          <w:szCs w:val="28"/>
        </w:rPr>
        <w:t> необходим для развития личности.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Именно папа отвечает за принятие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842D46">
        <w:rPr>
          <w:rFonts w:ascii="Times New Roman" w:hAnsi="Times New Roman" w:cs="Times New Roman"/>
          <w:sz w:val="28"/>
          <w:szCs w:val="28"/>
        </w:rPr>
        <w:t> своего пола и усвоение соответствующей модели поведения. Одна из распространенных ошибок –</w:t>
      </w:r>
      <w:r w:rsidRPr="00842D4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842D46">
        <w:rPr>
          <w:rFonts w:ascii="Times New Roman" w:hAnsi="Times New Roman" w:cs="Times New Roman"/>
          <w:sz w:val="28"/>
          <w:szCs w:val="28"/>
        </w:rPr>
        <w:t> малыша как бесполого существа. Задача папы – подчеркивать и культивировать мужское или женское в сыне или дочери.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Для того чтобы быть отцом, мало быть добытчиком и далекой карающей инстанцией. Хотите иметь влияние на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, привить ему свои ценности – наладьте с ним настоящий контакт с самого рождения и продолжайте поддерживать его всю жизнь. Как говорил один хороший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папа</w:t>
      </w:r>
      <w:r w:rsidRPr="00842D46">
        <w:rPr>
          <w:rFonts w:ascii="Times New Roman" w:hAnsi="Times New Roman" w:cs="Times New Roman"/>
          <w:sz w:val="28"/>
          <w:szCs w:val="28"/>
        </w:rPr>
        <w:t>: «Хочешь быть близким – первые пару лет придется попотеть, а отдачи сначала не будет».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– это гид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по миру</w:t>
      </w:r>
      <w:r w:rsidRPr="00842D46">
        <w:rPr>
          <w:rFonts w:ascii="Times New Roman" w:hAnsi="Times New Roman" w:cs="Times New Roman"/>
          <w:sz w:val="28"/>
          <w:szCs w:val="28"/>
        </w:rPr>
        <w:t>. Если он не отмахивается от заданных вопросов, создает богатую окружающую среду, поддерживает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в его начинаниях и показывает, как надо и не надо, – папа выполняет свою миссию.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– большой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sz w:val="28"/>
          <w:szCs w:val="28"/>
        </w:rPr>
        <w:t>, и это – его уникальная особенность. Именно папа использует весь окружающий мир как большое игровое развивающее поле, папа учит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причинно-следственному принципу, папа умеет использовать обычные вещи необычным способом и таким образом расширять границы сознания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, папа не боится умеренных стрессов, так как знает, что они закаляют. 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отцам</w:t>
      </w:r>
      <w:r w:rsidRPr="00842D46">
        <w:rPr>
          <w:rFonts w:ascii="Times New Roman" w:hAnsi="Times New Roman" w:cs="Times New Roman"/>
          <w:sz w:val="28"/>
          <w:szCs w:val="28"/>
        </w:rPr>
        <w:t> ни в коем случае нельзя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«забивать»</w:t>
      </w:r>
      <w:r w:rsidRPr="00842D46">
        <w:rPr>
          <w:rFonts w:ascii="Times New Roman" w:hAnsi="Times New Roman" w:cs="Times New Roman"/>
          <w:sz w:val="28"/>
          <w:szCs w:val="28"/>
        </w:rPr>
        <w:t> эти свои черты, а, наоборот, нужно всячески их оберегать и культивировать, они – один из самых ценных подарков вашим детям.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Науке давно известно (и нужно принять этот факт, что личный пример играет второстепенную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</w:t>
      </w:r>
      <w:r w:rsidRPr="00842D46">
        <w:rPr>
          <w:rFonts w:ascii="Times New Roman" w:hAnsi="Times New Roman" w:cs="Times New Roman"/>
          <w:sz w:val="28"/>
          <w:szCs w:val="28"/>
        </w:rPr>
        <w:t>: мужественность сына не зависит от мужественности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, главное – истинная теплота и близость.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и сын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«мямлей»</w:t>
      </w:r>
      <w:r w:rsidRPr="00842D46">
        <w:rPr>
          <w:rFonts w:ascii="Times New Roman" w:hAnsi="Times New Roman" w:cs="Times New Roman"/>
          <w:sz w:val="28"/>
          <w:szCs w:val="28"/>
        </w:rPr>
        <w:t>, да 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«не пристало настоящим мужикам нежничать»</w:t>
      </w:r>
      <w:r w:rsidRPr="00842D46">
        <w:rPr>
          <w:rFonts w:ascii="Times New Roman" w:hAnsi="Times New Roman" w:cs="Times New Roman"/>
          <w:sz w:val="28"/>
          <w:szCs w:val="28"/>
        </w:rPr>
        <w:t>. Меж тем, излишняя строгость развивает в малыше страхи. При наличии душевной близости между отцом и сыном детишки вырастают более спокойными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lastRenderedPageBreak/>
        <w:t>Отец и дочка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воспитать только отец</w:t>
      </w:r>
      <w:r w:rsidRPr="00842D46">
        <w:rPr>
          <w:rFonts w:ascii="Times New Roman" w:hAnsi="Times New Roman" w:cs="Times New Roman"/>
          <w:sz w:val="28"/>
          <w:szCs w:val="28"/>
        </w:rPr>
        <w:t>. Заботясь о нем в быту, получая его ласку и признание, ощущая его защиту,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воспринимая его советы</w:t>
      </w:r>
      <w:r w:rsidRPr="00842D46">
        <w:rPr>
          <w:rFonts w:ascii="Times New Roman" w:hAnsi="Times New Roman" w:cs="Times New Roman"/>
          <w:sz w:val="28"/>
          <w:szCs w:val="28"/>
        </w:rPr>
        <w:t>, девочка становится настоящей женщиной.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В то же время нельзя ограничиваться развитием в дочке только женских черт. Во-первых,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«маленькие королевны»</w:t>
      </w:r>
      <w:r w:rsidRPr="00842D46">
        <w:rPr>
          <w:rFonts w:ascii="Times New Roman" w:hAnsi="Times New Roman" w:cs="Times New Roman"/>
          <w:sz w:val="28"/>
          <w:szCs w:val="28"/>
        </w:rPr>
        <w:t>, часто весьма избалованные и даже эгоистичные особы, трудно приспособляются к реалиям жизни.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842D46">
        <w:rPr>
          <w:rFonts w:ascii="Times New Roman" w:hAnsi="Times New Roman" w:cs="Times New Roman"/>
          <w:sz w:val="28"/>
          <w:szCs w:val="28"/>
        </w:rPr>
        <w:t> 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Если папа вечно занят.</w:t>
      </w:r>
    </w:p>
    <w:p w:rsidR="00230517" w:rsidRPr="00842D46" w:rsidRDefault="00230517" w:rsidP="00230517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и отца</w:t>
      </w:r>
      <w:r w:rsidRPr="00842D46">
        <w:rPr>
          <w:rFonts w:ascii="Times New Roman" w:hAnsi="Times New Roman" w:cs="Times New Roman"/>
          <w:sz w:val="28"/>
          <w:szCs w:val="28"/>
        </w:rPr>
        <w:t>. Даже самый занятой папа сможет поцеловать малыша на ночь, поиграть с ним. Дефицит живого общения можно компенсировать во время отпуска и в выходные. события в жизни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И самое главное, что папа всегда поможет и советом и делом.</w:t>
      </w:r>
    </w:p>
    <w:p w:rsidR="00230517" w:rsidRPr="00842D46" w:rsidRDefault="00230517" w:rsidP="00230517">
      <w:pPr>
        <w:pStyle w:val="a4"/>
        <w:rPr>
          <w:sz w:val="28"/>
          <w:szCs w:val="28"/>
        </w:rPr>
      </w:pPr>
      <w:r w:rsidRPr="00842D46">
        <w:rPr>
          <w:sz w:val="28"/>
          <w:szCs w:val="28"/>
        </w:rPr>
        <w:t>Мужчины, отцы, помните – от вас зависит успешность будущего вашего ребёнка, От вашего участия в воспитании сына или дочери будут зависеть их успехи в любви и личной жизни, карьере, отношениях с другими людьми.</w:t>
      </w:r>
    </w:p>
    <w:p w:rsidR="00230517" w:rsidRPr="00842D46" w:rsidRDefault="00230517" w:rsidP="00230517">
      <w:pPr>
        <w:pStyle w:val="a4"/>
        <w:rPr>
          <w:sz w:val="28"/>
          <w:szCs w:val="28"/>
        </w:rPr>
      </w:pPr>
      <w:r w:rsidRPr="00842D46">
        <w:rPr>
          <w:sz w:val="28"/>
          <w:szCs w:val="28"/>
        </w:rPr>
        <w:t>Любите своих детей, уделяйте им как можно больше времени, не заменяйте свою любовь на суррогат в виде подарков и денег: пройдёт время, и в памяти вашего сына или дочери останутся не дорогие компьютеры, игрушки и угощения, а весёлые, грустные, душевные воспоминания о проведённых с вами минутах, часах и днях.</w:t>
      </w:r>
    </w:p>
    <w:p w:rsidR="00230517" w:rsidRPr="00842D46" w:rsidRDefault="00230517" w:rsidP="00230517">
      <w:pPr>
        <w:pStyle w:val="a4"/>
        <w:rPr>
          <w:sz w:val="28"/>
          <w:szCs w:val="28"/>
        </w:rPr>
      </w:pPr>
    </w:p>
    <w:p w:rsidR="00230517" w:rsidRPr="00842D46" w:rsidRDefault="00230517" w:rsidP="00230517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Папа, папа, наклонись,</w:t>
      </w:r>
    </w:p>
    <w:p w:rsidR="00230517" w:rsidRPr="00842D46" w:rsidRDefault="00230517" w:rsidP="00230517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Папа, папа, улыбнись!</w:t>
      </w:r>
    </w:p>
    <w:p w:rsidR="00230517" w:rsidRPr="00842D46" w:rsidRDefault="00230517" w:rsidP="00230517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Руками крепко обними!</w:t>
      </w:r>
    </w:p>
    <w:p w:rsidR="00230517" w:rsidRPr="00842D46" w:rsidRDefault="00230517" w:rsidP="00230517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Папа, папа, помоги!</w:t>
      </w:r>
    </w:p>
    <w:p w:rsidR="00230517" w:rsidRPr="00842D46" w:rsidRDefault="00230517" w:rsidP="00230517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Помоги мне стать счастливым!</w:t>
      </w:r>
    </w:p>
    <w:p w:rsidR="00230517" w:rsidRDefault="00230517" w:rsidP="00230517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Здоровым! Радостным! Красивым!</w:t>
      </w:r>
    </w:p>
    <w:p w:rsidR="005B275E" w:rsidRDefault="005B275E" w:rsidP="00230517">
      <w:pPr>
        <w:rPr>
          <w:rFonts w:ascii="Comic Sans MS" w:hAnsi="Comic Sans MS" w:cs="Times New Roman"/>
          <w:i/>
          <w:sz w:val="32"/>
          <w:szCs w:val="32"/>
        </w:rPr>
      </w:pP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Физкультурный блок семинара-практикума «Папа может- я смогу».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 создание условий для активного взаимодействия родителей и детей в выполнении основных видов движений.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Задачи: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способствовать закреплению у детей среднего возраста навыков и умений в прыжках в длину с места, метании в горизонтальную цель, владении мячом.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способствовать обучению детей играм с элементами спорта.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Инструктор по физкультуре: Ребята посмотрите на своих пап. Какие они сильные, спортивные.  Все умеют, даже прыгнуть до звезды. Если папы могут, то и вы сможете.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 задание для родителей и детей</w:t>
      </w: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«Допрыгни до звезды» - напротив родителя и ребенка на определенном расстоянии на пол кладется плоскостная звезда. Сначала прыжок в длину с места выполняет родитель, затем ребенок. 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Инструктор по физкультуре: Все папы с детства любят играть в хоккей, а если папы любят и могут, то обязательно и вас научат.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2 задание для родителей и детей </w:t>
      </w: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«Игра в хоккей» - родитель вместе с ребенком ведет клюшкой шайбу (малый мяч, кубик) до ориентира и в обратном направлении до исходной позиции.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Инструктор по физкультуре: Ребята у ваших пап очень сильные руки и меткий глаз, они умеют хорошо прицелиться и попасть в цель. Так и вы от пап не отстаете тоже метаете метко.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3 задание для родителей и детей</w:t>
      </w: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«Метатели» - на определенном расстоянии от родителя и ребенка кладутся на пол обручи, сначала упражнение в метании выполняет взрослый, ребенок повторяет.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Инструктор по физкультуре: Все взрослые и дети любят играть с мячом. Вы ребята еще только учитесь правильно владеть мячом, а папы умет с ним правильно обращаться. Поэтому папы вам </w:t>
      </w:r>
      <w:proofErr w:type="gramStart"/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покажут,  как</w:t>
      </w:r>
      <w:proofErr w:type="gramEnd"/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 отбивать мяч одной рукой, вы сами превратитесь в веселые мячи попрыгайте на мячах-</w:t>
      </w:r>
      <w:proofErr w:type="spellStart"/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хопах</w:t>
      </w:r>
      <w:proofErr w:type="spellEnd"/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4 задание для родителей и детей </w:t>
      </w: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«Веселый мяч» - родители отбивают мяч одной рукой с продвижением вперед, дети рядом с родителем продвигаются, прыгая на мячах-</w:t>
      </w:r>
      <w:proofErr w:type="spellStart"/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хопах</w:t>
      </w:r>
      <w:proofErr w:type="spellEnd"/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2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Инструктор по физкультуре: Ваши папы сильные им любое трудное задание по плечу. Вы тоже подрастете и станете сильными, здоровыми и красивыми. Следующее задание для силачей.</w:t>
      </w:r>
    </w:p>
    <w:p w:rsidR="00E930C3" w:rsidRPr="00E930C3" w:rsidRDefault="00E930C3" w:rsidP="005B275E">
      <w:pP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E930C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Блок музыкального руководителя.</w:t>
      </w:r>
      <w:bookmarkStart w:id="0" w:name="_GoBack"/>
      <w:bookmarkEnd w:id="0"/>
    </w:p>
    <w:p w:rsidR="00E930C3" w:rsidRDefault="00E930C3" w:rsidP="00E930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5BB1"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proofErr w:type="spellEnd"/>
      <w:r w:rsidRPr="00725B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мероприятие называется «Папа может – я смогу» не случайно!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разделиться на две команды: команда детей идёт к Анне Валерьевне, а команда пап к Татьяне Валерьевне. Сейчас для Вас первое задание -  музыкальное! Я, думаю, что вы знаете много разных музыкальных инструментов, а вот угадать на каком из них играет музыкант, сможете?</w:t>
      </w:r>
    </w:p>
    <w:p w:rsidR="00E930C3" w:rsidRDefault="00E930C3" w:rsidP="00E93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музыкальная загадка для пап……</w:t>
      </w:r>
    </w:p>
    <w:p w:rsidR="00E930C3" w:rsidRDefault="00E930C3" w:rsidP="00E93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«Угадай, что звучит?»</w:t>
      </w:r>
    </w:p>
    <w:p w:rsidR="00E930C3" w:rsidRDefault="00E930C3" w:rsidP="00E93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930C3" w:rsidRDefault="00E930C3" w:rsidP="00E93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  различать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звучание музыкальных инструментов (гитара, барабан, пианино, колокольчик, флейта), развивать тембровый слух.</w:t>
      </w:r>
    </w:p>
    <w:p w:rsidR="00E930C3" w:rsidRDefault="00E930C3" w:rsidP="00E930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музыкальные отрывки, сначала для взрослых, а потом для детей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E930C3" w:rsidRDefault="00E930C3" w:rsidP="00E930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пап: Арфа, саксофон, контрабас, звук пилы, игра на бокалах.</w:t>
      </w:r>
    </w:p>
    <w:p w:rsidR="00E930C3" w:rsidRDefault="00E930C3" w:rsidP="00E930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детей: Гитара, барабан, пианино, колокольчики, флейта.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25BB1"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proofErr w:type="spellEnd"/>
      <w:r w:rsidRPr="00725B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Вижу, наши команды идут вровень и справились с заданием, а теперь проверим, чья команда внимательнее.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превратимся в оркестр!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«Оркестр»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внимание, согласовывать увиденное с действием.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игре на музыкальных инструментах.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от совместной игры с родителями.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ритмический слух.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показывает карточки с изображением музыкальных инструментов. Какой инструмент на карточке, такие инструменты и звучат под музыкальное сопровождение «Барыня».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Приглашаем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пройти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стульчики, 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ними для Вас уже готовы музыкальные инструменты, положите их на колени и пока не играйте. Можно играть только тем, кто увидит на карточке свой инструмент. Готовы? </w:t>
      </w:r>
      <w:r>
        <w:rPr>
          <w:rFonts w:ascii="Times New Roman" w:hAnsi="Times New Roman" w:cs="Times New Roman"/>
          <w:b/>
          <w:i/>
          <w:sz w:val="28"/>
          <w:szCs w:val="28"/>
        </w:rPr>
        <w:t>Да!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25BB1"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proofErr w:type="spellEnd"/>
      <w:r w:rsidRPr="00725B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сейчас, пройдя все испытания, уважаемые родители встаньте в пару с ребёнком и выстроим из наших пар один большой хоровод. 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«Почтальон» «Динь-динь-динь – письмо тебе»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30C3" w:rsidRPr="00685FEF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85FEF">
        <w:rPr>
          <w:rFonts w:ascii="Times New Roman" w:hAnsi="Times New Roman" w:cs="Times New Roman"/>
          <w:sz w:val="28"/>
          <w:szCs w:val="28"/>
        </w:rPr>
        <w:t xml:space="preserve">Наша игра называется «Почтальон».  Почтальоном назначается Анна Валерьевна. </w:t>
      </w:r>
    </w:p>
    <w:p w:rsidR="00E930C3" w:rsidRDefault="00E930C3" w:rsidP="00E930C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85FEF">
        <w:rPr>
          <w:rFonts w:ascii="Times New Roman" w:hAnsi="Times New Roman" w:cs="Times New Roman"/>
          <w:b/>
          <w:i/>
          <w:sz w:val="28"/>
          <w:szCs w:val="28"/>
        </w:rPr>
        <w:t>Надеть кепку и дать сумку через плечо.</w:t>
      </w:r>
    </w:p>
    <w:p w:rsidR="00E930C3" w:rsidRPr="00685FEF" w:rsidRDefault="00E930C3" w:rsidP="00E930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85FEF">
        <w:rPr>
          <w:rFonts w:ascii="Times New Roman" w:hAnsi="Times New Roman" w:cs="Times New Roman"/>
          <w:sz w:val="28"/>
          <w:szCs w:val="28"/>
        </w:rPr>
        <w:t xml:space="preserve">Мы движемся по кругу в хороводе в одну сторону, а почтальон идёт в другую и на слова </w:t>
      </w:r>
      <w:proofErr w:type="gramStart"/>
      <w:r w:rsidRPr="00685FEF">
        <w:rPr>
          <w:rFonts w:ascii="Times New Roman" w:hAnsi="Times New Roman" w:cs="Times New Roman"/>
          <w:sz w:val="28"/>
          <w:szCs w:val="28"/>
        </w:rPr>
        <w:t>песни :</w:t>
      </w:r>
      <w:proofErr w:type="gramEnd"/>
      <w:r w:rsidRPr="00685FEF">
        <w:rPr>
          <w:rFonts w:ascii="Times New Roman" w:hAnsi="Times New Roman" w:cs="Times New Roman"/>
          <w:sz w:val="28"/>
          <w:szCs w:val="28"/>
        </w:rPr>
        <w:t xml:space="preserve"> «Динь-динь-динь, со мной пойдёшь…»</w:t>
      </w:r>
    </w:p>
    <w:p w:rsidR="00E930C3" w:rsidRPr="00685FEF" w:rsidRDefault="00E930C3" w:rsidP="00E930C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85FEF">
        <w:rPr>
          <w:rFonts w:ascii="Times New Roman" w:hAnsi="Times New Roman" w:cs="Times New Roman"/>
          <w:sz w:val="28"/>
          <w:szCs w:val="28"/>
        </w:rPr>
        <w:t xml:space="preserve">Выбирает пару, которая выходит из общего круга и идёт за почтальоном.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итоге у почтальона оказываются все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друзьях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он достаёт из сумки письмо, где лежат листочки с обратной связью.</w:t>
      </w:r>
    </w:p>
    <w:p w:rsidR="005B275E" w:rsidRPr="005B275E" w:rsidRDefault="005B275E" w:rsidP="005B275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275E" w:rsidRPr="005B275E" w:rsidRDefault="005B275E" w:rsidP="00230517">
      <w:pPr>
        <w:rPr>
          <w:rFonts w:ascii="Comic Sans MS" w:hAnsi="Comic Sans MS" w:cs="Times New Roman"/>
          <w:sz w:val="32"/>
          <w:szCs w:val="32"/>
        </w:rPr>
      </w:pPr>
    </w:p>
    <w:p w:rsidR="00845C2E" w:rsidRPr="00845C2E" w:rsidRDefault="00845C2E" w:rsidP="00845C2E">
      <w:pPr>
        <w:rPr>
          <w:rFonts w:ascii="Times New Roman" w:hAnsi="Times New Roman" w:cs="Times New Roman"/>
          <w:sz w:val="28"/>
          <w:szCs w:val="28"/>
        </w:rPr>
      </w:pPr>
    </w:p>
    <w:sectPr w:rsidR="00845C2E" w:rsidRPr="00845C2E" w:rsidSect="0067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74B8"/>
    <w:multiLevelType w:val="hybridMultilevel"/>
    <w:tmpl w:val="3AA0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20F0"/>
    <w:multiLevelType w:val="hybridMultilevel"/>
    <w:tmpl w:val="0740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C2E"/>
    <w:rsid w:val="000677D3"/>
    <w:rsid w:val="00230517"/>
    <w:rsid w:val="004551D9"/>
    <w:rsid w:val="005B275E"/>
    <w:rsid w:val="00677D28"/>
    <w:rsid w:val="00845C2E"/>
    <w:rsid w:val="00881567"/>
    <w:rsid w:val="009A52B7"/>
    <w:rsid w:val="00A041BC"/>
    <w:rsid w:val="00C346E7"/>
    <w:rsid w:val="00D01D07"/>
    <w:rsid w:val="00D55DFF"/>
    <w:rsid w:val="00E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6EF20-C804-451E-B0F0-590E4FC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28"/>
  </w:style>
  <w:style w:type="paragraph" w:styleId="1">
    <w:name w:val="heading 1"/>
    <w:basedOn w:val="a"/>
    <w:link w:val="10"/>
    <w:uiPriority w:val="9"/>
    <w:qFormat/>
    <w:rsid w:val="00455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2E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3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2017-10-16T11:22:00Z</dcterms:created>
  <dcterms:modified xsi:type="dcterms:W3CDTF">2020-03-25T08:07:00Z</dcterms:modified>
</cp:coreProperties>
</file>