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72" w:rsidRPr="00E96348" w:rsidRDefault="0029471B">
      <w:pPr>
        <w:spacing w:after="3" w:line="266" w:lineRule="auto"/>
        <w:ind w:left="2082" w:right="202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Ежегодный отчет о результатах деятельности </w:t>
      </w:r>
    </w:p>
    <w:p w:rsidR="00133E72" w:rsidRPr="00E96348" w:rsidRDefault="00133E72">
      <w:pPr>
        <w:spacing w:after="3" w:line="266" w:lineRule="auto"/>
        <w:ind w:left="2082" w:right="202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муниципальной инновационной площадки</w:t>
      </w:r>
    </w:p>
    <w:p w:rsidR="00133E72" w:rsidRPr="00E96348" w:rsidRDefault="00133E72" w:rsidP="00133E72">
      <w:pPr>
        <w:spacing w:after="0"/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63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«Социальные акции и волонтерское движение- средство эффективной социализации детей в ДОУ»</w:t>
      </w:r>
    </w:p>
    <w:p w:rsidR="00133E72" w:rsidRPr="00E96348" w:rsidRDefault="00133E72" w:rsidP="00133E72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63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 2020-2021 учебный год</w:t>
      </w:r>
    </w:p>
    <w:p w:rsidR="00133E72" w:rsidRPr="00E96348" w:rsidRDefault="00133E72">
      <w:pPr>
        <w:spacing w:after="3" w:line="266" w:lineRule="auto"/>
        <w:ind w:left="2082" w:right="202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E96348" w:rsidRDefault="0029471B">
      <w:pPr>
        <w:spacing w:after="31"/>
        <w:ind w:left="5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E96348" w:rsidRDefault="0029471B">
      <w:pPr>
        <w:spacing w:after="3" w:line="266" w:lineRule="auto"/>
        <w:ind w:left="2082" w:right="1712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</w:t>
      </w:r>
      <w:r w:rsidRPr="00E96348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Общая информация </w:t>
      </w:r>
    </w:p>
    <w:p w:rsidR="00D9036A" w:rsidRPr="00E96348" w:rsidRDefault="0029471B">
      <w:pPr>
        <w:spacing w:after="26"/>
        <w:rPr>
          <w:rFonts w:ascii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9036A" w:rsidRPr="00E96348" w:rsidRDefault="00B210D5" w:rsidP="00B210D5">
      <w:pPr>
        <w:spacing w:after="13" w:line="249" w:lineRule="auto"/>
        <w:ind w:left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1.1</w:t>
      </w:r>
      <w:r w:rsidR="0029471B"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.Участники проекта (внутри учреждения) </w:t>
      </w:r>
    </w:p>
    <w:p w:rsidR="00D9036A" w:rsidRPr="00E96348" w:rsidRDefault="0029471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10026" w:type="dxa"/>
        <w:tblInd w:w="-259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65"/>
        <w:gridCol w:w="1994"/>
        <w:gridCol w:w="2446"/>
        <w:gridCol w:w="5021"/>
      </w:tblGrid>
      <w:tr w:rsidR="00E96348" w:rsidRPr="00E96348" w:rsidTr="00D11927">
        <w:trPr>
          <w:trHeight w:val="8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E96348" w:rsidRDefault="0029471B">
            <w:pPr>
              <w:spacing w:after="17"/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D9036A" w:rsidRPr="00E96348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E96348" w:rsidRDefault="0029471B">
            <w:pPr>
              <w:spacing w:after="22"/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ФИО </w:t>
            </w:r>
          </w:p>
          <w:p w:rsidR="00D9036A" w:rsidRPr="00E96348" w:rsidRDefault="0029471B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участника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E96348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Должность, квалификационная категория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E96348" w:rsidRDefault="0029471B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Функции при реализации проекта </w:t>
            </w:r>
          </w:p>
        </w:tc>
      </w:tr>
      <w:tr w:rsidR="00E96348" w:rsidRPr="00E96348" w:rsidTr="00D11927">
        <w:trPr>
          <w:trHeight w:val="8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E96348" w:rsidRDefault="0029471B">
            <w:pPr>
              <w:ind w:right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E96348" w:rsidRDefault="00963549" w:rsidP="00E429FD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Румянцева О</w:t>
            </w:r>
            <w:r w:rsidR="00E429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.В.</w:t>
            </w: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E96348" w:rsidRDefault="0029471B">
            <w:pPr>
              <w:spacing w:after="21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Заведующий </w:t>
            </w:r>
          </w:p>
          <w:p w:rsidR="00D9036A" w:rsidRPr="00E96348" w:rsidRDefault="00963549" w:rsidP="00963549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Первая</w:t>
            </w:r>
            <w:r w:rsidR="0029471B"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кв. кат.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E96348" w:rsidRDefault="0029471B">
            <w:pPr>
              <w:ind w:left="5" w:right="2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Руководство проектом, взаимодействие с ОО, участниками МИП. Обобщение опыта работы детского сада. </w:t>
            </w:r>
          </w:p>
        </w:tc>
      </w:tr>
      <w:tr w:rsidR="00E96348" w:rsidRPr="00E96348" w:rsidTr="00D11927">
        <w:trPr>
          <w:trHeight w:val="20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E96348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E96348" w:rsidRDefault="00963549" w:rsidP="00E429FD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Захарова А</w:t>
            </w:r>
            <w:r w:rsidR="00E429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.Л. </w:t>
            </w:r>
            <w:r w:rsidR="0029471B"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E96348" w:rsidRDefault="0029471B">
            <w:pPr>
              <w:spacing w:after="4" w:line="275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воспитатель </w:t>
            </w:r>
          </w:p>
          <w:p w:rsidR="00D9036A" w:rsidRPr="00E96348" w:rsidRDefault="0029471B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кв. кат.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70" w:rsidRPr="00E96348" w:rsidRDefault="00972D70" w:rsidP="00133E72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Организация и проведение мероприятий для педагогов по теме проекта (консультации, педсоветы, конкурсы);</w:t>
            </w:r>
          </w:p>
          <w:p w:rsidR="00972D70" w:rsidRPr="00E96348" w:rsidRDefault="00972D70" w:rsidP="00133E72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посещение городских мероприятий в рамках проекта;</w:t>
            </w:r>
          </w:p>
          <w:p w:rsidR="00972D70" w:rsidRPr="00E96348" w:rsidRDefault="00972D70" w:rsidP="00133E72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организация педагогов и воспитанников для участия в волонтерских акциях;</w:t>
            </w:r>
          </w:p>
          <w:p w:rsidR="00D9036A" w:rsidRPr="00E96348" w:rsidRDefault="00972D70" w:rsidP="00133E72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взаимодействие с социальными партнерами</w:t>
            </w:r>
            <w:r w:rsidR="0029471B"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96348" w:rsidRPr="00E96348" w:rsidTr="00D11927">
        <w:trPr>
          <w:trHeight w:val="21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49" w:rsidRPr="00E96348" w:rsidRDefault="00963549" w:rsidP="009635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49" w:rsidRPr="00E96348" w:rsidRDefault="00900218" w:rsidP="00E429FD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Яковлева М</w:t>
            </w:r>
            <w:r w:rsidR="00E429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.Ю.</w:t>
            </w: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18" w:rsidRPr="00E96348" w:rsidRDefault="00900218" w:rsidP="00900218">
            <w:pPr>
              <w:spacing w:after="4" w:line="275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воспитатель </w:t>
            </w:r>
          </w:p>
          <w:p w:rsidR="00963549" w:rsidRPr="00E96348" w:rsidRDefault="00900218" w:rsidP="00900218">
            <w:pPr>
              <w:spacing w:after="4" w:line="275" w:lineRule="auto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Высшая кв. кат.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70" w:rsidRPr="00E96348" w:rsidRDefault="00972D70" w:rsidP="00972D70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900218"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Размещение материалов и аналитической справки о деятельности МИП на официальном сайте учреждения, взаимодействие с ОО, участниками МИП по подведению итогов работы МИП в 2020-2021 уч. году. </w:t>
            </w:r>
          </w:p>
          <w:p w:rsidR="00972D70" w:rsidRPr="00E96348" w:rsidRDefault="00972D70" w:rsidP="00972D70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900218"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Материально-техническое обеспечение проекта, координатор творческой группы, участник мероприятий, </w:t>
            </w:r>
          </w:p>
          <w:p w:rsidR="00963549" w:rsidRPr="00E96348" w:rsidRDefault="00972D70" w:rsidP="00972D70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900218"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контроль за реализацией проекта </w:t>
            </w:r>
          </w:p>
        </w:tc>
      </w:tr>
      <w:tr w:rsidR="00E96348" w:rsidRPr="00E96348" w:rsidTr="00D11927">
        <w:trPr>
          <w:trHeight w:val="35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927" w:rsidRPr="00E96348" w:rsidRDefault="00D119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927" w:rsidRPr="00E96348" w:rsidRDefault="00D1192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Чурбанова Ж.В.</w:t>
            </w:r>
          </w:p>
          <w:p w:rsidR="00D11927" w:rsidRPr="00E96348" w:rsidRDefault="00D1192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1927" w:rsidRPr="00E96348" w:rsidRDefault="00D1192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Васильева А.Ю.</w:t>
            </w:r>
          </w:p>
          <w:p w:rsidR="00D11927" w:rsidRPr="00E96348" w:rsidRDefault="00D1192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1927" w:rsidRPr="00E96348" w:rsidRDefault="00D1192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Ситникова А.В.</w:t>
            </w:r>
          </w:p>
          <w:p w:rsidR="00D11927" w:rsidRPr="00E96348" w:rsidRDefault="00D1192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1927" w:rsidRPr="00E96348" w:rsidRDefault="00D1192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Журавлева Н.Л.</w:t>
            </w:r>
          </w:p>
          <w:p w:rsidR="00D11927" w:rsidRPr="00E96348" w:rsidRDefault="00D11927" w:rsidP="0099264A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927" w:rsidRPr="00E96348" w:rsidRDefault="00D11927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Воспитатель, высшая кв. кат. </w:t>
            </w:r>
          </w:p>
          <w:p w:rsidR="00D11927" w:rsidRPr="00E96348" w:rsidRDefault="00D11927" w:rsidP="00900218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Воспитатель, первая кв. кат.</w:t>
            </w:r>
          </w:p>
          <w:p w:rsidR="00D11927" w:rsidRPr="00E96348" w:rsidRDefault="00D11927" w:rsidP="00FC7038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Воспитатель, первая кв. кат. </w:t>
            </w:r>
          </w:p>
          <w:p w:rsidR="00D11927" w:rsidRPr="00E96348" w:rsidRDefault="00D11927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Воспитатель, первая кв. кат.</w:t>
            </w:r>
          </w:p>
          <w:p w:rsidR="00D11927" w:rsidRPr="00E96348" w:rsidRDefault="00D11927" w:rsidP="001E1710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927" w:rsidRPr="00E96348" w:rsidRDefault="00D11927" w:rsidP="00972D7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участие в заседаниях рабочей группы сетевого взаимодействия;</w:t>
            </w:r>
          </w:p>
          <w:p w:rsidR="00D11927" w:rsidRPr="00E96348" w:rsidRDefault="00D11927" w:rsidP="00972D70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подготовка и проведение мастер-классов, семинаров;</w:t>
            </w:r>
          </w:p>
          <w:p w:rsidR="00D11927" w:rsidRPr="00E96348" w:rsidRDefault="00D11927" w:rsidP="00972D70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 рамках проведения празднования «Дня Победы» создать видеоролик с поздравлениями от воспитанников;</w:t>
            </w:r>
          </w:p>
          <w:p w:rsidR="00D11927" w:rsidRPr="00E96348" w:rsidRDefault="00D11927" w:rsidP="00972D70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помощь в организации и проведении социальных и экологических волонтерских акций;</w:t>
            </w:r>
          </w:p>
          <w:p w:rsidR="00D11927" w:rsidRPr="00E96348" w:rsidRDefault="00D11927" w:rsidP="00D11927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подготовка информационных, фото и видеоматериалов о проведенных мероприятиях, размещение их на сайте детского сада</w:t>
            </w:r>
          </w:p>
        </w:tc>
      </w:tr>
      <w:tr w:rsidR="00E96348" w:rsidRPr="00E96348" w:rsidTr="00D11927">
        <w:trPr>
          <w:trHeight w:val="223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27" w:rsidRPr="00E96348" w:rsidRDefault="00D119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27" w:rsidRPr="00E96348" w:rsidRDefault="00D11927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27" w:rsidRPr="00E96348" w:rsidRDefault="00D11927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27" w:rsidRPr="00E96348" w:rsidRDefault="00D119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C2428" w:rsidRPr="00E96348" w:rsidRDefault="0029471B" w:rsidP="00D11927">
      <w:pPr>
        <w:spacing w:after="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Участники проекта (сетевое взаимодействие, при наличии):</w:t>
      </w:r>
    </w:p>
    <w:p w:rsidR="00D11927" w:rsidRPr="00E96348" w:rsidRDefault="0029471B" w:rsidP="00D11927">
      <w:pPr>
        <w:spacing w:after="25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963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D11927" w:rsidRPr="00E96348">
        <w:rPr>
          <w:rFonts w:ascii="Times New Roman" w:hAnsi="Times New Roman" w:cs="Times New Roman"/>
          <w:color w:val="auto"/>
          <w:sz w:val="24"/>
          <w:szCs w:val="24"/>
          <w:u w:val="single"/>
        </w:rPr>
        <w:t>МДОУ «Детский сад №№ 109,6,30,35,55,69,81,98, 114,133,211,228»</w:t>
      </w:r>
    </w:p>
    <w:p w:rsidR="00D11927" w:rsidRPr="001D144F" w:rsidRDefault="00D11927" w:rsidP="00D11927">
      <w:pPr>
        <w:spacing w:after="61"/>
        <w:ind w:right="23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036A" w:rsidRPr="00E96348" w:rsidRDefault="0029471B" w:rsidP="00D11927">
      <w:pPr>
        <w:spacing w:after="61"/>
        <w:ind w:right="23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D144F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Описание этапа инновационной деятельности (20</w:t>
      </w:r>
      <w:r w:rsidR="00FC7038"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/202</w:t>
      </w:r>
      <w:r w:rsidR="00FC7038"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учебный год) </w:t>
      </w:r>
    </w:p>
    <w:p w:rsidR="00D9036A" w:rsidRPr="00E96348" w:rsidRDefault="0029471B">
      <w:pPr>
        <w:spacing w:after="28"/>
        <w:ind w:left="361"/>
        <w:rPr>
          <w:rFonts w:ascii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9036A" w:rsidRPr="00E96348" w:rsidRDefault="0029471B">
      <w:pPr>
        <w:numPr>
          <w:ilvl w:val="1"/>
          <w:numId w:val="1"/>
        </w:numPr>
        <w:spacing w:after="13" w:line="249" w:lineRule="auto"/>
        <w:ind w:hanging="4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Цели/задачи/достижения  </w:t>
      </w:r>
    </w:p>
    <w:p w:rsidR="00D9036A" w:rsidRPr="00E96348" w:rsidRDefault="0029471B">
      <w:pPr>
        <w:spacing w:after="0"/>
        <w:ind w:left="361"/>
        <w:rPr>
          <w:rFonts w:ascii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10524" w:type="dxa"/>
        <w:tblInd w:w="-748" w:type="dxa"/>
        <w:tblLayout w:type="fixed"/>
        <w:tblCellMar>
          <w:top w:w="10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027"/>
        <w:gridCol w:w="2126"/>
        <w:gridCol w:w="2126"/>
        <w:gridCol w:w="2835"/>
        <w:gridCol w:w="2410"/>
      </w:tblGrid>
      <w:tr w:rsidR="00E96348" w:rsidRPr="00E96348" w:rsidTr="00F5680A">
        <w:trPr>
          <w:trHeight w:val="111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E96348" w:rsidRDefault="0029471B">
            <w:pPr>
              <w:spacing w:after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D9036A" w:rsidRPr="00E96348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E96348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Цели и задачи этапа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E96348" w:rsidRDefault="0029471B">
            <w:pPr>
              <w:spacing w:after="5" w:line="23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Основное содержание </w:t>
            </w:r>
          </w:p>
          <w:p w:rsidR="00D9036A" w:rsidRPr="00E96348" w:rsidRDefault="0029471B">
            <w:pPr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деятельности (проведенные мероприятия)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E96348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E96348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Достигнутые результаты/Достижения </w:t>
            </w:r>
          </w:p>
        </w:tc>
      </w:tr>
      <w:tr w:rsidR="00E96348" w:rsidRPr="00E96348" w:rsidTr="00F5680A">
        <w:trPr>
          <w:trHeight w:val="102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календарного план работы   по реализации проекта на 2020 – 2021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Составить план реализации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 план мероприятий по реализации проекта на 2020 – 2021 учебный год</w:t>
            </w:r>
          </w:p>
        </w:tc>
      </w:tr>
      <w:tr w:rsidR="00E96348" w:rsidRPr="00E96348" w:rsidTr="00F5680A">
        <w:trPr>
          <w:trHeight w:val="384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волонтёрских мероприятий социальной направленности, участие в них педагогов, воспитанников и их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Социальные акции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Обеспечить активное участие педагогов, воспитанников, родителей в акциях разного уровня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Проведены акции «Внуки Победы», «Весенняя открытка» (муниципальный уровень); «Открытка к празднику» (поздравление общественности района с Днём пожилого человека, с Днём защитника отечества, с Днём Победы (уровень ДОУ). </w:t>
            </w:r>
          </w:p>
        </w:tc>
      </w:tr>
      <w:tr w:rsidR="00E96348" w:rsidRPr="00E96348" w:rsidTr="00F5680A">
        <w:trPr>
          <w:trHeight w:val="41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волонтёрских мероприятий социальной направленности, участие в них педагогов, воспитанников и их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Экологические акции (эко-волонтёрство)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Обеспечить активное участие педагогов, воспитанников, родителей в эко-акциях разного уровня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5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Проведены экологические акции «Добрые крышечки», «Собери макулатуру – спаси дерево», «Спаси дерево»</w:t>
            </w:r>
            <w:r w:rsidR="00DA175A"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«»</w:t>
            </w:r>
          </w:p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педагогов и воспитанников во всероссийском экологическом субботнике «Зелёная весна».</w:t>
            </w:r>
          </w:p>
        </w:tc>
      </w:tr>
      <w:tr w:rsidR="00E96348" w:rsidRPr="00E96348" w:rsidTr="00F5680A">
        <w:trPr>
          <w:trHeight w:val="41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Проанализировать результаты работы за 2020-2021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(Платформа ZOOM)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Заседание рабочей группы для анализа результатов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E963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Подведены итоги работы за 2020-2021 учебный год</w:t>
            </w:r>
          </w:p>
        </w:tc>
      </w:tr>
    </w:tbl>
    <w:p w:rsidR="00D9036A" w:rsidRPr="00E96348" w:rsidRDefault="0029471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210D5" w:rsidRPr="00E96348" w:rsidRDefault="0029471B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 </w:t>
      </w:r>
    </w:p>
    <w:p w:rsidR="00F5680A" w:rsidRPr="00E96348" w:rsidRDefault="00F5680A" w:rsidP="00F5680A">
      <w:pPr>
        <w:pStyle w:val="a3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96348">
        <w:rPr>
          <w:rFonts w:ascii="Times New Roman" w:hAnsi="Times New Roman" w:cs="Times New Roman"/>
          <w:color w:val="auto"/>
          <w:sz w:val="24"/>
          <w:szCs w:val="24"/>
          <w:u w:val="single"/>
        </w:rPr>
        <w:t>Изменения в проект не вносились.</w:t>
      </w:r>
    </w:p>
    <w:p w:rsidR="00D9036A" w:rsidRPr="00E96348" w:rsidRDefault="00D9036A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D9036A" w:rsidRPr="00E96348" w:rsidRDefault="00106C12" w:rsidP="00106C1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2.2.</w:t>
      </w:r>
      <w:r w:rsidR="0029471B"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Условия, созданные для достижения результатов инновационного проекта/этапа инновационной деятельности  </w:t>
      </w:r>
    </w:p>
    <w:p w:rsidR="001D144F" w:rsidRPr="00E96348" w:rsidRDefault="001D144F" w:rsidP="001D144F">
      <w:pPr>
        <w:pStyle w:val="a3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96348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МИП;</w:t>
      </w:r>
    </w:p>
    <w:p w:rsidR="001D144F" w:rsidRPr="00E96348" w:rsidRDefault="001D144F" w:rsidP="001D144F">
      <w:pPr>
        <w:pStyle w:val="a3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96348">
        <w:rPr>
          <w:rFonts w:ascii="Times New Roman" w:hAnsi="Times New Roman" w:cs="Times New Roman"/>
          <w:color w:val="auto"/>
          <w:sz w:val="24"/>
          <w:szCs w:val="24"/>
          <w:u w:val="single"/>
        </w:rPr>
        <w:t>- Функционирует сетевое взаимодействие МДОУ «Детский сад №№ 6,30,35,55,69,81,98,109,114,133,211,228»;</w:t>
      </w:r>
    </w:p>
    <w:p w:rsidR="001D144F" w:rsidRPr="00E96348" w:rsidRDefault="001D144F" w:rsidP="001D144F">
      <w:pPr>
        <w:pStyle w:val="a3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96348">
        <w:rPr>
          <w:rFonts w:ascii="Times New Roman" w:hAnsi="Times New Roman" w:cs="Times New Roman"/>
          <w:color w:val="auto"/>
          <w:sz w:val="24"/>
          <w:szCs w:val="24"/>
          <w:u w:val="single"/>
        </w:rPr>
        <w:t>- Социальное партнёрство: ГБУЗ ЯО ОДКБ, областной геронтологический центр, Норский геронтопсихиатрический центр, ГБУ СО ЯО «Центр социального обслуживания граждан пожилого возраста и инвалидов»;</w:t>
      </w:r>
    </w:p>
    <w:p w:rsidR="001D144F" w:rsidRPr="00E96348" w:rsidRDefault="001D144F" w:rsidP="001D144F">
      <w:pPr>
        <w:pStyle w:val="a3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96348">
        <w:rPr>
          <w:rFonts w:ascii="Times New Roman" w:hAnsi="Times New Roman" w:cs="Times New Roman"/>
          <w:color w:val="auto"/>
          <w:sz w:val="24"/>
          <w:szCs w:val="24"/>
          <w:u w:val="single"/>
        </w:rPr>
        <w:t>- Материально-техническое оснащение: мультимедийное оборудование, компьютеры, интерактивные доски, принтеры, аудиосистемы.</w:t>
      </w:r>
    </w:p>
    <w:p w:rsidR="00D9036A" w:rsidRPr="0029471B" w:rsidRDefault="00106C12" w:rsidP="00106C1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2.3. 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Трудности и проблемы, с которыми столкнулись при реализации инновационного проекта </w:t>
      </w:r>
    </w:p>
    <w:p w:rsidR="00D9036A" w:rsidRPr="00E96348" w:rsidRDefault="001D144F" w:rsidP="003471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96348">
        <w:rPr>
          <w:rFonts w:ascii="Times New Roman" w:hAnsi="Times New Roman" w:cs="Times New Roman"/>
          <w:color w:val="auto"/>
          <w:sz w:val="24"/>
          <w:szCs w:val="24"/>
          <w:u w:val="single"/>
        </w:rPr>
        <w:t>Не сталкивались</w:t>
      </w:r>
    </w:p>
    <w:p w:rsidR="00D9036A" w:rsidRPr="00E96348" w:rsidRDefault="0029471B">
      <w:pPr>
        <w:spacing w:after="35"/>
        <w:rPr>
          <w:rFonts w:ascii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E96348" w:rsidRDefault="00106C12" w:rsidP="00106C12">
      <w:pPr>
        <w:spacing w:after="13" w:line="24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 </w:t>
      </w:r>
      <w:r w:rsidR="0029471B"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Описание результатов инновационной деятельности</w:t>
      </w:r>
    </w:p>
    <w:p w:rsidR="00D9036A" w:rsidRPr="00E96348" w:rsidRDefault="00D9036A" w:rsidP="00106C12">
      <w:pPr>
        <w:spacing w:after="30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E96348" w:rsidRDefault="004A21E1" w:rsidP="004A21E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3.1.</w:t>
      </w:r>
      <w:r w:rsidR="0029471B" w:rsidRPr="00E963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Достигнутые результаты и эффекты инновационного проекта: </w:t>
      </w:r>
    </w:p>
    <w:p w:rsidR="001D144F" w:rsidRPr="00E96348" w:rsidRDefault="001D144F" w:rsidP="001D144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6348">
        <w:rPr>
          <w:rFonts w:ascii="Times New Roman" w:hAnsi="Times New Roman" w:cs="Times New Roman"/>
          <w:bCs/>
          <w:color w:val="auto"/>
          <w:sz w:val="24"/>
          <w:szCs w:val="24"/>
        </w:rPr>
        <w:t>1) повышение профессиональной компетенции педагогических работников в вопросах организации детского волонтёрского движения;</w:t>
      </w:r>
    </w:p>
    <w:p w:rsidR="001D144F" w:rsidRPr="00E96348" w:rsidRDefault="001D144F" w:rsidP="001D144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6348">
        <w:rPr>
          <w:rFonts w:ascii="Times New Roman" w:hAnsi="Times New Roman" w:cs="Times New Roman"/>
          <w:bCs/>
          <w:color w:val="auto"/>
          <w:sz w:val="24"/>
          <w:szCs w:val="24"/>
        </w:rPr>
        <w:t>2) повышение активности педагогов, воспитанников и их родителей в волонтёрской деятельности;</w:t>
      </w:r>
    </w:p>
    <w:p w:rsidR="001D144F" w:rsidRPr="00E96348" w:rsidRDefault="001D144F" w:rsidP="001D144F">
      <w:pPr>
        <w:ind w:hanging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63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3) </w:t>
      </w:r>
      <w:r w:rsidRPr="00E96348">
        <w:rPr>
          <w:rFonts w:ascii="Times New Roman" w:hAnsi="Times New Roman" w:cs="Times New Roman"/>
          <w:color w:val="auto"/>
          <w:sz w:val="24"/>
          <w:szCs w:val="24"/>
        </w:rPr>
        <w:t>заинтересованность коллективов ДОУ (участников МИП) на участие в   инновационной деятельности и транслирование педагогического опыта на различных уровнях.</w:t>
      </w:r>
    </w:p>
    <w:p w:rsidR="00D9036A" w:rsidRPr="0029471B" w:rsidRDefault="00AB1C51" w:rsidP="00AB1C5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3.2.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Обоснование востребованности результатов инновационной деятельности для МСО г. Ярославля  </w:t>
      </w:r>
    </w:p>
    <w:p w:rsidR="001D144F" w:rsidRPr="00E96348" w:rsidRDefault="001D144F" w:rsidP="001D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E9634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- Разработана система мониторинга готовности участников к </w:t>
      </w:r>
      <w:r w:rsidRPr="00E96348">
        <w:rPr>
          <w:rFonts w:ascii="Times New Roman" w:hAnsi="Times New Roman" w:cs="Times New Roman"/>
          <w:color w:val="auto"/>
          <w:sz w:val="24"/>
          <w:szCs w:val="24"/>
          <w:u w:val="single"/>
        </w:rPr>
        <w:t>организации волонтерского движения «Я- волонтер 3+»</w:t>
      </w:r>
      <w:r w:rsidRPr="00E9634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(дети, педагогические работники, семья);</w:t>
      </w:r>
    </w:p>
    <w:p w:rsidR="001D144F" w:rsidRPr="00E96348" w:rsidRDefault="001D144F" w:rsidP="001D14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</w:pPr>
      <w:r w:rsidRPr="00E963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- Внедрена в образовательный процесс ДОУ система обучающих мероприятий по </w:t>
      </w:r>
      <w:r w:rsidRPr="00E963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организации волонтерского движения «Я- волонтер 3+» </w:t>
      </w:r>
      <w:r w:rsidRPr="00E9634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(дети, педагогические работники, семья);</w:t>
      </w:r>
      <w:r w:rsidRPr="00E96348">
        <w:rPr>
          <w:color w:val="auto"/>
          <w:sz w:val="24"/>
          <w:szCs w:val="24"/>
          <w:u w:val="single"/>
        </w:rPr>
        <w:t xml:space="preserve"> </w:t>
      </w:r>
    </w:p>
    <w:p w:rsidR="001D144F" w:rsidRPr="00E96348" w:rsidRDefault="001D144F" w:rsidP="001D144F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96348">
        <w:rPr>
          <w:rFonts w:ascii="Times New Roman" w:hAnsi="Times New Roman" w:cs="Times New Roman"/>
          <w:color w:val="auto"/>
          <w:sz w:val="24"/>
          <w:szCs w:val="24"/>
          <w:u w:val="single"/>
        </w:rPr>
        <w:t>- Организация и реализация социально значимых проектов на 2020-2021 учебный год.</w:t>
      </w:r>
    </w:p>
    <w:p w:rsidR="00D9036A" w:rsidRPr="0029471B" w:rsidRDefault="00347131" w:rsidP="00342263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3.3.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Влияние инновационных процессов на эффективность деятельности образовательной организации  </w:t>
      </w:r>
    </w:p>
    <w:p w:rsidR="001D144F" w:rsidRPr="00E96348" w:rsidRDefault="001D144F" w:rsidP="001D144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E963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- сплочение коллектива педагогов, детей, родителей через участие в волонтёрской деятельности;</w:t>
      </w:r>
    </w:p>
    <w:p w:rsidR="001D144F" w:rsidRPr="00E96348" w:rsidRDefault="001D144F" w:rsidP="001D144F">
      <w:pPr>
        <w:spacing w:after="0" w:line="240" w:lineRule="auto"/>
        <w:jc w:val="both"/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</w:pPr>
      <w:r w:rsidRPr="00E96348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-</w:t>
      </w:r>
      <w:r w:rsidR="00DA175A" w:rsidRPr="00E96348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Pr="00E96348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расширение социального партнёрства (благотворительные фонды, приюты, центры реабилитации и др.);</w:t>
      </w:r>
    </w:p>
    <w:p w:rsidR="001D144F" w:rsidRPr="00E96348" w:rsidRDefault="00DA175A" w:rsidP="00DA175A">
      <w:pPr>
        <w:spacing w:after="0" w:line="240" w:lineRule="auto"/>
        <w:jc w:val="both"/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</w:pPr>
      <w:r w:rsidRPr="00E96348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 xml:space="preserve">- </w:t>
      </w:r>
      <w:r w:rsidR="001D144F" w:rsidRPr="00E96348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повышение имиджа детского сада;</w:t>
      </w:r>
    </w:p>
    <w:p w:rsidR="001D144F" w:rsidRPr="00E96348" w:rsidRDefault="00DA175A" w:rsidP="00DA175A">
      <w:pPr>
        <w:spacing w:after="0" w:line="240" w:lineRule="auto"/>
        <w:jc w:val="both"/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</w:pPr>
      <w:r w:rsidRPr="00E96348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 xml:space="preserve">- </w:t>
      </w:r>
      <w:r w:rsidR="001D144F" w:rsidRPr="00E96348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повышение показателей развития воспитанников по направлению «Духовно-нравственное воспитание».</w:t>
      </w:r>
    </w:p>
    <w:p w:rsidR="00DA175A" w:rsidRPr="00AE63C3" w:rsidRDefault="0029471B" w:rsidP="00347131">
      <w:pPr>
        <w:pStyle w:val="a3"/>
        <w:numPr>
          <w:ilvl w:val="1"/>
          <w:numId w:val="11"/>
        </w:numPr>
        <w:spacing w:after="13" w:line="249" w:lineRule="auto"/>
        <w:ind w:right="1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AE63C3" w:rsidRPr="00AE63C3" w:rsidRDefault="00AE63C3" w:rsidP="00AE63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E63C3">
        <w:rPr>
          <w:rFonts w:ascii="Times New Roman" w:hAnsi="Times New Roman" w:cs="Times New Roman"/>
          <w:bCs/>
          <w:color w:val="auto"/>
          <w:sz w:val="24"/>
          <w:szCs w:val="24"/>
        </w:rPr>
        <w:t>материалы диагностики воспитанников</w:t>
      </w:r>
      <w:r w:rsidRPr="00AE63C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AE63C3" w:rsidRPr="00AE63C3" w:rsidRDefault="00AE63C3" w:rsidP="00AE63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C3">
        <w:rPr>
          <w:rFonts w:ascii="Times New Roman" w:hAnsi="Times New Roman" w:cs="Times New Roman"/>
          <w:sz w:val="24"/>
          <w:szCs w:val="24"/>
        </w:rPr>
        <w:t xml:space="preserve">Информационная поддержка сетевого волонтерского движения «Я- Волонтер 3+», через создание странички в социальной сети </w:t>
      </w:r>
      <w:proofErr w:type="spellStart"/>
      <w:r w:rsidRPr="00AE63C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E63C3">
        <w:rPr>
          <w:rFonts w:ascii="Times New Roman" w:hAnsi="Times New Roman" w:cs="Times New Roman"/>
          <w:sz w:val="24"/>
          <w:szCs w:val="24"/>
        </w:rPr>
        <w:t xml:space="preserve"> https://vk.com/club188671831 </w:t>
      </w:r>
    </w:p>
    <w:p w:rsidR="00AE63C3" w:rsidRPr="00AE63C3" w:rsidRDefault="00AE63C3" w:rsidP="00AE63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63C3">
        <w:rPr>
          <w:rFonts w:ascii="Times New Roman" w:hAnsi="Times New Roman" w:cs="Times New Roman"/>
          <w:sz w:val="24"/>
          <w:szCs w:val="24"/>
        </w:rPr>
        <w:t>Проведенные мероприятия;</w:t>
      </w:r>
    </w:p>
    <w:p w:rsidR="00D9036A" w:rsidRPr="0029471B" w:rsidRDefault="00347131" w:rsidP="0034713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3.5.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Презентация опыта инновационной деятельности (организация и участие в мероприятиях разных уровней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публикации материалов и др.) </w:t>
      </w:r>
    </w:p>
    <w:p w:rsidR="00AE63C3" w:rsidRPr="0029471B" w:rsidRDefault="00AE63C3" w:rsidP="00AE63C3">
      <w:pPr>
        <w:pStyle w:val="a3"/>
        <w:spacing w:after="13" w:line="249" w:lineRule="auto"/>
        <w:ind w:left="360" w:right="1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Мероприятия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2947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E63C3" w:rsidRPr="007D4059" w:rsidRDefault="00AE63C3" w:rsidP="00AE63C3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059">
        <w:rPr>
          <w:rFonts w:ascii="Times New Roman" w:hAnsi="Times New Roman" w:cs="Times New Roman"/>
          <w:color w:val="auto"/>
          <w:sz w:val="24"/>
          <w:szCs w:val="24"/>
        </w:rPr>
        <w:t>«Весенняя открытка»</w:t>
      </w:r>
      <w:r w:rsidRPr="007D40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" w:history="1">
        <w:r w:rsidRPr="007D405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https://vk.com/wall-152561899_5926</w:t>
        </w:r>
      </w:hyperlink>
    </w:p>
    <w:p w:rsidR="00AE63C3" w:rsidRPr="007D4059" w:rsidRDefault="00AE63C3" w:rsidP="00AE63C3">
      <w:pPr>
        <w:pStyle w:val="a3"/>
        <w:ind w:left="0" w:firstLine="142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7D405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«День Победы» </w:t>
      </w:r>
      <w:hyperlink r:id="rId6" w:history="1">
        <w:r w:rsidRPr="007D405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https://vk.com/wall-152561899_6033</w:t>
        </w:r>
      </w:hyperlink>
    </w:p>
    <w:p w:rsidR="00AE63C3" w:rsidRPr="007D4059" w:rsidRDefault="00AE63C3" w:rsidP="00AE63C3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05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«Добрые крышечки»</w:t>
      </w:r>
      <w:r w:rsidRPr="007D4059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7" w:history="1">
        <w:r w:rsidRPr="007D405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https://vk.com/wall-152561899_5909</w:t>
        </w:r>
      </w:hyperlink>
    </w:p>
    <w:p w:rsidR="00AE63C3" w:rsidRPr="007D4059" w:rsidRDefault="00AE63C3" w:rsidP="00AE63C3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«Спаси ежика» </w:t>
      </w:r>
      <w:hyperlink r:id="rId8" w:history="1">
        <w:r w:rsidRPr="007D405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https://vk.com/wall-152561_</w:t>
        </w:r>
      </w:hyperlink>
      <w:r w:rsidRPr="007D4059">
        <w:rPr>
          <w:rStyle w:val="a4"/>
          <w:rFonts w:ascii="Times New Roman" w:hAnsi="Times New Roman" w:cs="Times New Roman"/>
          <w:sz w:val="24"/>
          <w:szCs w:val="24"/>
          <w:u w:val="none"/>
        </w:rPr>
        <w:t>6040</w:t>
      </w:r>
    </w:p>
    <w:p w:rsidR="00AE63C3" w:rsidRPr="007D4059" w:rsidRDefault="00AE63C3" w:rsidP="00AE63C3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«Собери макулатуру – спаси дерево»</w:t>
      </w:r>
      <w:r w:rsidRPr="007D405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D405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https://vk.com/wall-152561_</w:t>
        </w:r>
      </w:hyperlink>
      <w:r w:rsidRPr="007D4059">
        <w:rPr>
          <w:rStyle w:val="a4"/>
          <w:rFonts w:ascii="Times New Roman" w:hAnsi="Times New Roman" w:cs="Times New Roman"/>
          <w:sz w:val="24"/>
          <w:szCs w:val="24"/>
          <w:u w:val="none"/>
        </w:rPr>
        <w:t>60</w:t>
      </w:r>
      <w:r>
        <w:rPr>
          <w:rStyle w:val="a4"/>
          <w:rFonts w:ascii="Times New Roman" w:hAnsi="Times New Roman" w:cs="Times New Roman"/>
          <w:sz w:val="24"/>
          <w:szCs w:val="24"/>
          <w:u w:val="none"/>
        </w:rPr>
        <w:t>59</w:t>
      </w:r>
    </w:p>
    <w:p w:rsidR="00D9036A" w:rsidRPr="0029471B" w:rsidRDefault="00D9036A" w:rsidP="005B2B0F">
      <w:pPr>
        <w:spacing w:after="64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29471B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29471B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29471B">
      <w:pPr>
        <w:spacing w:after="128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29471B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29471B">
      <w:pPr>
        <w:spacing w:after="0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sectPr w:rsidR="00D9036A" w:rsidRPr="0029471B" w:rsidSect="00D11927">
      <w:pgSz w:w="11904" w:h="16838"/>
      <w:pgMar w:top="567" w:right="842" w:bottom="115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7D5B"/>
    <w:multiLevelType w:val="hybridMultilevel"/>
    <w:tmpl w:val="C1EC33C4"/>
    <w:lvl w:ilvl="0" w:tplc="59DCE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61E5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AD9E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8FDDA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CEE464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C4F4E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25E7A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805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A1848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424BF"/>
    <w:multiLevelType w:val="multilevel"/>
    <w:tmpl w:val="E4BA4B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C87143"/>
    <w:multiLevelType w:val="hybridMultilevel"/>
    <w:tmpl w:val="CAE2BFC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220A"/>
    <w:multiLevelType w:val="multilevel"/>
    <w:tmpl w:val="0D0CE0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4">
    <w:nsid w:val="27522FB9"/>
    <w:multiLevelType w:val="hybridMultilevel"/>
    <w:tmpl w:val="EFD8DDA6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616"/>
    <w:multiLevelType w:val="multilevel"/>
    <w:tmpl w:val="97BCB59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184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368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>
    <w:nsid w:val="38461D93"/>
    <w:multiLevelType w:val="hybridMultilevel"/>
    <w:tmpl w:val="710C470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11CCD"/>
    <w:multiLevelType w:val="multilevel"/>
    <w:tmpl w:val="40487B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6D5250"/>
    <w:multiLevelType w:val="multilevel"/>
    <w:tmpl w:val="3524F5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532211"/>
    <w:multiLevelType w:val="hybridMultilevel"/>
    <w:tmpl w:val="37DC646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A60B5"/>
    <w:multiLevelType w:val="hybridMultilevel"/>
    <w:tmpl w:val="7BCA6948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D5A99"/>
    <w:multiLevelType w:val="multilevel"/>
    <w:tmpl w:val="ABE298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CE1630"/>
    <w:multiLevelType w:val="hybridMultilevel"/>
    <w:tmpl w:val="B596BB42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A340A"/>
    <w:multiLevelType w:val="hybridMultilevel"/>
    <w:tmpl w:val="4B8468D4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16799"/>
    <w:multiLevelType w:val="hybridMultilevel"/>
    <w:tmpl w:val="6E7284AC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75D1B"/>
    <w:multiLevelType w:val="multilevel"/>
    <w:tmpl w:val="26BC3C8E"/>
    <w:lvl w:ilvl="0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6A"/>
    <w:rsid w:val="000C2032"/>
    <w:rsid w:val="00106C12"/>
    <w:rsid w:val="00133E72"/>
    <w:rsid w:val="001D144F"/>
    <w:rsid w:val="0029471B"/>
    <w:rsid w:val="00342263"/>
    <w:rsid w:val="00347131"/>
    <w:rsid w:val="004A21E1"/>
    <w:rsid w:val="005B2B0F"/>
    <w:rsid w:val="006C2428"/>
    <w:rsid w:val="007D4059"/>
    <w:rsid w:val="00900218"/>
    <w:rsid w:val="00963549"/>
    <w:rsid w:val="00972D70"/>
    <w:rsid w:val="00AB1C51"/>
    <w:rsid w:val="00AE63C3"/>
    <w:rsid w:val="00B210D5"/>
    <w:rsid w:val="00D11927"/>
    <w:rsid w:val="00D55D2E"/>
    <w:rsid w:val="00D9036A"/>
    <w:rsid w:val="00DA175A"/>
    <w:rsid w:val="00E429FD"/>
    <w:rsid w:val="00E57BE5"/>
    <w:rsid w:val="00E96348"/>
    <w:rsid w:val="00ED4056"/>
    <w:rsid w:val="00F5680A"/>
    <w:rsid w:val="00FC7038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4537-D707-4429-BB28-62F3B9D2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2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2561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52561899_5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52561899_60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152561899_59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5256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cp:keywords/>
  <cp:lastModifiedBy>user</cp:lastModifiedBy>
  <cp:revision>5</cp:revision>
  <dcterms:created xsi:type="dcterms:W3CDTF">2021-05-19T13:20:00Z</dcterms:created>
  <dcterms:modified xsi:type="dcterms:W3CDTF">2021-05-19T15:34:00Z</dcterms:modified>
</cp:coreProperties>
</file>