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60" w:rsidRPr="00975960" w:rsidRDefault="008A72AD" w:rsidP="00A81CF0">
      <w:pPr>
        <w:spacing w:after="0"/>
        <w:rPr>
          <w:b/>
          <w:sz w:val="48"/>
          <w:szCs w:val="48"/>
        </w:rPr>
      </w:pPr>
      <w:r>
        <w:rPr>
          <w:sz w:val="44"/>
          <w:szCs w:val="44"/>
        </w:rPr>
        <w:t xml:space="preserve">         </w:t>
      </w:r>
      <w:r w:rsidR="00975960">
        <w:rPr>
          <w:sz w:val="48"/>
          <w:szCs w:val="48"/>
        </w:rPr>
        <w:t xml:space="preserve"> </w:t>
      </w:r>
      <w:r w:rsidR="00975960" w:rsidRPr="00975960">
        <w:rPr>
          <w:b/>
          <w:sz w:val="48"/>
          <w:szCs w:val="48"/>
        </w:rPr>
        <w:t xml:space="preserve">Конспект НОД по аппликации </w:t>
      </w:r>
    </w:p>
    <w:p w:rsidR="00975960" w:rsidRPr="00975960" w:rsidRDefault="00975960" w:rsidP="00A81CF0">
      <w:pPr>
        <w:spacing w:after="0"/>
        <w:rPr>
          <w:b/>
          <w:sz w:val="48"/>
          <w:szCs w:val="48"/>
        </w:rPr>
      </w:pPr>
      <w:r w:rsidRPr="00975960">
        <w:rPr>
          <w:b/>
          <w:sz w:val="48"/>
          <w:szCs w:val="48"/>
        </w:rPr>
        <w:t xml:space="preserve">      «Большой дом» (средняя группа).</w:t>
      </w:r>
    </w:p>
    <w:p w:rsidR="00975960" w:rsidRPr="00975960" w:rsidRDefault="00975960" w:rsidP="00A81CF0">
      <w:pPr>
        <w:spacing w:after="0"/>
        <w:rPr>
          <w:b/>
          <w:sz w:val="40"/>
          <w:szCs w:val="40"/>
        </w:rPr>
      </w:pPr>
    </w:p>
    <w:p w:rsidR="001E308A" w:rsidRDefault="001E308A" w:rsidP="00A81CF0">
      <w:pPr>
        <w:spacing w:after="0"/>
        <w:rPr>
          <w:b/>
          <w:sz w:val="40"/>
          <w:szCs w:val="40"/>
        </w:rPr>
      </w:pPr>
    </w:p>
    <w:p w:rsidR="001E308A" w:rsidRDefault="001E308A" w:rsidP="00A81CF0">
      <w:pPr>
        <w:spacing w:after="0"/>
        <w:rPr>
          <w:b/>
          <w:sz w:val="40"/>
          <w:szCs w:val="40"/>
        </w:rPr>
      </w:pPr>
    </w:p>
    <w:p w:rsidR="00975960" w:rsidRPr="00975960" w:rsidRDefault="00975960" w:rsidP="00A81CF0">
      <w:pPr>
        <w:spacing w:after="0"/>
        <w:rPr>
          <w:b/>
          <w:sz w:val="40"/>
          <w:szCs w:val="40"/>
        </w:rPr>
      </w:pPr>
      <w:r w:rsidRPr="00975960">
        <w:rPr>
          <w:b/>
          <w:sz w:val="40"/>
          <w:szCs w:val="40"/>
        </w:rPr>
        <w:t>Задачи.</w:t>
      </w:r>
    </w:p>
    <w:p w:rsidR="00975960" w:rsidRPr="00722858" w:rsidRDefault="00975960" w:rsidP="00A81CF0">
      <w:pPr>
        <w:spacing w:after="0"/>
        <w:rPr>
          <w:sz w:val="36"/>
          <w:szCs w:val="36"/>
        </w:rPr>
      </w:pPr>
      <w:r>
        <w:rPr>
          <w:sz w:val="40"/>
          <w:szCs w:val="40"/>
        </w:rPr>
        <w:t xml:space="preserve">Образовательные: </w:t>
      </w:r>
      <w:r w:rsidRPr="00722858">
        <w:rPr>
          <w:sz w:val="36"/>
          <w:szCs w:val="36"/>
        </w:rPr>
        <w:t>закреплять умение резать полоску бумаги по прямой, срезать углы, составлять изображение</w:t>
      </w:r>
      <w:r w:rsidR="00722858" w:rsidRPr="00722858">
        <w:rPr>
          <w:sz w:val="36"/>
          <w:szCs w:val="36"/>
        </w:rPr>
        <w:t xml:space="preserve"> из частей; учить создавать в аппликации образ большого дома.</w:t>
      </w:r>
    </w:p>
    <w:p w:rsidR="00722858" w:rsidRDefault="00722858" w:rsidP="00A81CF0">
      <w:pPr>
        <w:spacing w:after="0"/>
        <w:rPr>
          <w:sz w:val="40"/>
          <w:szCs w:val="40"/>
        </w:rPr>
      </w:pPr>
    </w:p>
    <w:p w:rsidR="00722858" w:rsidRPr="00722858" w:rsidRDefault="00722858" w:rsidP="00A81CF0">
      <w:pPr>
        <w:spacing w:after="0"/>
        <w:rPr>
          <w:sz w:val="36"/>
          <w:szCs w:val="36"/>
        </w:rPr>
      </w:pPr>
      <w:r w:rsidRPr="00722858">
        <w:rPr>
          <w:sz w:val="40"/>
          <w:szCs w:val="40"/>
        </w:rPr>
        <w:t>Развивающие:</w:t>
      </w:r>
      <w:r>
        <w:rPr>
          <w:sz w:val="36"/>
          <w:szCs w:val="36"/>
        </w:rPr>
        <w:t xml:space="preserve"> развивать чувство ритма, пропорций.</w:t>
      </w:r>
    </w:p>
    <w:p w:rsidR="00975960" w:rsidRDefault="00975960" w:rsidP="00A81CF0">
      <w:pPr>
        <w:spacing w:after="0"/>
        <w:rPr>
          <w:sz w:val="48"/>
          <w:szCs w:val="48"/>
        </w:rPr>
      </w:pPr>
    </w:p>
    <w:p w:rsidR="00722858" w:rsidRPr="00722858" w:rsidRDefault="00722858" w:rsidP="00A81CF0">
      <w:pPr>
        <w:spacing w:after="0"/>
        <w:rPr>
          <w:sz w:val="36"/>
          <w:szCs w:val="36"/>
        </w:rPr>
      </w:pPr>
      <w:r w:rsidRPr="00722858">
        <w:rPr>
          <w:sz w:val="40"/>
          <w:szCs w:val="40"/>
        </w:rPr>
        <w:t>Воспитательные:</w:t>
      </w:r>
      <w:r>
        <w:rPr>
          <w:sz w:val="40"/>
          <w:szCs w:val="40"/>
        </w:rPr>
        <w:t xml:space="preserve"> </w:t>
      </w:r>
      <w:r w:rsidRPr="00722858">
        <w:rPr>
          <w:sz w:val="36"/>
          <w:szCs w:val="36"/>
        </w:rPr>
        <w:t>воспитывать аккуратность при выполнении работы.</w:t>
      </w:r>
    </w:p>
    <w:p w:rsidR="00344A39" w:rsidRPr="00344A39" w:rsidRDefault="00344A39" w:rsidP="00A81CF0">
      <w:pPr>
        <w:spacing w:after="0"/>
        <w:rPr>
          <w:sz w:val="48"/>
          <w:szCs w:val="48"/>
        </w:rPr>
      </w:pPr>
    </w:p>
    <w:p w:rsidR="00130614" w:rsidRDefault="00722858">
      <w:pPr>
        <w:tabs>
          <w:tab w:val="left" w:pos="7903"/>
        </w:tabs>
        <w:rPr>
          <w:sz w:val="36"/>
          <w:szCs w:val="36"/>
        </w:rPr>
      </w:pPr>
      <w:r w:rsidRPr="00722858">
        <w:rPr>
          <w:sz w:val="40"/>
          <w:szCs w:val="40"/>
        </w:rPr>
        <w:t>Предварительная работа</w:t>
      </w:r>
      <w:r>
        <w:rPr>
          <w:sz w:val="40"/>
          <w:szCs w:val="40"/>
        </w:rPr>
        <w:t xml:space="preserve">: </w:t>
      </w:r>
      <w:r w:rsidRPr="00722858">
        <w:rPr>
          <w:sz w:val="36"/>
          <w:szCs w:val="36"/>
        </w:rPr>
        <w:t>наблюдение на прогулках, рассматривание иллюстраций.</w:t>
      </w:r>
    </w:p>
    <w:p w:rsidR="001C51A4" w:rsidRDefault="001C51A4">
      <w:pPr>
        <w:tabs>
          <w:tab w:val="left" w:pos="7903"/>
        </w:tabs>
        <w:rPr>
          <w:sz w:val="40"/>
          <w:szCs w:val="40"/>
        </w:rPr>
      </w:pPr>
    </w:p>
    <w:p w:rsidR="00722858" w:rsidRDefault="00722858">
      <w:pPr>
        <w:tabs>
          <w:tab w:val="left" w:pos="7903"/>
        </w:tabs>
        <w:rPr>
          <w:sz w:val="36"/>
          <w:szCs w:val="36"/>
        </w:rPr>
      </w:pPr>
      <w:r w:rsidRPr="00722858">
        <w:rPr>
          <w:sz w:val="40"/>
          <w:szCs w:val="40"/>
        </w:rPr>
        <w:t>Материалы и оборудование:</w:t>
      </w:r>
      <w:r>
        <w:rPr>
          <w:sz w:val="40"/>
          <w:szCs w:val="40"/>
        </w:rPr>
        <w:t xml:space="preserve"> </w:t>
      </w:r>
      <w:r w:rsidRPr="00722858">
        <w:rPr>
          <w:sz w:val="36"/>
          <w:szCs w:val="36"/>
        </w:rPr>
        <w:t>зайчик, бумага</w:t>
      </w:r>
      <w:r>
        <w:rPr>
          <w:sz w:val="36"/>
          <w:szCs w:val="36"/>
        </w:rPr>
        <w:t>1/2альбомного листа, прямоугольники</w:t>
      </w:r>
      <w:r w:rsidR="001C51A4">
        <w:rPr>
          <w:sz w:val="36"/>
          <w:szCs w:val="36"/>
        </w:rPr>
        <w:t xml:space="preserve"> цветной </w:t>
      </w:r>
      <w:proofErr w:type="gramStart"/>
      <w:r w:rsidR="001C51A4">
        <w:rPr>
          <w:sz w:val="36"/>
          <w:szCs w:val="36"/>
        </w:rPr>
        <w:t>бумаги(</w:t>
      </w:r>
      <w:proofErr w:type="gramEnd"/>
      <w:r w:rsidR="001C51A4">
        <w:rPr>
          <w:sz w:val="36"/>
          <w:szCs w:val="36"/>
        </w:rPr>
        <w:t xml:space="preserve">дома разных цветов), полоски цветной бумаги для окон, дверей, крыши; ножницы, клей, кисть для клея, салфетка, </w:t>
      </w:r>
      <w:proofErr w:type="spellStart"/>
      <w:r w:rsidR="001C51A4">
        <w:rPr>
          <w:sz w:val="36"/>
          <w:szCs w:val="36"/>
        </w:rPr>
        <w:t>клееночка</w:t>
      </w:r>
      <w:proofErr w:type="spellEnd"/>
      <w:r w:rsidR="001C51A4">
        <w:rPr>
          <w:sz w:val="36"/>
          <w:szCs w:val="36"/>
        </w:rPr>
        <w:t>.</w:t>
      </w:r>
    </w:p>
    <w:p w:rsidR="001C51A4" w:rsidRDefault="001C51A4">
      <w:pPr>
        <w:tabs>
          <w:tab w:val="left" w:pos="7903"/>
        </w:tabs>
        <w:rPr>
          <w:b/>
          <w:sz w:val="40"/>
          <w:szCs w:val="40"/>
        </w:rPr>
      </w:pPr>
    </w:p>
    <w:p w:rsidR="001E308A" w:rsidRDefault="001E308A">
      <w:pPr>
        <w:tabs>
          <w:tab w:val="left" w:pos="7903"/>
        </w:tabs>
        <w:rPr>
          <w:b/>
          <w:sz w:val="40"/>
          <w:szCs w:val="40"/>
        </w:rPr>
      </w:pPr>
    </w:p>
    <w:p w:rsidR="001E308A" w:rsidRDefault="001E308A">
      <w:pPr>
        <w:tabs>
          <w:tab w:val="left" w:pos="7903"/>
        </w:tabs>
        <w:rPr>
          <w:b/>
          <w:sz w:val="40"/>
          <w:szCs w:val="40"/>
        </w:rPr>
      </w:pPr>
    </w:p>
    <w:p w:rsidR="001C51A4" w:rsidRPr="001C51A4" w:rsidRDefault="001C51A4">
      <w:pPr>
        <w:tabs>
          <w:tab w:val="left" w:pos="7903"/>
        </w:tabs>
        <w:rPr>
          <w:b/>
          <w:sz w:val="40"/>
          <w:szCs w:val="40"/>
        </w:rPr>
      </w:pPr>
      <w:r w:rsidRPr="001C51A4">
        <w:rPr>
          <w:b/>
          <w:sz w:val="40"/>
          <w:szCs w:val="40"/>
        </w:rPr>
        <w:lastRenderedPageBreak/>
        <w:t>Ход занятия</w:t>
      </w:r>
    </w:p>
    <w:p w:rsidR="001E308A" w:rsidRDefault="001C51A4">
      <w:pPr>
        <w:tabs>
          <w:tab w:val="left" w:pos="7903"/>
        </w:tabs>
        <w:rPr>
          <w:sz w:val="40"/>
          <w:szCs w:val="40"/>
        </w:rPr>
      </w:pPr>
      <w:r w:rsidRPr="001C51A4">
        <w:rPr>
          <w:sz w:val="40"/>
          <w:szCs w:val="40"/>
        </w:rPr>
        <w:t>Вводная часть.</w:t>
      </w:r>
    </w:p>
    <w:p w:rsidR="001C51A4" w:rsidRDefault="001C51A4">
      <w:pPr>
        <w:tabs>
          <w:tab w:val="left" w:pos="7903"/>
        </w:tabs>
        <w:rPr>
          <w:sz w:val="36"/>
          <w:szCs w:val="36"/>
        </w:rPr>
      </w:pPr>
      <w:r>
        <w:rPr>
          <w:sz w:val="36"/>
          <w:szCs w:val="36"/>
        </w:rPr>
        <w:t>Ребята, я сегодня шла в детский сад и встретила зайчика, он был очень грустный.</w:t>
      </w:r>
      <w:r w:rsidR="001E308A">
        <w:rPr>
          <w:sz w:val="36"/>
          <w:szCs w:val="36"/>
        </w:rPr>
        <w:t xml:space="preserve"> Когда я его спросила, что случилось, зайка ответил, что у него нет дома, ему негде жить, негде спрятаться от волка и лисы, некуда пригласить гостей. Ему так хочется иметь свой дом. И я пригласила зайчишку к нам в детский сад и пообещала, что вы обязательно </w:t>
      </w:r>
      <w:r w:rsidR="002A7AB0">
        <w:rPr>
          <w:sz w:val="36"/>
          <w:szCs w:val="36"/>
        </w:rPr>
        <w:t>ему поможете. Как мы можем помочь зайчику? (ответы детей).</w:t>
      </w:r>
    </w:p>
    <w:p w:rsidR="002A7AB0" w:rsidRPr="001E308A" w:rsidRDefault="002A7AB0">
      <w:pPr>
        <w:tabs>
          <w:tab w:val="left" w:pos="7903"/>
        </w:tabs>
        <w:rPr>
          <w:sz w:val="36"/>
          <w:szCs w:val="36"/>
        </w:rPr>
      </w:pPr>
      <w:r>
        <w:rPr>
          <w:sz w:val="36"/>
          <w:szCs w:val="36"/>
        </w:rPr>
        <w:t>/во время дискуссии подвести детей к тому, что мы пока не можем построить дом из кирпича, т.к. еще малень</w:t>
      </w:r>
      <w:r w:rsidR="003E7CB9">
        <w:rPr>
          <w:sz w:val="36"/>
          <w:szCs w:val="36"/>
        </w:rPr>
        <w:t>кие и не умеем, а можем научить</w:t>
      </w:r>
      <w:r>
        <w:rPr>
          <w:sz w:val="36"/>
          <w:szCs w:val="36"/>
        </w:rPr>
        <w:t xml:space="preserve"> сделать дом из бумаги и использовать его в качестве плана для постройки настоящего</w:t>
      </w:r>
      <w:r w:rsidR="003E7CB9">
        <w:rPr>
          <w:sz w:val="36"/>
          <w:szCs w:val="36"/>
        </w:rPr>
        <w:t xml:space="preserve"> лесного дома/.</w:t>
      </w:r>
    </w:p>
    <w:p w:rsidR="001C51A4" w:rsidRDefault="003E7CB9" w:rsidP="003E7CB9">
      <w:pPr>
        <w:tabs>
          <w:tab w:val="left" w:pos="7903"/>
        </w:tabs>
        <w:jc w:val="both"/>
        <w:rPr>
          <w:sz w:val="40"/>
          <w:szCs w:val="40"/>
        </w:rPr>
      </w:pPr>
      <w:r>
        <w:rPr>
          <w:sz w:val="40"/>
          <w:szCs w:val="40"/>
        </w:rPr>
        <w:t>Основная часть.</w:t>
      </w:r>
    </w:p>
    <w:p w:rsidR="003E7CB9" w:rsidRPr="003E7CB9" w:rsidRDefault="003E7CB9" w:rsidP="003E7CB9">
      <w:pPr>
        <w:tabs>
          <w:tab w:val="left" w:pos="7903"/>
        </w:tabs>
        <w:jc w:val="both"/>
        <w:rPr>
          <w:sz w:val="36"/>
          <w:szCs w:val="36"/>
        </w:rPr>
      </w:pPr>
      <w:r w:rsidRPr="003E7CB9">
        <w:rPr>
          <w:sz w:val="36"/>
          <w:szCs w:val="36"/>
        </w:rPr>
        <w:t>Рассматривание дома.</w:t>
      </w:r>
    </w:p>
    <w:p w:rsidR="003E7CB9" w:rsidRDefault="003E7CB9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-Ребята, давайте посмотрим, какой можно сделать дом из </w:t>
      </w:r>
      <w:proofErr w:type="gramStart"/>
      <w:r>
        <w:rPr>
          <w:sz w:val="36"/>
          <w:szCs w:val="36"/>
        </w:rPr>
        <w:t>бумаги./</w:t>
      </w:r>
      <w:proofErr w:type="gramEnd"/>
      <w:r w:rsidR="00871EC9">
        <w:rPr>
          <w:sz w:val="36"/>
          <w:szCs w:val="36"/>
        </w:rPr>
        <w:t xml:space="preserve">Воспитатель </w:t>
      </w:r>
      <w:r>
        <w:rPr>
          <w:sz w:val="36"/>
          <w:szCs w:val="36"/>
        </w:rPr>
        <w:t xml:space="preserve">показывает образец. Дети рассматривают его, разделяя на составные части: крыша, окна, </w:t>
      </w:r>
      <w:proofErr w:type="gramStart"/>
      <w:r>
        <w:rPr>
          <w:sz w:val="36"/>
          <w:szCs w:val="36"/>
        </w:rPr>
        <w:t>двери./</w:t>
      </w:r>
      <w:proofErr w:type="gramEnd"/>
      <w:r>
        <w:rPr>
          <w:sz w:val="36"/>
          <w:szCs w:val="36"/>
        </w:rPr>
        <w:t xml:space="preserve"> </w:t>
      </w:r>
    </w:p>
    <w:p w:rsidR="003E7CB9" w:rsidRDefault="003E7CB9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Объяснения и показ.</w:t>
      </w:r>
    </w:p>
    <w:p w:rsidR="003E7CB9" w:rsidRDefault="003E7CB9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 предлагает детям подумать, как из полоски нарезать окна, двери, крышу, в случае необходимости объяснить. Напоминает правило приклеивания: «Сначала наклеиваем прямоугольник – дом, затем разложим окна, крышу, двери. Клей набираем на всю кисть, лишнее убираем о край баночки. Намазываем полоску клеем на </w:t>
      </w:r>
      <w:r>
        <w:rPr>
          <w:sz w:val="36"/>
          <w:szCs w:val="36"/>
        </w:rPr>
        <w:lastRenderedPageBreak/>
        <w:t>клеёнке</w:t>
      </w:r>
      <w:r w:rsidR="00C70D05">
        <w:rPr>
          <w:sz w:val="36"/>
          <w:szCs w:val="36"/>
        </w:rPr>
        <w:t>, начиная с середины</w:t>
      </w:r>
      <w:r w:rsidR="00871EC9">
        <w:rPr>
          <w:sz w:val="36"/>
          <w:szCs w:val="36"/>
        </w:rPr>
        <w:t>,</w:t>
      </w:r>
      <w:r w:rsidR="00C70D05">
        <w:rPr>
          <w:sz w:val="36"/>
          <w:szCs w:val="36"/>
        </w:rPr>
        <w:t xml:space="preserve"> постепенно переходя к краям. Берем полоску обеими руками и прикладываем на то место, где она лежала, прижать салфеткой, промокнув лишний клей».</w:t>
      </w:r>
    </w:p>
    <w:p w:rsidR="00C70D05" w:rsidRPr="00871EC9" w:rsidRDefault="00C70D05" w:rsidP="003E7CB9">
      <w:pPr>
        <w:tabs>
          <w:tab w:val="left" w:pos="7903"/>
        </w:tabs>
        <w:jc w:val="both"/>
        <w:rPr>
          <w:sz w:val="40"/>
          <w:szCs w:val="40"/>
        </w:rPr>
      </w:pPr>
      <w:r w:rsidRPr="00871EC9">
        <w:rPr>
          <w:sz w:val="40"/>
          <w:szCs w:val="40"/>
        </w:rPr>
        <w:t>Пальчиковая гимнастика «Дом на горе».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Самостоятельная работа детей. 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Дети вырезаю из полосок окна, дверь, срезают углы у крыши, выкладывают, наклеивают на лист. Воспитатель следит за тем, чтобы дети правильно держали ножницы. В случае необходимости напоминает, поправляет положение пальчиков, держащих ножницы. Напоминает об аккуратном наклеивании. По оконча</w:t>
      </w:r>
      <w:r w:rsidR="00871EC9">
        <w:rPr>
          <w:sz w:val="36"/>
          <w:szCs w:val="36"/>
        </w:rPr>
        <w:t>нии работы</w:t>
      </w:r>
      <w:r>
        <w:rPr>
          <w:sz w:val="36"/>
          <w:szCs w:val="36"/>
        </w:rPr>
        <w:t xml:space="preserve"> предлагает положить свои работы на стол – пусть они подсохнут.</w:t>
      </w:r>
    </w:p>
    <w:p w:rsidR="00C70D05" w:rsidRPr="00871EC9" w:rsidRDefault="00C70D05" w:rsidP="003E7CB9">
      <w:pPr>
        <w:tabs>
          <w:tab w:val="left" w:pos="7903"/>
        </w:tabs>
        <w:jc w:val="both"/>
        <w:rPr>
          <w:sz w:val="40"/>
          <w:szCs w:val="40"/>
        </w:rPr>
      </w:pPr>
      <w:r w:rsidRPr="00871EC9">
        <w:rPr>
          <w:sz w:val="40"/>
          <w:szCs w:val="40"/>
        </w:rPr>
        <w:t>Физкультминутка «У оленя дом большой».</w:t>
      </w:r>
    </w:p>
    <w:p w:rsidR="00C70D05" w:rsidRDefault="00871EC9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C70D05">
        <w:rPr>
          <w:sz w:val="36"/>
          <w:szCs w:val="36"/>
        </w:rPr>
        <w:t>Молодцы, ребята! Все старались и сделали красивые домики. Зайчик говорит, что он понял</w:t>
      </w:r>
      <w:r>
        <w:rPr>
          <w:sz w:val="36"/>
          <w:szCs w:val="36"/>
        </w:rPr>
        <w:t>,</w:t>
      </w:r>
      <w:r w:rsidR="00C70D05">
        <w:rPr>
          <w:sz w:val="36"/>
          <w:szCs w:val="36"/>
        </w:rPr>
        <w:t xml:space="preserve"> как сделат</w:t>
      </w:r>
      <w:r>
        <w:rPr>
          <w:sz w:val="36"/>
          <w:szCs w:val="36"/>
        </w:rPr>
        <w:t>ь домик и ему не терпится скорее</w:t>
      </w:r>
      <w:r w:rsidR="00C70D05">
        <w:rPr>
          <w:sz w:val="36"/>
          <w:szCs w:val="36"/>
        </w:rPr>
        <w:t xml:space="preserve"> самому сделать, он торопится домой, прощается</w:t>
      </w:r>
      <w:r>
        <w:rPr>
          <w:sz w:val="36"/>
          <w:szCs w:val="36"/>
        </w:rPr>
        <w:t>,</w:t>
      </w:r>
      <w:r w:rsidR="00C70D05">
        <w:rPr>
          <w:sz w:val="36"/>
          <w:szCs w:val="36"/>
        </w:rPr>
        <w:t xml:space="preserve"> уходит.</w:t>
      </w:r>
    </w:p>
    <w:p w:rsidR="00C70D05" w:rsidRPr="00871EC9" w:rsidRDefault="00C70D05" w:rsidP="003E7CB9">
      <w:pPr>
        <w:tabs>
          <w:tab w:val="left" w:pos="7903"/>
        </w:tabs>
        <w:jc w:val="both"/>
        <w:rPr>
          <w:sz w:val="40"/>
          <w:szCs w:val="40"/>
        </w:rPr>
      </w:pPr>
      <w:r w:rsidRPr="00871EC9">
        <w:rPr>
          <w:sz w:val="40"/>
          <w:szCs w:val="40"/>
        </w:rPr>
        <w:t xml:space="preserve">Заключительный этап (Рефлексия) 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Что мы сегодня делали?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Для кого делали домик?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Какой домик делали?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Вам понравилось делать домик?</w:t>
      </w:r>
    </w:p>
    <w:p w:rsidR="00C70D05" w:rsidRDefault="00C70D05" w:rsidP="003E7CB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Предполагаемый результат:</w:t>
      </w:r>
    </w:p>
    <w:p w:rsidR="00794BAA" w:rsidRDefault="00C70D05" w:rsidP="001E4139">
      <w:pPr>
        <w:tabs>
          <w:tab w:val="left" w:pos="7903"/>
        </w:tabs>
        <w:jc w:val="both"/>
        <w:rPr>
          <w:sz w:val="36"/>
          <w:szCs w:val="36"/>
        </w:rPr>
      </w:pPr>
      <w:r>
        <w:rPr>
          <w:sz w:val="36"/>
          <w:szCs w:val="36"/>
        </w:rPr>
        <w:t>Владеют навыками работы ножницами, умеют самостоятельно составлять композиции.</w:t>
      </w:r>
    </w:p>
    <w:p w:rsidR="00794BAA" w:rsidRDefault="001E4139" w:rsidP="001E4139">
      <w:pPr>
        <w:tabs>
          <w:tab w:val="left" w:pos="7903"/>
        </w:tabs>
        <w:rPr>
          <w:sz w:val="28"/>
          <w:szCs w:val="28"/>
        </w:rPr>
      </w:pPr>
      <w:proofErr w:type="spellStart"/>
      <w:r w:rsidRPr="001E4139">
        <w:rPr>
          <w:sz w:val="28"/>
          <w:szCs w:val="28"/>
        </w:rPr>
        <w:lastRenderedPageBreak/>
        <w:t>Фирстова</w:t>
      </w:r>
      <w:proofErr w:type="spellEnd"/>
      <w:r>
        <w:rPr>
          <w:sz w:val="28"/>
          <w:szCs w:val="28"/>
        </w:rPr>
        <w:t xml:space="preserve"> Ирина Юрьевна</w:t>
      </w:r>
    </w:p>
    <w:p w:rsidR="001E4139" w:rsidRDefault="001E4139" w:rsidP="001E4139">
      <w:pPr>
        <w:tabs>
          <w:tab w:val="left" w:pos="7903"/>
        </w:tabs>
        <w:rPr>
          <w:sz w:val="28"/>
          <w:szCs w:val="28"/>
        </w:rPr>
      </w:pPr>
      <w:r w:rsidRPr="008032A8">
        <w:rPr>
          <w:b/>
          <w:sz w:val="28"/>
          <w:szCs w:val="28"/>
        </w:rPr>
        <w:t>Образование:</w:t>
      </w:r>
      <w:r>
        <w:rPr>
          <w:sz w:val="28"/>
          <w:szCs w:val="28"/>
        </w:rPr>
        <w:t xml:space="preserve"> среднее профессиональное</w:t>
      </w:r>
    </w:p>
    <w:p w:rsidR="001E4139" w:rsidRDefault="001E4139" w:rsidP="001E4139">
      <w:pPr>
        <w:tabs>
          <w:tab w:val="left" w:pos="7903"/>
        </w:tabs>
        <w:rPr>
          <w:sz w:val="28"/>
          <w:szCs w:val="28"/>
        </w:rPr>
      </w:pPr>
      <w:r w:rsidRPr="008032A8">
        <w:rPr>
          <w:b/>
          <w:sz w:val="28"/>
          <w:szCs w:val="28"/>
        </w:rPr>
        <w:t>Образовательное учреждение:</w:t>
      </w:r>
      <w:r w:rsidR="008032A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Ярославский педагогический </w:t>
      </w:r>
      <w:r w:rsidR="008032A8">
        <w:rPr>
          <w:sz w:val="28"/>
          <w:szCs w:val="28"/>
        </w:rPr>
        <w:t>колледж»</w:t>
      </w:r>
    </w:p>
    <w:p w:rsidR="008032A8" w:rsidRDefault="008032A8" w:rsidP="001E4139">
      <w:pPr>
        <w:tabs>
          <w:tab w:val="left" w:pos="7903"/>
        </w:tabs>
        <w:rPr>
          <w:sz w:val="28"/>
          <w:szCs w:val="28"/>
        </w:rPr>
      </w:pPr>
      <w:r w:rsidRPr="008032A8">
        <w:rPr>
          <w:b/>
          <w:sz w:val="28"/>
          <w:szCs w:val="28"/>
        </w:rPr>
        <w:t>Квалификация:</w:t>
      </w:r>
      <w:r>
        <w:rPr>
          <w:sz w:val="28"/>
          <w:szCs w:val="28"/>
        </w:rPr>
        <w:t xml:space="preserve"> «Воспитатель дошкольного образовательного учреждения»</w:t>
      </w:r>
    </w:p>
    <w:p w:rsidR="008032A8" w:rsidRDefault="008032A8" w:rsidP="001E4139">
      <w:pPr>
        <w:tabs>
          <w:tab w:val="left" w:pos="7903"/>
        </w:tabs>
        <w:rPr>
          <w:sz w:val="28"/>
          <w:szCs w:val="28"/>
        </w:rPr>
      </w:pPr>
      <w:r w:rsidRPr="008032A8"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«Дошкольная педагогика и психология»</w:t>
      </w:r>
    </w:p>
    <w:p w:rsidR="008032A8" w:rsidRDefault="008032A8" w:rsidP="001E4139">
      <w:pPr>
        <w:tabs>
          <w:tab w:val="left" w:pos="7903"/>
        </w:tabs>
        <w:rPr>
          <w:b/>
          <w:sz w:val="28"/>
          <w:szCs w:val="28"/>
        </w:rPr>
      </w:pPr>
      <w:r w:rsidRPr="008032A8">
        <w:rPr>
          <w:b/>
          <w:sz w:val="28"/>
          <w:szCs w:val="28"/>
        </w:rPr>
        <w:t>Стаж работы:</w:t>
      </w:r>
    </w:p>
    <w:p w:rsidR="008032A8" w:rsidRPr="00B60E67" w:rsidRDefault="00B60E67" w:rsidP="001E4139">
      <w:pPr>
        <w:tabs>
          <w:tab w:val="left" w:pos="7903"/>
        </w:tabs>
        <w:rPr>
          <w:sz w:val="28"/>
          <w:szCs w:val="28"/>
        </w:rPr>
      </w:pPr>
      <w:r>
        <w:rPr>
          <w:b/>
          <w:sz w:val="28"/>
          <w:szCs w:val="28"/>
        </w:rPr>
        <w:t>Общий</w:t>
      </w:r>
      <w:r w:rsidR="008032A8">
        <w:rPr>
          <w:b/>
          <w:sz w:val="28"/>
          <w:szCs w:val="28"/>
        </w:rPr>
        <w:t xml:space="preserve">: </w:t>
      </w:r>
      <w:r w:rsidR="008032A8" w:rsidRPr="00B60E67">
        <w:rPr>
          <w:sz w:val="28"/>
          <w:szCs w:val="28"/>
        </w:rPr>
        <w:t>26</w:t>
      </w:r>
      <w:r w:rsidRPr="00B60E67">
        <w:rPr>
          <w:sz w:val="28"/>
          <w:szCs w:val="28"/>
        </w:rPr>
        <w:t>лет</w:t>
      </w:r>
    </w:p>
    <w:p w:rsidR="00B60E67" w:rsidRDefault="00B60E67" w:rsidP="001E4139">
      <w:pPr>
        <w:tabs>
          <w:tab w:val="left" w:pos="790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Педагогический: </w:t>
      </w:r>
      <w:r w:rsidRPr="00B60E67">
        <w:rPr>
          <w:sz w:val="28"/>
          <w:szCs w:val="28"/>
        </w:rPr>
        <w:t>24года</w:t>
      </w:r>
    </w:p>
    <w:p w:rsidR="00CF6EB5" w:rsidRPr="008032A8" w:rsidRDefault="00CF6EB5" w:rsidP="001E4139">
      <w:pPr>
        <w:tabs>
          <w:tab w:val="left" w:pos="7903"/>
        </w:tabs>
        <w:rPr>
          <w:b/>
          <w:sz w:val="28"/>
          <w:szCs w:val="28"/>
        </w:rPr>
      </w:pPr>
      <w:r w:rsidRPr="00CF6EB5">
        <w:rPr>
          <w:b/>
          <w:sz w:val="28"/>
          <w:szCs w:val="28"/>
        </w:rPr>
        <w:t>Аттестация: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998"/>
        <w:gridCol w:w="4355"/>
        <w:gridCol w:w="1134"/>
        <w:gridCol w:w="1056"/>
        <w:gridCol w:w="2630"/>
      </w:tblGrid>
      <w:tr w:rsidR="0026734B" w:rsidTr="0026734B">
        <w:trPr>
          <w:trHeight w:val="563"/>
        </w:trPr>
        <w:tc>
          <w:tcPr>
            <w:tcW w:w="998" w:type="dxa"/>
          </w:tcPr>
          <w:p w:rsidR="007F57C0" w:rsidRDefault="007F57C0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55" w:type="dxa"/>
          </w:tcPr>
          <w:p w:rsidR="007F57C0" w:rsidRDefault="0026734B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р</w:t>
            </w:r>
            <w:r w:rsidR="007F57C0">
              <w:rPr>
                <w:b/>
                <w:sz w:val="28"/>
                <w:szCs w:val="28"/>
              </w:rPr>
              <w:t>ешение комиссии</w:t>
            </w:r>
          </w:p>
        </w:tc>
        <w:tc>
          <w:tcPr>
            <w:tcW w:w="1134" w:type="dxa"/>
          </w:tcPr>
          <w:p w:rsidR="007F57C0" w:rsidRPr="0026734B" w:rsidRDefault="0026734B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F57C0" w:rsidRPr="0026734B">
              <w:rPr>
                <w:b/>
                <w:sz w:val="28"/>
                <w:szCs w:val="28"/>
              </w:rPr>
              <w:t>окумент</w:t>
            </w:r>
            <w:r w:rsidR="004B3EE9" w:rsidRPr="0026734B">
              <w:rPr>
                <w:b/>
                <w:sz w:val="28"/>
                <w:szCs w:val="28"/>
              </w:rPr>
              <w:t xml:space="preserve">   №</w:t>
            </w:r>
            <w:r w:rsidR="007F57C0" w:rsidRPr="0026734B">
              <w:rPr>
                <w:b/>
                <w:sz w:val="28"/>
                <w:szCs w:val="28"/>
              </w:rPr>
              <w:t xml:space="preserve"> </w:t>
            </w:r>
            <w:r w:rsidR="004B3EE9" w:rsidRPr="0026734B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056" w:type="dxa"/>
          </w:tcPr>
          <w:p w:rsidR="007F57C0" w:rsidRDefault="0026734B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F57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30" w:type="dxa"/>
          </w:tcPr>
          <w:p w:rsidR="007F57C0" w:rsidRDefault="007F57C0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26734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снование</w:t>
            </w:r>
          </w:p>
        </w:tc>
      </w:tr>
      <w:tr w:rsidR="0026734B" w:rsidTr="0026734B">
        <w:trPr>
          <w:trHeight w:val="287"/>
        </w:trPr>
        <w:tc>
          <w:tcPr>
            <w:tcW w:w="998" w:type="dxa"/>
          </w:tcPr>
          <w:p w:rsidR="007F57C0" w:rsidRPr="004B3EE9" w:rsidRDefault="007F57C0" w:rsidP="007F57C0">
            <w:pPr>
              <w:tabs>
                <w:tab w:val="left" w:pos="7903"/>
              </w:tabs>
            </w:pPr>
            <w:r w:rsidRPr="004B3EE9">
              <w:t>06.03.01</w:t>
            </w:r>
          </w:p>
        </w:tc>
        <w:tc>
          <w:tcPr>
            <w:tcW w:w="4355" w:type="dxa"/>
          </w:tcPr>
          <w:p w:rsidR="007F57C0" w:rsidRDefault="007F57C0" w:rsidP="007F57C0">
            <w:pPr>
              <w:tabs>
                <w:tab w:val="left" w:pos="7903"/>
              </w:tabs>
            </w:pPr>
            <w:r w:rsidRPr="004B3EE9">
              <w:t xml:space="preserve">Присвоена первая </w:t>
            </w:r>
            <w:r w:rsidR="004B3EE9" w:rsidRPr="004B3EE9">
              <w:t>квалификационная категория</w:t>
            </w:r>
            <w:r w:rsidR="004B3EE9">
              <w:t xml:space="preserve"> по должности «воспитатель»</w:t>
            </w:r>
          </w:p>
          <w:p w:rsidR="00FF4034" w:rsidRPr="004B3EE9" w:rsidRDefault="00FF4034" w:rsidP="007F57C0">
            <w:pPr>
              <w:tabs>
                <w:tab w:val="left" w:pos="7903"/>
              </w:tabs>
            </w:pPr>
            <w:r>
              <w:t>(13разряд)</w:t>
            </w:r>
          </w:p>
        </w:tc>
        <w:tc>
          <w:tcPr>
            <w:tcW w:w="1134" w:type="dxa"/>
          </w:tcPr>
          <w:p w:rsidR="007F57C0" w:rsidRDefault="004B3EE9" w:rsidP="007F57C0">
            <w:pPr>
              <w:tabs>
                <w:tab w:val="left" w:pos="7903"/>
              </w:tabs>
            </w:pPr>
            <w:r w:rsidRPr="004B3EE9">
              <w:t>Приказ</w:t>
            </w:r>
          </w:p>
          <w:p w:rsidR="004B3EE9" w:rsidRPr="004B3EE9" w:rsidRDefault="004B3EE9" w:rsidP="007F57C0">
            <w:pPr>
              <w:tabs>
                <w:tab w:val="left" w:pos="7903"/>
              </w:tabs>
            </w:pPr>
            <w:r>
              <w:t>№01-04/84</w:t>
            </w:r>
          </w:p>
        </w:tc>
        <w:tc>
          <w:tcPr>
            <w:tcW w:w="1056" w:type="dxa"/>
          </w:tcPr>
          <w:p w:rsidR="007F57C0" w:rsidRPr="004B3EE9" w:rsidRDefault="004B3EE9" w:rsidP="007F57C0">
            <w:pPr>
              <w:tabs>
                <w:tab w:val="left" w:pos="7903"/>
              </w:tabs>
            </w:pPr>
            <w:r w:rsidRPr="004B3EE9">
              <w:t>06.03.01</w:t>
            </w:r>
          </w:p>
        </w:tc>
        <w:tc>
          <w:tcPr>
            <w:tcW w:w="2630" w:type="dxa"/>
          </w:tcPr>
          <w:p w:rsidR="007F57C0" w:rsidRPr="0026734B" w:rsidRDefault="004B3EE9" w:rsidP="007F57C0">
            <w:pPr>
              <w:tabs>
                <w:tab w:val="left" w:pos="7903"/>
              </w:tabs>
            </w:pPr>
            <w:r w:rsidRPr="0026734B">
              <w:t>Управление образования мэрии г.</w:t>
            </w:r>
            <w:r w:rsidR="0026734B">
              <w:t xml:space="preserve"> </w:t>
            </w:r>
            <w:r w:rsidRPr="0026734B">
              <w:t>Ярославля</w:t>
            </w:r>
          </w:p>
        </w:tc>
      </w:tr>
      <w:tr w:rsidR="0026734B" w:rsidTr="0026734B">
        <w:trPr>
          <w:trHeight w:val="275"/>
        </w:trPr>
        <w:tc>
          <w:tcPr>
            <w:tcW w:w="998" w:type="dxa"/>
          </w:tcPr>
          <w:p w:rsidR="007F57C0" w:rsidRPr="0026734B" w:rsidRDefault="0026734B" w:rsidP="007F57C0">
            <w:pPr>
              <w:tabs>
                <w:tab w:val="left" w:pos="7903"/>
              </w:tabs>
            </w:pPr>
            <w:r w:rsidRPr="0026734B">
              <w:t>27.02.</w:t>
            </w:r>
            <w:r>
              <w:t>06</w:t>
            </w:r>
          </w:p>
        </w:tc>
        <w:tc>
          <w:tcPr>
            <w:tcW w:w="4355" w:type="dxa"/>
          </w:tcPr>
          <w:p w:rsidR="007F57C0" w:rsidRDefault="0026734B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 w:rsidRPr="004B3EE9">
              <w:t>Присвоена первая квалификационная категория</w:t>
            </w:r>
            <w:r>
              <w:t xml:space="preserve"> по должности «воспитатель»</w:t>
            </w:r>
            <w:r>
              <w:t xml:space="preserve"> сроком на 5лет</w:t>
            </w:r>
          </w:p>
        </w:tc>
        <w:tc>
          <w:tcPr>
            <w:tcW w:w="1134" w:type="dxa"/>
          </w:tcPr>
          <w:p w:rsidR="00987E59" w:rsidRDefault="00987E59" w:rsidP="00987E59">
            <w:pPr>
              <w:tabs>
                <w:tab w:val="left" w:pos="7903"/>
              </w:tabs>
            </w:pPr>
            <w:r w:rsidRPr="004B3EE9">
              <w:t>Приказ</w:t>
            </w:r>
          </w:p>
          <w:p w:rsidR="007F57C0" w:rsidRDefault="00987E59" w:rsidP="00987E59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t>№01-04</w:t>
            </w:r>
            <w:r>
              <w:t>/103</w:t>
            </w:r>
          </w:p>
        </w:tc>
        <w:tc>
          <w:tcPr>
            <w:tcW w:w="1056" w:type="dxa"/>
          </w:tcPr>
          <w:p w:rsidR="007F57C0" w:rsidRPr="00987E59" w:rsidRDefault="00987E59" w:rsidP="007F57C0">
            <w:pPr>
              <w:tabs>
                <w:tab w:val="left" w:pos="7903"/>
              </w:tabs>
            </w:pPr>
            <w:r w:rsidRPr="00987E59">
              <w:t>27.02.</w:t>
            </w:r>
            <w:r>
              <w:t>06</w:t>
            </w:r>
          </w:p>
        </w:tc>
        <w:tc>
          <w:tcPr>
            <w:tcW w:w="2630" w:type="dxa"/>
          </w:tcPr>
          <w:p w:rsidR="007F57C0" w:rsidRDefault="00987E59" w:rsidP="007F57C0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 w:rsidRPr="0026734B">
              <w:t>Управление образования мэрии г.</w:t>
            </w:r>
            <w:r>
              <w:t xml:space="preserve"> </w:t>
            </w:r>
            <w:r w:rsidRPr="0026734B">
              <w:t>Ярославля</w:t>
            </w:r>
          </w:p>
        </w:tc>
      </w:tr>
      <w:tr w:rsidR="0026734B" w:rsidTr="0026734B">
        <w:trPr>
          <w:trHeight w:val="287"/>
        </w:trPr>
        <w:tc>
          <w:tcPr>
            <w:tcW w:w="998" w:type="dxa"/>
          </w:tcPr>
          <w:p w:rsidR="007F57C0" w:rsidRPr="0026734B" w:rsidRDefault="0026734B" w:rsidP="007F57C0">
            <w:pPr>
              <w:tabs>
                <w:tab w:val="left" w:pos="7903"/>
              </w:tabs>
            </w:pPr>
            <w:r w:rsidRPr="0026734B">
              <w:t>25.02.</w:t>
            </w:r>
            <w:r>
              <w:t>11</w:t>
            </w:r>
          </w:p>
        </w:tc>
        <w:tc>
          <w:tcPr>
            <w:tcW w:w="4355" w:type="dxa"/>
          </w:tcPr>
          <w:p w:rsidR="007F57C0" w:rsidRPr="0026734B" w:rsidRDefault="0026734B" w:rsidP="007F57C0">
            <w:pPr>
              <w:tabs>
                <w:tab w:val="left" w:pos="7903"/>
              </w:tabs>
              <w:rPr>
                <w:b/>
              </w:rPr>
            </w:pPr>
            <w:r w:rsidRPr="004B3EE9">
              <w:t>Присвоена первая квалификационная категория</w:t>
            </w:r>
            <w:r>
              <w:t xml:space="preserve"> по должности «воспитатель» сроком на 5лет</w:t>
            </w:r>
          </w:p>
        </w:tc>
        <w:tc>
          <w:tcPr>
            <w:tcW w:w="1134" w:type="dxa"/>
          </w:tcPr>
          <w:p w:rsidR="00987E59" w:rsidRDefault="00987E59" w:rsidP="00987E59">
            <w:pPr>
              <w:tabs>
                <w:tab w:val="left" w:pos="7903"/>
              </w:tabs>
            </w:pPr>
            <w:r w:rsidRPr="004B3EE9">
              <w:t>Приказ</w:t>
            </w:r>
          </w:p>
          <w:p w:rsidR="007F57C0" w:rsidRDefault="00987E59" w:rsidP="00987E59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t>№02-02/25</w:t>
            </w:r>
          </w:p>
        </w:tc>
        <w:tc>
          <w:tcPr>
            <w:tcW w:w="1056" w:type="dxa"/>
          </w:tcPr>
          <w:p w:rsidR="007F57C0" w:rsidRPr="00987E59" w:rsidRDefault="00987E59" w:rsidP="007F57C0">
            <w:pPr>
              <w:tabs>
                <w:tab w:val="left" w:pos="7903"/>
              </w:tabs>
            </w:pPr>
            <w:r w:rsidRPr="00987E59">
              <w:t>25.02.11</w:t>
            </w:r>
          </w:p>
        </w:tc>
        <w:tc>
          <w:tcPr>
            <w:tcW w:w="2630" w:type="dxa"/>
          </w:tcPr>
          <w:p w:rsidR="007F57C0" w:rsidRPr="00987E59" w:rsidRDefault="00987E59" w:rsidP="007F57C0">
            <w:pPr>
              <w:tabs>
                <w:tab w:val="left" w:pos="7903"/>
              </w:tabs>
            </w:pPr>
            <w:r w:rsidRPr="00987E59">
              <w:t>Департамент</w:t>
            </w:r>
            <w:r>
              <w:t xml:space="preserve"> </w:t>
            </w:r>
            <w:r w:rsidR="00FF4034">
              <w:t>образования ЯО</w:t>
            </w:r>
          </w:p>
        </w:tc>
      </w:tr>
      <w:tr w:rsidR="0026734B" w:rsidTr="0026734B">
        <w:trPr>
          <w:trHeight w:val="275"/>
        </w:trPr>
        <w:tc>
          <w:tcPr>
            <w:tcW w:w="998" w:type="dxa"/>
          </w:tcPr>
          <w:p w:rsidR="0026734B" w:rsidRPr="0026734B" w:rsidRDefault="0026734B" w:rsidP="0026734B">
            <w:pPr>
              <w:tabs>
                <w:tab w:val="left" w:pos="7903"/>
              </w:tabs>
            </w:pPr>
            <w:r w:rsidRPr="0026734B">
              <w:t>26.02.16</w:t>
            </w:r>
          </w:p>
        </w:tc>
        <w:tc>
          <w:tcPr>
            <w:tcW w:w="4355" w:type="dxa"/>
          </w:tcPr>
          <w:p w:rsidR="0026734B" w:rsidRPr="0026734B" w:rsidRDefault="0026734B" w:rsidP="0026734B">
            <w:pPr>
              <w:tabs>
                <w:tab w:val="left" w:pos="7903"/>
              </w:tabs>
              <w:rPr>
                <w:b/>
              </w:rPr>
            </w:pPr>
            <w:r w:rsidRPr="004B3EE9">
              <w:t>Присвоена первая квалификационная категория</w:t>
            </w:r>
            <w:r>
              <w:t xml:space="preserve"> по должности «воспитатель» сроком на 5лет</w:t>
            </w:r>
          </w:p>
        </w:tc>
        <w:tc>
          <w:tcPr>
            <w:tcW w:w="1134" w:type="dxa"/>
          </w:tcPr>
          <w:p w:rsidR="00987E59" w:rsidRDefault="00987E59" w:rsidP="00987E59">
            <w:pPr>
              <w:tabs>
                <w:tab w:val="left" w:pos="7903"/>
              </w:tabs>
            </w:pPr>
            <w:r w:rsidRPr="004B3EE9">
              <w:t>Приказ</w:t>
            </w:r>
          </w:p>
          <w:p w:rsidR="0026734B" w:rsidRDefault="00987E59" w:rsidP="00987E59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>
              <w:t>№02-1</w:t>
            </w:r>
            <w:r>
              <w:t>4</w:t>
            </w:r>
            <w:r>
              <w:t>/02</w:t>
            </w:r>
          </w:p>
        </w:tc>
        <w:tc>
          <w:tcPr>
            <w:tcW w:w="1056" w:type="dxa"/>
          </w:tcPr>
          <w:p w:rsidR="0026734B" w:rsidRPr="00987E59" w:rsidRDefault="00987E59" w:rsidP="0026734B">
            <w:pPr>
              <w:tabs>
                <w:tab w:val="left" w:pos="7903"/>
              </w:tabs>
            </w:pPr>
            <w:r w:rsidRPr="00987E59">
              <w:t>26.02.16</w:t>
            </w:r>
          </w:p>
        </w:tc>
        <w:tc>
          <w:tcPr>
            <w:tcW w:w="2630" w:type="dxa"/>
          </w:tcPr>
          <w:p w:rsidR="0026734B" w:rsidRDefault="00FF4034" w:rsidP="0026734B">
            <w:pPr>
              <w:tabs>
                <w:tab w:val="left" w:pos="7903"/>
              </w:tabs>
              <w:rPr>
                <w:b/>
                <w:sz w:val="28"/>
                <w:szCs w:val="28"/>
              </w:rPr>
            </w:pPr>
            <w:r w:rsidRPr="00987E59">
              <w:t>Департамент</w:t>
            </w:r>
            <w:r>
              <w:t xml:space="preserve"> образования ЯО</w:t>
            </w:r>
          </w:p>
        </w:tc>
      </w:tr>
    </w:tbl>
    <w:p w:rsidR="00B60E67" w:rsidRDefault="00B60E67" w:rsidP="001E4139">
      <w:pPr>
        <w:tabs>
          <w:tab w:val="left" w:pos="7903"/>
        </w:tabs>
        <w:rPr>
          <w:b/>
          <w:sz w:val="28"/>
          <w:szCs w:val="28"/>
        </w:rPr>
      </w:pPr>
    </w:p>
    <w:p w:rsidR="00FF4034" w:rsidRDefault="00FF4034" w:rsidP="001E4139">
      <w:pPr>
        <w:tabs>
          <w:tab w:val="left" w:pos="79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 w:rsidR="005B5380">
        <w:rPr>
          <w:b/>
          <w:sz w:val="28"/>
          <w:szCs w:val="28"/>
        </w:rPr>
        <w:t>:</w:t>
      </w:r>
    </w:p>
    <w:p w:rsidR="005B5380" w:rsidRDefault="005B5380" w:rsidP="001E4139">
      <w:pPr>
        <w:tabs>
          <w:tab w:val="left" w:pos="7903"/>
        </w:tabs>
        <w:rPr>
          <w:sz w:val="28"/>
          <w:szCs w:val="28"/>
        </w:rPr>
      </w:pPr>
      <w:r w:rsidRPr="005B5380">
        <w:rPr>
          <w:sz w:val="28"/>
          <w:szCs w:val="28"/>
        </w:rPr>
        <w:t xml:space="preserve">30.11.2009-08.12.2009 </w:t>
      </w:r>
      <w:r w:rsidRPr="005B5380">
        <w:rPr>
          <w:b/>
          <w:sz w:val="28"/>
          <w:szCs w:val="28"/>
        </w:rPr>
        <w:t>курсы</w:t>
      </w:r>
      <w:r w:rsidRPr="005B5380">
        <w:rPr>
          <w:sz w:val="28"/>
          <w:szCs w:val="28"/>
        </w:rPr>
        <w:t xml:space="preserve"> НОУ «Институт БОС»-72ч</w:t>
      </w:r>
      <w:r>
        <w:rPr>
          <w:sz w:val="28"/>
          <w:szCs w:val="28"/>
        </w:rPr>
        <w:t xml:space="preserve"> (свидетельство № 4221               от 08.12.2009г.)</w:t>
      </w:r>
    </w:p>
    <w:p w:rsidR="005B5380" w:rsidRDefault="005B5380" w:rsidP="001E4139">
      <w:pPr>
        <w:tabs>
          <w:tab w:val="left" w:pos="7903"/>
        </w:tabs>
        <w:rPr>
          <w:sz w:val="28"/>
          <w:szCs w:val="28"/>
        </w:rPr>
      </w:pPr>
      <w:r>
        <w:rPr>
          <w:sz w:val="28"/>
          <w:szCs w:val="28"/>
        </w:rPr>
        <w:t xml:space="preserve">О8.10.2014-30.04.2015 </w:t>
      </w:r>
      <w:r w:rsidRPr="005B5380">
        <w:rPr>
          <w:b/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ГЦРО-72ч (удостоверение №0645 </w:t>
      </w:r>
    </w:p>
    <w:p w:rsidR="005B5380" w:rsidRPr="005B5380" w:rsidRDefault="005B5380" w:rsidP="001E4139">
      <w:pPr>
        <w:tabs>
          <w:tab w:val="left" w:pos="7903"/>
        </w:tabs>
        <w:rPr>
          <w:sz w:val="28"/>
          <w:szCs w:val="28"/>
        </w:rPr>
      </w:pPr>
      <w:r>
        <w:rPr>
          <w:sz w:val="28"/>
          <w:szCs w:val="28"/>
        </w:rPr>
        <w:t>от 30.04.15г.)</w:t>
      </w:r>
      <w:bookmarkStart w:id="0" w:name="_GoBack"/>
      <w:bookmarkEnd w:id="0"/>
    </w:p>
    <w:sectPr w:rsidR="005B5380" w:rsidRPr="005B5380" w:rsidSect="0009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39" w:rsidRDefault="001E4139" w:rsidP="001E4139">
      <w:pPr>
        <w:spacing w:after="0" w:line="240" w:lineRule="auto"/>
      </w:pPr>
      <w:r>
        <w:separator/>
      </w:r>
    </w:p>
  </w:endnote>
  <w:endnote w:type="continuationSeparator" w:id="0">
    <w:p w:rsidR="001E4139" w:rsidRDefault="001E4139" w:rsidP="001E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39" w:rsidRDefault="001E4139" w:rsidP="001E4139">
      <w:pPr>
        <w:spacing w:after="0" w:line="240" w:lineRule="auto"/>
      </w:pPr>
      <w:r>
        <w:separator/>
      </w:r>
    </w:p>
  </w:footnote>
  <w:footnote w:type="continuationSeparator" w:id="0">
    <w:p w:rsidR="001E4139" w:rsidRDefault="001E4139" w:rsidP="001E4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D9F"/>
    <w:rsid w:val="00017688"/>
    <w:rsid w:val="000460E6"/>
    <w:rsid w:val="00050BEF"/>
    <w:rsid w:val="00081F31"/>
    <w:rsid w:val="0009474F"/>
    <w:rsid w:val="000D3EC8"/>
    <w:rsid w:val="0011567E"/>
    <w:rsid w:val="0012012B"/>
    <w:rsid w:val="00130614"/>
    <w:rsid w:val="00134FA8"/>
    <w:rsid w:val="0016068C"/>
    <w:rsid w:val="001749AB"/>
    <w:rsid w:val="00185C97"/>
    <w:rsid w:val="0019078C"/>
    <w:rsid w:val="00197596"/>
    <w:rsid w:val="001C51A4"/>
    <w:rsid w:val="001E308A"/>
    <w:rsid w:val="001E4139"/>
    <w:rsid w:val="001F4822"/>
    <w:rsid w:val="0026734B"/>
    <w:rsid w:val="0027367E"/>
    <w:rsid w:val="0028676E"/>
    <w:rsid w:val="002A7AB0"/>
    <w:rsid w:val="002B7A8A"/>
    <w:rsid w:val="002B7BEE"/>
    <w:rsid w:val="003113AA"/>
    <w:rsid w:val="00344A39"/>
    <w:rsid w:val="00376ACB"/>
    <w:rsid w:val="00392B60"/>
    <w:rsid w:val="00394388"/>
    <w:rsid w:val="003E7CB9"/>
    <w:rsid w:val="004B3EE9"/>
    <w:rsid w:val="004E7F1F"/>
    <w:rsid w:val="00565AD7"/>
    <w:rsid w:val="00582896"/>
    <w:rsid w:val="0058662C"/>
    <w:rsid w:val="005B366E"/>
    <w:rsid w:val="005B5380"/>
    <w:rsid w:val="005B74A7"/>
    <w:rsid w:val="006048E5"/>
    <w:rsid w:val="00655CA9"/>
    <w:rsid w:val="006F074F"/>
    <w:rsid w:val="00702A7A"/>
    <w:rsid w:val="00722858"/>
    <w:rsid w:val="0073379D"/>
    <w:rsid w:val="0074488A"/>
    <w:rsid w:val="00794BAA"/>
    <w:rsid w:val="007C0E82"/>
    <w:rsid w:val="007C27D2"/>
    <w:rsid w:val="007F57C0"/>
    <w:rsid w:val="007F5F50"/>
    <w:rsid w:val="008032A8"/>
    <w:rsid w:val="00830400"/>
    <w:rsid w:val="00833BCD"/>
    <w:rsid w:val="00871EC9"/>
    <w:rsid w:val="00876F8B"/>
    <w:rsid w:val="00887012"/>
    <w:rsid w:val="008A72AD"/>
    <w:rsid w:val="009059AF"/>
    <w:rsid w:val="00947872"/>
    <w:rsid w:val="00960541"/>
    <w:rsid w:val="00975960"/>
    <w:rsid w:val="00987E59"/>
    <w:rsid w:val="009C1B36"/>
    <w:rsid w:val="009D6734"/>
    <w:rsid w:val="00A20E9A"/>
    <w:rsid w:val="00A43F77"/>
    <w:rsid w:val="00A81CF0"/>
    <w:rsid w:val="00A93FC4"/>
    <w:rsid w:val="00AA749C"/>
    <w:rsid w:val="00AA7D9F"/>
    <w:rsid w:val="00AA7E42"/>
    <w:rsid w:val="00AB0797"/>
    <w:rsid w:val="00B00C78"/>
    <w:rsid w:val="00B03127"/>
    <w:rsid w:val="00B15428"/>
    <w:rsid w:val="00B23F2F"/>
    <w:rsid w:val="00B3463C"/>
    <w:rsid w:val="00B50B7F"/>
    <w:rsid w:val="00B60E67"/>
    <w:rsid w:val="00B80AFA"/>
    <w:rsid w:val="00BB188E"/>
    <w:rsid w:val="00BD1574"/>
    <w:rsid w:val="00C70D05"/>
    <w:rsid w:val="00C93C50"/>
    <w:rsid w:val="00CE1BBF"/>
    <w:rsid w:val="00CE3416"/>
    <w:rsid w:val="00CF6EB5"/>
    <w:rsid w:val="00CF74EE"/>
    <w:rsid w:val="00D10DBE"/>
    <w:rsid w:val="00D6186E"/>
    <w:rsid w:val="00D827C1"/>
    <w:rsid w:val="00D917E7"/>
    <w:rsid w:val="00DB665D"/>
    <w:rsid w:val="00E86253"/>
    <w:rsid w:val="00E94D7C"/>
    <w:rsid w:val="00F2179F"/>
    <w:rsid w:val="00FD5110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6AF5"/>
  <w15:docId w15:val="{75B301FF-CE4B-439A-A0BF-64B4E78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97"/>
  </w:style>
  <w:style w:type="paragraph" w:styleId="1">
    <w:name w:val="heading 1"/>
    <w:basedOn w:val="a"/>
    <w:next w:val="a"/>
    <w:link w:val="10"/>
    <w:uiPriority w:val="9"/>
    <w:qFormat/>
    <w:rsid w:val="00CE3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34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3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E34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E3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2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9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139"/>
  </w:style>
  <w:style w:type="paragraph" w:styleId="aa">
    <w:name w:val="footer"/>
    <w:basedOn w:val="a"/>
    <w:link w:val="ab"/>
    <w:uiPriority w:val="99"/>
    <w:unhideWhenUsed/>
    <w:rsid w:val="001E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139"/>
  </w:style>
  <w:style w:type="table" w:styleId="ac">
    <w:name w:val="Table Grid"/>
    <w:basedOn w:val="a1"/>
    <w:uiPriority w:val="39"/>
    <w:rsid w:val="00CF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1FB7-CE93-4B3A-A560-AD41D45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2017-12-13T08:38:00Z</cp:lastPrinted>
  <dcterms:created xsi:type="dcterms:W3CDTF">2017-04-28T13:21:00Z</dcterms:created>
  <dcterms:modified xsi:type="dcterms:W3CDTF">2018-01-12T15:10:00Z</dcterms:modified>
</cp:coreProperties>
</file>