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rPr>
          <w:rFonts w:ascii="Tahoma" w:hAnsi="Tahoma" w:cs="Tahoma"/>
          <w:sz w:val="40"/>
          <w:szCs w:val="40"/>
        </w:rPr>
      </w:pPr>
      <w:r w:rsidRPr="001C25DD">
        <w:rPr>
          <w:b/>
          <w:bCs/>
          <w:sz w:val="40"/>
          <w:szCs w:val="40"/>
        </w:rPr>
        <w:t>«Как воспитать любознательного ребенка»</w:t>
      </w:r>
    </w:p>
    <w:p w:rsidR="00666375" w:rsidRPr="001C25DD" w:rsidRDefault="00666375" w:rsidP="00666375">
      <w:pPr>
        <w:pStyle w:val="a3"/>
        <w:shd w:val="clear" w:color="auto" w:fill="FFFFFF"/>
        <w:spacing w:before="180" w:beforeAutospacing="0" w:after="0" w:afterAutospacing="0"/>
        <w:ind w:firstLine="709"/>
        <w:jc w:val="both"/>
        <w:rPr>
          <w:rFonts w:ascii="Tahoma" w:hAnsi="Tahoma" w:cs="Tahoma"/>
          <w:sz w:val="40"/>
          <w:szCs w:val="40"/>
        </w:rPr>
      </w:pPr>
      <w:r w:rsidRPr="001C25DD">
        <w:rPr>
          <w:sz w:val="40"/>
          <w:szCs w:val="40"/>
        </w:rPr>
        <w:t>Дети – прирожденные исследователи. Для познания окружающего мира младенцы большей частью используют свои руки. Но как только они начинают говорить, преимущество в освоении знаний отдается бесконечным вопросам о том, что, как, почему и зачем творится вокруг.</w:t>
      </w: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ind w:firstLine="709"/>
        <w:jc w:val="both"/>
        <w:rPr>
          <w:rFonts w:ascii="Tahoma" w:hAnsi="Tahoma" w:cs="Tahoma"/>
          <w:sz w:val="40"/>
          <w:szCs w:val="40"/>
        </w:rPr>
      </w:pPr>
      <w:r w:rsidRPr="001C25DD">
        <w:rPr>
          <w:sz w:val="40"/>
          <w:szCs w:val="40"/>
        </w:rPr>
        <w:t xml:space="preserve">Ваш ребенок </w:t>
      </w:r>
      <w:bookmarkStart w:id="0" w:name="_GoBack"/>
      <w:bookmarkEnd w:id="0"/>
      <w:r w:rsidRPr="001C25DD">
        <w:rPr>
          <w:sz w:val="40"/>
          <w:szCs w:val="40"/>
        </w:rPr>
        <w:t>может пользоваться вопросами и для привлечения внимания. Он может хотеть установить контакт со взрослым или искать ключи для выстраивания собственного мнения о вещах. В любом случае стимулирование ребенка к задаванию вопросов дает ему больше свободы в самовыражении и становлении своей самости.</w:t>
      </w: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ind w:firstLine="709"/>
        <w:jc w:val="both"/>
        <w:rPr>
          <w:rFonts w:ascii="Tahoma" w:hAnsi="Tahoma" w:cs="Tahoma"/>
          <w:sz w:val="40"/>
          <w:szCs w:val="40"/>
        </w:rPr>
      </w:pPr>
      <w:r w:rsidRPr="001C25DD">
        <w:rPr>
          <w:sz w:val="40"/>
          <w:szCs w:val="40"/>
        </w:rPr>
        <w:t>Как уверяют психологи, только один из ста детей рождаются с врожденной любознательностью. Другим стать такими помогает окружение и родительский вклад в воспитание ребенка. Именно поэтому так важно помогать малышу познавать мир, играя с ним и разговаривая, объясняя ему устройство окружающих предметов и прививая заинтересованность в познании мира. Чтобы ребенок рос любознательным, родителям необходимо помнить о тех важных направлениях, которые так важны для правильного развития малыша:</w:t>
      </w: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ind w:firstLine="709"/>
        <w:jc w:val="both"/>
        <w:rPr>
          <w:rFonts w:ascii="Tahoma" w:hAnsi="Tahoma" w:cs="Tahoma"/>
          <w:sz w:val="40"/>
          <w:szCs w:val="40"/>
        </w:rPr>
      </w:pPr>
      <w:r w:rsidRPr="001C25DD">
        <w:rPr>
          <w:sz w:val="40"/>
          <w:szCs w:val="40"/>
        </w:rPr>
        <w:t xml:space="preserve">1. Совместные игры. Родители должны играть с ребенком минимум 2-3 часа в день. Скучающий и сидящий рядом родитель, словно отбывающий часовую повинность, вряд ли сможет привить ребенку любовь к познанию мира. Кроме того, у ребенка </w:t>
      </w:r>
      <w:r w:rsidRPr="001C25DD">
        <w:rPr>
          <w:sz w:val="40"/>
          <w:szCs w:val="40"/>
        </w:rPr>
        <w:lastRenderedPageBreak/>
        <w:t xml:space="preserve">должно быть довольно много разнообразных игрушек, с которыми было бы интересно заниматься. </w:t>
      </w: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ind w:firstLine="709"/>
        <w:jc w:val="both"/>
        <w:rPr>
          <w:rFonts w:ascii="Tahoma" w:hAnsi="Tahoma" w:cs="Tahoma"/>
          <w:sz w:val="40"/>
          <w:szCs w:val="40"/>
        </w:rPr>
      </w:pPr>
      <w:r w:rsidRPr="001C25DD">
        <w:rPr>
          <w:sz w:val="40"/>
          <w:szCs w:val="40"/>
        </w:rPr>
        <w:t>2. Путешествия. Один-два раза в год ребенка полезно брать в далекие путешествия. Путешествовать можно смело с 3-4 лет. В путешествии важно заострять внимание на интересных деталях, рассказывать о стране или городе, куда вы отправляетесь в путешествия, устраивать вашему чаду походы по детским достопримечательностям посещаемой вами местности (детские музеи, выставки и пр.) Кроме того, необходимо устраивать и поездки в места, не отдаленные далеко от дома: музеи, близлежащие города, выставки и пр.</w:t>
      </w: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ind w:firstLine="709"/>
        <w:jc w:val="both"/>
        <w:rPr>
          <w:rFonts w:ascii="Tahoma" w:hAnsi="Tahoma" w:cs="Tahoma"/>
          <w:sz w:val="40"/>
          <w:szCs w:val="40"/>
        </w:rPr>
      </w:pPr>
      <w:r w:rsidRPr="001C25DD">
        <w:rPr>
          <w:sz w:val="40"/>
          <w:szCs w:val="40"/>
        </w:rPr>
        <w:t>3. Интересные книги. Именно книги могут пробудить в ребенке интерес познавать новое. Понаблюдайте, чем больше всего ребенок интересуется, и купите ему большую, хорошо иллюстрированную книгу на эту тему. Энциклопедии по теме интересов малыша обязательно привлекут его внимание и будут прочитаны не один раз.</w:t>
      </w: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ind w:firstLine="709"/>
        <w:jc w:val="both"/>
        <w:rPr>
          <w:sz w:val="40"/>
          <w:szCs w:val="40"/>
        </w:rPr>
      </w:pPr>
      <w:r w:rsidRPr="001C25DD">
        <w:rPr>
          <w:sz w:val="40"/>
          <w:szCs w:val="40"/>
        </w:rPr>
        <w:t xml:space="preserve">4. Познавательные передачи. Если вы разрешаете смотреть ребенку телевизор 1-2 часа в день, пусть половина из этого времени займут интересные передачи (о животных, путешествиях, строении человеческого тела, удивительных загадках природы). Диски с познавательными передачами, адаптированными под нужный возраст ребенка, можно купить в любом магазине, продающем видеодиски.         </w:t>
      </w: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ind w:firstLine="709"/>
        <w:jc w:val="both"/>
        <w:rPr>
          <w:sz w:val="40"/>
          <w:szCs w:val="40"/>
        </w:rPr>
      </w:pP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jc w:val="both"/>
        <w:rPr>
          <w:rFonts w:ascii="Tahoma" w:hAnsi="Tahoma" w:cs="Tahoma"/>
          <w:sz w:val="36"/>
          <w:szCs w:val="36"/>
        </w:rPr>
      </w:pPr>
      <w:r w:rsidRPr="001C25DD">
        <w:rPr>
          <w:b/>
          <w:bCs/>
          <w:sz w:val="36"/>
          <w:szCs w:val="36"/>
        </w:rPr>
        <w:lastRenderedPageBreak/>
        <w:t>Памятка для родителей по развитию любознательности</w:t>
      </w: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ind w:firstLine="709"/>
        <w:jc w:val="both"/>
        <w:rPr>
          <w:rFonts w:ascii="Tahoma" w:hAnsi="Tahoma" w:cs="Tahoma"/>
          <w:sz w:val="36"/>
          <w:szCs w:val="36"/>
        </w:rPr>
      </w:pPr>
      <w:r w:rsidRPr="001C25DD">
        <w:rPr>
          <w:sz w:val="36"/>
          <w:szCs w:val="36"/>
        </w:rPr>
        <w:t>1. Внимательно относитесь к детским вопросам.</w:t>
      </w: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ind w:firstLine="709"/>
        <w:jc w:val="both"/>
        <w:rPr>
          <w:rFonts w:ascii="Tahoma" w:hAnsi="Tahoma" w:cs="Tahoma"/>
          <w:sz w:val="36"/>
          <w:szCs w:val="36"/>
        </w:rPr>
      </w:pPr>
      <w:r w:rsidRPr="001C25DD">
        <w:rPr>
          <w:sz w:val="36"/>
          <w:szCs w:val="36"/>
        </w:rPr>
        <w:t>2. Не раздражайтесь из-за них на ребенка, не запрещайте их задавать.</w:t>
      </w: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ind w:firstLine="709"/>
        <w:jc w:val="both"/>
        <w:rPr>
          <w:rFonts w:ascii="Tahoma" w:hAnsi="Tahoma" w:cs="Tahoma"/>
          <w:sz w:val="36"/>
          <w:szCs w:val="36"/>
        </w:rPr>
      </w:pPr>
      <w:r w:rsidRPr="001C25DD">
        <w:rPr>
          <w:sz w:val="36"/>
          <w:szCs w:val="36"/>
        </w:rPr>
        <w:t>3. Ответы давайте краткие и доступные пониманию ребенка.</w:t>
      </w: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ind w:firstLine="709"/>
        <w:jc w:val="both"/>
        <w:rPr>
          <w:rFonts w:ascii="Tahoma" w:hAnsi="Tahoma" w:cs="Tahoma"/>
          <w:sz w:val="36"/>
          <w:szCs w:val="36"/>
        </w:rPr>
      </w:pPr>
      <w:r w:rsidRPr="001C25DD">
        <w:rPr>
          <w:sz w:val="36"/>
          <w:szCs w:val="36"/>
        </w:rPr>
        <w:t>4. Все время прививайте ребенку познавательные интересы и мотивы.</w:t>
      </w: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ind w:firstLine="709"/>
        <w:jc w:val="both"/>
        <w:rPr>
          <w:rFonts w:ascii="Tahoma" w:hAnsi="Tahoma" w:cs="Tahoma"/>
          <w:sz w:val="36"/>
          <w:szCs w:val="36"/>
        </w:rPr>
      </w:pPr>
      <w:r w:rsidRPr="001C25DD">
        <w:rPr>
          <w:sz w:val="36"/>
          <w:szCs w:val="36"/>
        </w:rPr>
        <w:t>5. Научите его играть в шашки и шахматы.</w:t>
      </w: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ind w:firstLine="709"/>
        <w:jc w:val="both"/>
        <w:rPr>
          <w:rFonts w:ascii="Tahoma" w:hAnsi="Tahoma" w:cs="Tahoma"/>
          <w:sz w:val="36"/>
          <w:szCs w:val="36"/>
        </w:rPr>
      </w:pPr>
      <w:r w:rsidRPr="001C25DD">
        <w:rPr>
          <w:sz w:val="36"/>
          <w:szCs w:val="36"/>
        </w:rPr>
        <w:t>6. Проводите в семье конкурсы знатоков, викторины, часы загадок и отгадок.</w:t>
      </w: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ind w:firstLine="709"/>
        <w:jc w:val="both"/>
        <w:rPr>
          <w:rFonts w:ascii="Tahoma" w:hAnsi="Tahoma" w:cs="Tahoma"/>
          <w:sz w:val="36"/>
          <w:szCs w:val="36"/>
        </w:rPr>
      </w:pPr>
      <w:r w:rsidRPr="001C25DD">
        <w:rPr>
          <w:sz w:val="36"/>
          <w:szCs w:val="36"/>
        </w:rPr>
        <w:t>7. Организуйте совместные походы в театр, на выставки, в музеи.</w:t>
      </w: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ind w:firstLine="709"/>
        <w:jc w:val="both"/>
        <w:rPr>
          <w:rFonts w:ascii="Tahoma" w:hAnsi="Tahoma" w:cs="Tahoma"/>
          <w:sz w:val="36"/>
          <w:szCs w:val="36"/>
        </w:rPr>
      </w:pPr>
      <w:r w:rsidRPr="001C25DD">
        <w:rPr>
          <w:sz w:val="36"/>
          <w:szCs w:val="36"/>
        </w:rPr>
        <w:t>8. Проводите постоянные прогулки на природу: в парк, сквер, к водоему, в лес.</w:t>
      </w: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ind w:firstLine="709"/>
        <w:jc w:val="both"/>
        <w:rPr>
          <w:rFonts w:ascii="Tahoma" w:hAnsi="Tahoma" w:cs="Tahoma"/>
          <w:sz w:val="36"/>
          <w:szCs w:val="36"/>
        </w:rPr>
      </w:pPr>
      <w:r w:rsidRPr="001C25DD">
        <w:rPr>
          <w:sz w:val="36"/>
          <w:szCs w:val="36"/>
        </w:rPr>
        <w:t>9. Мастерите с детьми поделки из природного материала и бумаги.</w:t>
      </w: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ind w:firstLine="709"/>
        <w:jc w:val="both"/>
        <w:rPr>
          <w:rFonts w:ascii="Tahoma" w:hAnsi="Tahoma" w:cs="Tahoma"/>
          <w:sz w:val="36"/>
          <w:szCs w:val="36"/>
        </w:rPr>
      </w:pPr>
      <w:r w:rsidRPr="001C25DD">
        <w:rPr>
          <w:sz w:val="36"/>
          <w:szCs w:val="36"/>
        </w:rPr>
        <w:t>10. Поощряйте экспериментирование детей.</w:t>
      </w: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ind w:firstLine="709"/>
        <w:jc w:val="both"/>
        <w:rPr>
          <w:rFonts w:ascii="Tahoma" w:hAnsi="Tahoma" w:cs="Tahoma"/>
          <w:sz w:val="36"/>
          <w:szCs w:val="36"/>
        </w:rPr>
      </w:pPr>
      <w:r w:rsidRPr="001C25DD">
        <w:rPr>
          <w:sz w:val="36"/>
          <w:szCs w:val="36"/>
        </w:rPr>
        <w:t> 11. Читайте детям природоведческую литературу, беседуйте по ее содержанию.</w:t>
      </w:r>
    </w:p>
    <w:p w:rsidR="00666375" w:rsidRPr="001C25DD" w:rsidRDefault="00666375" w:rsidP="00666375">
      <w:pPr>
        <w:pStyle w:val="a3"/>
        <w:shd w:val="clear" w:color="auto" w:fill="FDFCFA"/>
        <w:spacing w:before="180" w:beforeAutospacing="0" w:after="0" w:afterAutospacing="0"/>
        <w:ind w:firstLine="709"/>
        <w:jc w:val="center"/>
        <w:rPr>
          <w:rFonts w:ascii="Tahoma" w:hAnsi="Tahoma" w:cs="Tahoma"/>
          <w:sz w:val="36"/>
          <w:szCs w:val="36"/>
        </w:rPr>
      </w:pPr>
      <w:r w:rsidRPr="001C25DD">
        <w:rPr>
          <w:b/>
          <w:bCs/>
          <w:sz w:val="36"/>
          <w:szCs w:val="36"/>
        </w:rPr>
        <w:t>Любите своего ребенка!</w:t>
      </w:r>
    </w:p>
    <w:p w:rsidR="00666375" w:rsidRPr="001C25DD" w:rsidRDefault="00666375" w:rsidP="00666375">
      <w:pPr>
        <w:tabs>
          <w:tab w:val="left" w:pos="6315"/>
        </w:tabs>
        <w:rPr>
          <w:sz w:val="36"/>
          <w:szCs w:val="36"/>
        </w:rPr>
      </w:pPr>
    </w:p>
    <w:p w:rsidR="00666375" w:rsidRPr="001C25DD" w:rsidRDefault="00666375" w:rsidP="00666375">
      <w:pPr>
        <w:tabs>
          <w:tab w:val="left" w:pos="6315"/>
        </w:tabs>
        <w:rPr>
          <w:sz w:val="36"/>
          <w:szCs w:val="36"/>
        </w:rPr>
      </w:pPr>
    </w:p>
    <w:p w:rsidR="00666375" w:rsidRPr="001C25DD" w:rsidRDefault="00666375" w:rsidP="00666375">
      <w:pPr>
        <w:tabs>
          <w:tab w:val="left" w:pos="6315"/>
        </w:tabs>
        <w:rPr>
          <w:sz w:val="36"/>
          <w:szCs w:val="36"/>
        </w:rPr>
      </w:pPr>
    </w:p>
    <w:p w:rsidR="008C2772" w:rsidRPr="001C25DD" w:rsidRDefault="001C25DD" w:rsidP="00666375"/>
    <w:sectPr w:rsidR="008C2772" w:rsidRPr="001C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12"/>
    <w:rsid w:val="001C25DD"/>
    <w:rsid w:val="003B2E12"/>
    <w:rsid w:val="005F2869"/>
    <w:rsid w:val="005F59C9"/>
    <w:rsid w:val="0066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3B6D9-7571-45AE-8CDD-EEBDDD07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2857</Characters>
  <Application>Microsoft Office Word</Application>
  <DocSecurity>0</DocSecurity>
  <Lines>23</Lines>
  <Paragraphs>6</Paragraphs>
  <ScaleCrop>false</ScaleCrop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2021-10-14T20:53:00Z</dcterms:created>
  <dcterms:modified xsi:type="dcterms:W3CDTF">2021-10-25T21:22:00Z</dcterms:modified>
</cp:coreProperties>
</file>