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</w:rPr>
      </w:pP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</w:rPr>
      </w:pP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</w:rPr>
      </w:pPr>
      <w:r w:rsidRPr="00B02242">
        <w:rPr>
          <w:rFonts w:ascii="Times New Roman" w:eastAsia="Times New Roman" w:hAnsi="Times New Roman" w:cs="Times New Roman"/>
          <w:b/>
          <w:bCs/>
          <w:sz w:val="96"/>
          <w:szCs w:val="96"/>
        </w:rPr>
        <w:t xml:space="preserve">Проект </w:t>
      </w: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</w:rPr>
      </w:pPr>
    </w:p>
    <w:p w:rsidR="00B02242" w:rsidRPr="00B02242" w:rsidRDefault="00B02242" w:rsidP="00B022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</w:rPr>
      </w:pPr>
      <w:r w:rsidRPr="00B02242">
        <w:rPr>
          <w:rFonts w:ascii="Times New Roman" w:eastAsia="Times New Roman" w:hAnsi="Times New Roman" w:cs="Times New Roman"/>
          <w:b/>
          <w:bCs/>
          <w:sz w:val="96"/>
          <w:szCs w:val="96"/>
        </w:rPr>
        <w:t>«Здоровый ребенок – здоровое будущее»</w:t>
      </w: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2242" w:rsidRDefault="00B02242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78D6" w:rsidRDefault="00C578D6" w:rsidP="00C578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Информационная карта проекта</w:t>
      </w:r>
    </w:p>
    <w:p w:rsidR="007D234C" w:rsidRDefault="00C578D6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Полное название проекта:</w:t>
      </w:r>
      <w:r w:rsidR="007D234C" w:rsidRPr="007D234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D234C">
        <w:rPr>
          <w:rFonts w:ascii="Times New Roman" w:eastAsia="Times New Roman" w:hAnsi="Times New Roman" w:cs="Times New Roman"/>
          <w:bCs/>
          <w:sz w:val="28"/>
          <w:szCs w:val="28"/>
        </w:rPr>
        <w:t xml:space="preserve">« </w:t>
      </w:r>
      <w:r w:rsidR="00B02242">
        <w:rPr>
          <w:rFonts w:ascii="Times New Roman" w:eastAsia="Times New Roman" w:hAnsi="Times New Roman" w:cs="Times New Roman"/>
          <w:bCs/>
          <w:sz w:val="28"/>
          <w:szCs w:val="28"/>
        </w:rPr>
        <w:t>Здоровый ребенок – здоровое будущее</w:t>
      </w:r>
      <w:r w:rsidR="007D234C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578D6" w:rsidRDefault="00C578D6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Авторы проекта: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Каренина Анна Валерьевна (инструктор по физкультуре)</w:t>
      </w:r>
    </w:p>
    <w:p w:rsidR="00C578D6" w:rsidRDefault="00C578D6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Бунь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Татьяна Валерьевна (педагог-психолог)</w:t>
      </w:r>
    </w:p>
    <w:p w:rsidR="00C578D6" w:rsidRPr="00F360C7" w:rsidRDefault="00C578D6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 проекта</w:t>
      </w:r>
      <w:r w:rsidRPr="00F360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proofErr w:type="gramStart"/>
      <w:r w:rsidRPr="00F360C7">
        <w:rPr>
          <w:rFonts w:ascii="Times New Roman" w:eastAsia="Times New Roman" w:hAnsi="Times New Roman" w:cs="Times New Roman"/>
          <w:bCs/>
          <w:sz w:val="28"/>
          <w:szCs w:val="28"/>
        </w:rPr>
        <w:t>краткосрочный</w:t>
      </w:r>
      <w:proofErr w:type="gramEnd"/>
      <w:r w:rsidRPr="00F360C7">
        <w:rPr>
          <w:rFonts w:ascii="Times New Roman" w:eastAsia="Times New Roman" w:hAnsi="Times New Roman" w:cs="Times New Roman"/>
          <w:bCs/>
          <w:sz w:val="28"/>
          <w:szCs w:val="28"/>
        </w:rPr>
        <w:t xml:space="preserve"> (27.03.17-06.04.17)</w:t>
      </w:r>
    </w:p>
    <w:p w:rsidR="00C578D6" w:rsidRDefault="00C578D6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F360C7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проекта:</w:t>
      </w:r>
      <w:r w:rsidR="00F360C7" w:rsidRPr="00F360C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360C7" w:rsidRPr="00F360C7">
        <w:rPr>
          <w:rFonts w:ascii="Times New Roman" w:eastAsia="Times New Roman" w:hAnsi="Times New Roman" w:cs="Times New Roman"/>
          <w:bCs/>
          <w:sz w:val="28"/>
          <w:szCs w:val="28"/>
        </w:rPr>
        <w:t>деятельностный</w:t>
      </w:r>
      <w:proofErr w:type="spellEnd"/>
    </w:p>
    <w:p w:rsidR="00C578D6" w:rsidRDefault="00C578D6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дети, родители, педагоги.</w:t>
      </w:r>
    </w:p>
    <w:p w:rsidR="00C578D6" w:rsidRDefault="00C578D6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 детей: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3-4 года (вторая младшая группа)</w:t>
      </w:r>
    </w:p>
    <w:p w:rsidR="00C578D6" w:rsidRDefault="00C578D6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Проблема, значимая для детей, на решение которой направлен проект:</w:t>
      </w:r>
    </w:p>
    <w:p w:rsidR="00D46B5C" w:rsidRPr="00D46B5C" w:rsidRDefault="00D46B5C" w:rsidP="007D23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6B5C">
        <w:rPr>
          <w:rFonts w:ascii="Times New Roman" w:eastAsia="Times New Roman" w:hAnsi="Times New Roman" w:cs="Times New Roman"/>
          <w:bCs/>
          <w:sz w:val="28"/>
          <w:szCs w:val="28"/>
        </w:rPr>
        <w:t xml:space="preserve">Недостаточная осведомленность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детей и родителей </w:t>
      </w:r>
      <w:r w:rsidRPr="00D46B5C">
        <w:rPr>
          <w:rFonts w:ascii="Times New Roman" w:eastAsia="Times New Roman" w:hAnsi="Times New Roman" w:cs="Times New Roman"/>
          <w:bCs/>
          <w:sz w:val="28"/>
          <w:szCs w:val="28"/>
        </w:rPr>
        <w:t xml:space="preserve">в вопросах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влияния эмоционального благополучия на состояние здоровья.</w:t>
      </w:r>
    </w:p>
    <w:p w:rsidR="007D234C" w:rsidRDefault="00C578D6" w:rsidP="007D23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</w:t>
      </w:r>
      <w:r w:rsidRPr="00D46B5C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5A11B2" w:rsidRPr="00D46B5C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Создание условий для </w:t>
      </w:r>
      <w:r w:rsidR="005A11B2">
        <w:rPr>
          <w:rFonts w:ascii="Times New Roman" w:eastAsia="Times New Roman" w:hAnsi="Times New Roman" w:cs="Times New Roman"/>
          <w:bCs/>
          <w:sz w:val="28"/>
          <w:szCs w:val="28"/>
        </w:rPr>
        <w:t>совместной</w:t>
      </w:r>
      <w:r w:rsidR="00D46B5C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деятельности</w:t>
      </w:r>
      <w:r w:rsidR="007D234C">
        <w:rPr>
          <w:rFonts w:ascii="Times New Roman" w:eastAsia="Times New Roman" w:hAnsi="Times New Roman" w:cs="Times New Roman"/>
          <w:bCs/>
          <w:sz w:val="28"/>
          <w:szCs w:val="28"/>
        </w:rPr>
        <w:t xml:space="preserve"> род</w:t>
      </w:r>
      <w:r w:rsidR="00D46B5C">
        <w:rPr>
          <w:rFonts w:ascii="Times New Roman" w:eastAsia="Times New Roman" w:hAnsi="Times New Roman" w:cs="Times New Roman"/>
          <w:bCs/>
          <w:sz w:val="28"/>
          <w:szCs w:val="28"/>
        </w:rPr>
        <w:t>ителей и детей как положительного</w:t>
      </w:r>
      <w:r w:rsidR="007D234C">
        <w:rPr>
          <w:rFonts w:ascii="Times New Roman" w:eastAsia="Times New Roman" w:hAnsi="Times New Roman" w:cs="Times New Roman"/>
          <w:bCs/>
          <w:sz w:val="28"/>
          <w:szCs w:val="28"/>
        </w:rPr>
        <w:t xml:space="preserve"> фактор</w:t>
      </w:r>
      <w:r w:rsidR="00D46B5C">
        <w:rPr>
          <w:rFonts w:ascii="Times New Roman" w:eastAsia="Times New Roman" w:hAnsi="Times New Roman" w:cs="Times New Roman"/>
          <w:bCs/>
          <w:sz w:val="28"/>
          <w:szCs w:val="28"/>
        </w:rPr>
        <w:t>а, способствующего</w:t>
      </w:r>
      <w:r w:rsidR="007D234C">
        <w:rPr>
          <w:rFonts w:ascii="Times New Roman" w:eastAsia="Times New Roman" w:hAnsi="Times New Roman" w:cs="Times New Roman"/>
          <w:bCs/>
          <w:sz w:val="28"/>
          <w:szCs w:val="28"/>
        </w:rPr>
        <w:t xml:space="preserve"> физическому и пси</w:t>
      </w:r>
      <w:r w:rsidR="00D46B5C">
        <w:rPr>
          <w:rFonts w:ascii="Times New Roman" w:eastAsia="Times New Roman" w:hAnsi="Times New Roman" w:cs="Times New Roman"/>
          <w:bCs/>
          <w:sz w:val="28"/>
          <w:szCs w:val="28"/>
        </w:rPr>
        <w:t>хическому развитию детей дошкольного возраста.</w:t>
      </w:r>
    </w:p>
    <w:p w:rsidR="00C16E8F" w:rsidRPr="007D234C" w:rsidRDefault="00C16E8F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проекта:</w:t>
      </w:r>
    </w:p>
    <w:p w:rsidR="00C16E8F" w:rsidRDefault="00C16E8F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C16E8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Развивающие:</w:t>
      </w:r>
    </w:p>
    <w:p w:rsidR="00C16E8F" w:rsidRPr="00C16E8F" w:rsidRDefault="00C16E8F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формировать у детей представления о важности занятий физкультурой с целью физического и психического развития.</w:t>
      </w:r>
    </w:p>
    <w:p w:rsidR="00C16E8F" w:rsidRDefault="00C16E8F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развивать способность подчинять свои действия правилам.</w:t>
      </w:r>
    </w:p>
    <w:p w:rsidR="00C16E8F" w:rsidRPr="00C16E8F" w:rsidRDefault="00C16E8F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развивать первые «нравственные эмоции»: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хорошо-плохо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16E8F" w:rsidRDefault="00C16E8F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Обучающие:</w:t>
      </w:r>
    </w:p>
    <w:p w:rsidR="00C16E8F" w:rsidRDefault="00C16E8F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расширять представления у детей о здоровом образе жизни.</w:t>
      </w:r>
    </w:p>
    <w:p w:rsidR="00C16E8F" w:rsidRDefault="00C16E8F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расширять знания детей о существующих видах подвижных игр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с правилами и без правил).</w:t>
      </w:r>
    </w:p>
    <w:p w:rsid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Воспитывающие:</w:t>
      </w:r>
    </w:p>
    <w:p w:rsid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создание условий для проявления всех видов активности ребенка.</w:t>
      </w:r>
    </w:p>
    <w:p w:rsid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 способствовать развитию интереса к занятиям физкультурой.</w:t>
      </w:r>
    </w:p>
    <w:p w:rsid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способствовать проявлению эмоциональной отзывчивости, восприимчивости.</w:t>
      </w:r>
    </w:p>
    <w:p w:rsid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Для педагогов:</w:t>
      </w:r>
    </w:p>
    <w:p w:rsid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создавать условия для разработки и реализации проекта.</w:t>
      </w:r>
    </w:p>
    <w:p w:rsid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создать банк методических материалов по проекту.</w:t>
      </w:r>
    </w:p>
    <w:p w:rsid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обобщить и распространить опыт по технологии проектного метода в педагогическом сообществе.</w:t>
      </w:r>
    </w:p>
    <w:p w:rsid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Для родителей:</w:t>
      </w:r>
    </w:p>
    <w:p w:rsid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способствовать повышению уровня педагогической компетентности родителей в вопросах влияния эмоционального компонента на физическое и психическое здоровье детей. </w:t>
      </w:r>
    </w:p>
    <w:p w:rsid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повысить интерес родителей воспитанников к активному образу жизни, к семейному досугу с элементами спортивных игр, как одному из средств укрепления здоровья детей.</w:t>
      </w:r>
    </w:p>
    <w:p w:rsid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Форма проведения итогового мероприятия: </w:t>
      </w:r>
      <w:r w:rsidR="007D234C">
        <w:rPr>
          <w:rFonts w:ascii="Times New Roman" w:eastAsia="Times New Roman" w:hAnsi="Times New Roman" w:cs="Times New Roman"/>
          <w:bCs/>
          <w:sz w:val="28"/>
          <w:szCs w:val="28"/>
        </w:rPr>
        <w:t>семинар – практикум</w:t>
      </w:r>
    </w:p>
    <w:p w:rsidR="007D234C" w:rsidRDefault="007D234C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Название итогового мероприятия: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 Играем и радуемся вместе с детьми»</w:t>
      </w:r>
    </w:p>
    <w:p w:rsidR="007D234C" w:rsidRDefault="007D234C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Продукты проекта:</w:t>
      </w:r>
    </w:p>
    <w:p w:rsidR="007D234C" w:rsidRPr="005A11B2" w:rsidRDefault="007D234C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Для детей: </w:t>
      </w:r>
      <w:r w:rsidR="005A11B2">
        <w:rPr>
          <w:rFonts w:ascii="Times New Roman" w:eastAsia="Times New Roman" w:hAnsi="Times New Roman" w:cs="Times New Roman"/>
          <w:bCs/>
          <w:sz w:val="28"/>
          <w:szCs w:val="28"/>
        </w:rPr>
        <w:t xml:space="preserve">выставка рисунков в раздевальной комнате группы: «Хорошее настроение», «Рисунок солнышка» </w:t>
      </w:r>
    </w:p>
    <w:p w:rsidR="007D234C" w:rsidRPr="007D234C" w:rsidRDefault="007D234C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Для педагогов: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методическая «копилка» материалов по теме проекта.</w:t>
      </w:r>
    </w:p>
    <w:p w:rsidR="007D234C" w:rsidRDefault="007D234C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Для родителей: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Творческая работа – создание журнала «Здоровье» (в группе)</w:t>
      </w:r>
    </w:p>
    <w:p w:rsidR="007D234C" w:rsidRDefault="007D234C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D234C" w:rsidRDefault="007D234C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D234C" w:rsidRDefault="007D234C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A11B2" w:rsidRDefault="005A11B2" w:rsidP="00D46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46B5C" w:rsidRDefault="00D46B5C" w:rsidP="00D46B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234C" w:rsidRDefault="007D234C" w:rsidP="007D23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Краткое содержание проекта</w:t>
      </w:r>
    </w:p>
    <w:p w:rsidR="00CF4C7D" w:rsidRDefault="00CF4C7D" w:rsidP="007D23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F4C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 </w:t>
      </w:r>
      <w:r w:rsidR="00B02242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Здоровый ребенок – здоровое будущее</w:t>
      </w:r>
      <w:r w:rsidRPr="00CF4C7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CF4C7D" w:rsidRDefault="00CF4C7D" w:rsidP="00CF4C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Авторы проекта: Каренина Анна Валерьевна (инструктор по физкультуре)</w:t>
      </w:r>
    </w:p>
    <w:p w:rsidR="00CF4C7D" w:rsidRDefault="00CF4C7D" w:rsidP="00CF4C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Бунь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Татьяна Валерьевна (педагог-психолог)</w:t>
      </w:r>
    </w:p>
    <w:tbl>
      <w:tblPr>
        <w:tblStyle w:val="a6"/>
        <w:tblW w:w="0" w:type="auto"/>
        <w:tblLook w:val="04A0"/>
      </w:tblPr>
      <w:tblGrid>
        <w:gridCol w:w="2487"/>
        <w:gridCol w:w="2286"/>
        <w:gridCol w:w="2399"/>
        <w:gridCol w:w="2399"/>
      </w:tblGrid>
      <w:tr w:rsidR="0016352C" w:rsidTr="00CF4C7D">
        <w:tc>
          <w:tcPr>
            <w:tcW w:w="2392" w:type="dxa"/>
          </w:tcPr>
          <w:p w:rsidR="00CF4C7D" w:rsidRDefault="00CF4C7D" w:rsidP="00CF4C7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Этапы проекта</w:t>
            </w:r>
          </w:p>
        </w:tc>
        <w:tc>
          <w:tcPr>
            <w:tcW w:w="2393" w:type="dxa"/>
          </w:tcPr>
          <w:p w:rsidR="00CF4C7D" w:rsidRDefault="00CF4C7D" w:rsidP="00CF4C7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Действия детей</w:t>
            </w:r>
          </w:p>
        </w:tc>
        <w:tc>
          <w:tcPr>
            <w:tcW w:w="2393" w:type="dxa"/>
          </w:tcPr>
          <w:p w:rsidR="00CF4C7D" w:rsidRDefault="00CF4C7D" w:rsidP="00CF4C7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Действия педагогов</w:t>
            </w:r>
          </w:p>
        </w:tc>
        <w:tc>
          <w:tcPr>
            <w:tcW w:w="2393" w:type="dxa"/>
          </w:tcPr>
          <w:p w:rsidR="00CF4C7D" w:rsidRDefault="00CF4C7D" w:rsidP="00CF4C7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Действия членов семьи</w:t>
            </w:r>
          </w:p>
        </w:tc>
      </w:tr>
      <w:tr w:rsidR="0016352C" w:rsidTr="00CF4C7D">
        <w:tc>
          <w:tcPr>
            <w:tcW w:w="2392" w:type="dxa"/>
          </w:tcPr>
          <w:p w:rsidR="00CF4C7D" w:rsidRDefault="00CF4C7D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Подготовительный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(проблема, планирование, прогнозирование результатов, продуктов проекта)</w:t>
            </w:r>
          </w:p>
        </w:tc>
        <w:tc>
          <w:tcPr>
            <w:tcW w:w="2393" w:type="dxa"/>
          </w:tcPr>
          <w:p w:rsidR="00CF4C7D" w:rsidRDefault="00CF4C7D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Постановка проблемного вопроса перед детьми: «Что вы знаете о здоровье?»,</w:t>
            </w:r>
          </w:p>
          <w:p w:rsidR="00CF4C7D" w:rsidRDefault="00CF4C7D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Групповое обсуждение с использованием метода трех вопросов, на его основании составление совместного плана</w:t>
            </w:r>
          </w:p>
        </w:tc>
        <w:tc>
          <w:tcPr>
            <w:tcW w:w="2393" w:type="dxa"/>
          </w:tcPr>
          <w:p w:rsidR="00CF4C7D" w:rsidRDefault="00CF4C7D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 Разработка и составление проекта.</w:t>
            </w:r>
          </w:p>
          <w:p w:rsidR="00CF4C7D" w:rsidRDefault="00CF4C7D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Подбор методического наглядного материала.</w:t>
            </w:r>
          </w:p>
          <w:p w:rsidR="00CF4C7D" w:rsidRDefault="00CF4C7D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Составление познавательного материала для детей (беседы, иллюстрации, чтение художественной литературы)</w:t>
            </w:r>
          </w:p>
          <w:p w:rsidR="00CF4C7D" w:rsidRDefault="00CF4C7D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-Индивидуальные беседы с родителями, включение их в проект</w:t>
            </w:r>
          </w:p>
        </w:tc>
        <w:tc>
          <w:tcPr>
            <w:tcW w:w="2393" w:type="dxa"/>
          </w:tcPr>
          <w:p w:rsidR="00CF4C7D" w:rsidRDefault="00CF4C7D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Беседы с детьми о различных видах спорта (летних, зимних).</w:t>
            </w:r>
          </w:p>
          <w:p w:rsidR="00CF4C7D" w:rsidRDefault="00CF4C7D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Помощь педагогам в подборе наглядного и информационного материала</w:t>
            </w:r>
            <w:r w:rsidR="0016352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6352C" w:rsidRDefault="0016352C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6352C" w:rsidTr="00CF4C7D">
        <w:tc>
          <w:tcPr>
            <w:tcW w:w="2392" w:type="dxa"/>
          </w:tcPr>
          <w:p w:rsidR="00CF4C7D" w:rsidRDefault="0016352C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Деятельностный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(непосредственная деятельность по проекту, поэтапная оценка)</w:t>
            </w:r>
          </w:p>
        </w:tc>
        <w:tc>
          <w:tcPr>
            <w:tcW w:w="2393" w:type="dxa"/>
          </w:tcPr>
          <w:p w:rsidR="00CF4C7D" w:rsidRDefault="0016352C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Совместная деятельность детей и педагогов с учетом составленной системной паутинки по образовательным областям. </w:t>
            </w:r>
          </w:p>
          <w:p w:rsidR="0016352C" w:rsidRDefault="0016352C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Самостоятельная деятельность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детей в игровых центрах. Самостоятельная игровая деятельность детей во время прогулки.</w:t>
            </w:r>
          </w:p>
        </w:tc>
        <w:tc>
          <w:tcPr>
            <w:tcW w:w="2393" w:type="dxa"/>
          </w:tcPr>
          <w:p w:rsidR="00984A75" w:rsidRDefault="0016352C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Обобщение и систематизация методического материала.</w:t>
            </w:r>
          </w:p>
          <w:p w:rsidR="00984A75" w:rsidRDefault="00984A75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Анкетирование родителей</w:t>
            </w:r>
          </w:p>
          <w:p w:rsidR="00CF4C7D" w:rsidRDefault="0016352C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Организация подвижных игр с элементами спорта и основными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видами движений.</w:t>
            </w:r>
          </w:p>
          <w:p w:rsidR="0016352C" w:rsidRDefault="0016352C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Проведение игр: - для тренировки произвольной регуляции двигательной активности и поведения.</w:t>
            </w:r>
          </w:p>
          <w:p w:rsidR="0016352C" w:rsidRDefault="0016352C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игры 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упражнения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стимулирующие развитие эмоциональной сферы ребенка</w:t>
            </w:r>
          </w:p>
          <w:p w:rsidR="00B3638B" w:rsidRDefault="00B3638B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CF4C7D" w:rsidRDefault="00B3638B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Совместная деятельность родителей и детей (обсуждение, чтение художественной литературы,  рассказы родителей о своих достижениях в физкультуре 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спорте.</w:t>
            </w:r>
            <w:proofErr w:type="gramEnd"/>
          </w:p>
          <w:p w:rsidR="00B3638B" w:rsidRDefault="00B3638B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Помощь педагогам в подборе информации, методического материала и создание группового журнала «Здоровье».</w:t>
            </w:r>
          </w:p>
          <w:p w:rsidR="00B3638B" w:rsidRDefault="00B3638B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Совместный активный отдых с использованием подвижных игр</w:t>
            </w:r>
          </w:p>
          <w:p w:rsidR="00B3638B" w:rsidRDefault="00B3638B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3638B" w:rsidTr="00CF4C7D">
        <w:tc>
          <w:tcPr>
            <w:tcW w:w="2392" w:type="dxa"/>
          </w:tcPr>
          <w:p w:rsidR="00B3638B" w:rsidRDefault="00B3638B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Завершающий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(презентация продуктов проекта и рефлексия)</w:t>
            </w:r>
          </w:p>
          <w:p w:rsidR="00B3638B" w:rsidRDefault="00B3638B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B3638B" w:rsidRDefault="00B3638B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Детская рефлексия</w:t>
            </w:r>
          </w:p>
          <w:p w:rsidR="00B3638B" w:rsidRDefault="00B3638B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Понравилось или не понравилось?</w:t>
            </w:r>
          </w:p>
          <w:p w:rsidR="00B3638B" w:rsidRDefault="00B3638B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Что понравилось больше всего?</w:t>
            </w:r>
          </w:p>
          <w:p w:rsidR="00B3638B" w:rsidRDefault="00B3638B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Презентация детьми фоторепортажа «Активный отдых семьи»</w:t>
            </w:r>
          </w:p>
          <w:p w:rsidR="00984A75" w:rsidRDefault="00984A75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B3638B" w:rsidRDefault="00984A75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Обобщение полученных результатов анкетирования. Систематизация методического материала по проекту, подготовка наглядного и информационного материала.</w:t>
            </w:r>
          </w:p>
          <w:p w:rsidR="00984A75" w:rsidRDefault="00984A75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Организация и проведение семинара-практикума «Играем и радуемся вместе с детьми»</w:t>
            </w:r>
          </w:p>
        </w:tc>
        <w:tc>
          <w:tcPr>
            <w:tcW w:w="2393" w:type="dxa"/>
          </w:tcPr>
          <w:p w:rsidR="00B3638B" w:rsidRDefault="00984A75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Отзывы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рождителей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 участии в проекте.</w:t>
            </w:r>
          </w:p>
          <w:p w:rsidR="00984A75" w:rsidRDefault="00984A75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Совместные беседы с детьми</w:t>
            </w:r>
          </w:p>
          <w:p w:rsidR="00984A75" w:rsidRDefault="00984A75" w:rsidP="00984A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Понравилось или не понравилось?</w:t>
            </w:r>
          </w:p>
          <w:p w:rsidR="00984A75" w:rsidRDefault="00984A75" w:rsidP="00984A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Что понравилось больше всего?</w:t>
            </w:r>
          </w:p>
          <w:p w:rsidR="00984A75" w:rsidRDefault="00984A75" w:rsidP="00CF4C7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F4C7D" w:rsidRPr="00CF4C7D" w:rsidRDefault="00CF4C7D" w:rsidP="00CF4C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A11B2" w:rsidRDefault="005A11B2" w:rsidP="007D23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6B5C" w:rsidRDefault="00D46B5C" w:rsidP="007D23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F4C7D" w:rsidRDefault="00F360C7" w:rsidP="007D23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СИСТЕМНАЯ ПАУТИНКА ПО ПРОЕКТУ</w:t>
      </w:r>
    </w:p>
    <w:p w:rsidR="00F360C7" w:rsidRDefault="00F360C7" w:rsidP="007D23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F360C7" w:rsidTr="00F360C7">
        <w:tc>
          <w:tcPr>
            <w:tcW w:w="4785" w:type="dxa"/>
          </w:tcPr>
          <w:p w:rsidR="00F360C7" w:rsidRDefault="00F360C7" w:rsidP="007D23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Познавательное развитие</w:t>
            </w:r>
          </w:p>
          <w:p w:rsidR="00F360C7" w:rsidRDefault="00F360C7" w:rsidP="00F36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«Для чего нужны глаза, уши, нос, руки, ноги?» использование картинок с изображением лица, туловища человека.</w:t>
            </w:r>
          </w:p>
          <w:p w:rsidR="00F360C7" w:rsidRDefault="00F360C7" w:rsidP="00F36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Привлечение внимания детей к эмоциональному миру человека. Картинки с изображением радости и грусти.</w:t>
            </w:r>
          </w:p>
          <w:p w:rsidR="00F360C7" w:rsidRDefault="00F360C7" w:rsidP="00F36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Подвижные игры на эмоциональные проявления. Динамическая игра «Солнышка», упражнение «Гномик», игра «Аплодисменты» игра «Веселый – грустный» ( Программа Цветик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емицветик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Н.Ю.Куражева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)</w:t>
            </w:r>
          </w:p>
          <w:p w:rsidR="00F360C7" w:rsidRDefault="00F360C7" w:rsidP="002F47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Проблемные вопросы: «Что значит быть веселым и здоровым?», «</w:t>
            </w:r>
            <w:r w:rsidR="002F47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мы хотим узнать о здоровье и хорошем настроении</w:t>
            </w:r>
            <w:proofErr w:type="gramStart"/>
            <w:r w:rsidR="002F47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2F47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proofErr w:type="gramEnd"/>
            <w:r w:rsidR="002F479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Что нужно сделать, чтобы узнать, или как узнать?»</w:t>
            </w:r>
          </w:p>
          <w:p w:rsidR="002F4798" w:rsidRPr="00F360C7" w:rsidRDefault="002F4798" w:rsidP="002F47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F360C7" w:rsidRDefault="002F4798" w:rsidP="007D23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Речевое развитие. Ч</w:t>
            </w:r>
            <w:r w:rsidR="005A11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тение художественной литературы</w:t>
            </w:r>
          </w:p>
          <w:p w:rsidR="002F4798" w:rsidRDefault="002F4798" w:rsidP="002F47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Рассказы детей по картинкам: «Дети на прогулке», «Дети играют», «Герои сказок и мультфильмов» (определяют настроение героев).</w:t>
            </w:r>
          </w:p>
          <w:p w:rsidR="002F4798" w:rsidRDefault="002F4798" w:rsidP="002F47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Рассказы детей о том, как они дома и на прогулке играют с родителями.</w:t>
            </w:r>
          </w:p>
          <w:p w:rsidR="002F4798" w:rsidRDefault="002F4798" w:rsidP="002F47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Чтение сказок, стихов, рассказов на тему</w:t>
            </w:r>
            <w:r w:rsidR="008011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здоровья,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 положительных </w:t>
            </w:r>
            <w:r w:rsidR="008011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 отрицательных взаимоотношениях героев (Что такое хорошо, что такое плохо?)</w:t>
            </w:r>
          </w:p>
          <w:p w:rsidR="0080110C" w:rsidRPr="002F4798" w:rsidRDefault="0080110C" w:rsidP="002F47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2F4798" w:rsidRPr="002F4798" w:rsidRDefault="002F4798" w:rsidP="002F479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0110C" w:rsidTr="0080110C">
        <w:tc>
          <w:tcPr>
            <w:tcW w:w="9571" w:type="dxa"/>
            <w:gridSpan w:val="2"/>
          </w:tcPr>
          <w:p w:rsidR="0080110C" w:rsidRDefault="0080110C" w:rsidP="005A11B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Социально – коммуникативное развитие. Труд. Безопасность</w:t>
            </w:r>
          </w:p>
          <w:p w:rsidR="0080110C" w:rsidRDefault="0080110C" w:rsidP="008011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Совместная деятельность с детьми на участке: уборка листьев, сухих растений на клумбах.</w:t>
            </w:r>
          </w:p>
          <w:p w:rsidR="0080110C" w:rsidRDefault="0080110C" w:rsidP="008011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Тема: «Правила дружной игры» Кн. «Этические беседы с детьми дошкольного возраста»  В.И.Петрова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80110C" w:rsidRPr="0080110C" w:rsidRDefault="0080110C" w:rsidP="008011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011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Тема: «Правила игры на прогулочном участке»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(как обращаться с мячом, с песком и т.п.), кн. «Безопасность дошкольника Н.Н.Авдеева</w:t>
            </w:r>
          </w:p>
        </w:tc>
      </w:tr>
      <w:tr w:rsidR="0080110C" w:rsidTr="0080110C">
        <w:tc>
          <w:tcPr>
            <w:tcW w:w="4785" w:type="dxa"/>
          </w:tcPr>
          <w:p w:rsidR="0080110C" w:rsidRDefault="0080110C" w:rsidP="005A11B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Физическое развитие</w:t>
            </w:r>
          </w:p>
          <w:p w:rsidR="0080110C" w:rsidRDefault="0080110C" w:rsidP="008011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Утренняя гимнастика</w:t>
            </w:r>
          </w:p>
          <w:p w:rsidR="0080110C" w:rsidRDefault="0080110C" w:rsidP="008011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занятия по физкультуре в зале и на свежем воздухе (ОРУ, ОВД,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подвижные игры с прыжками, бегом, метание)</w:t>
            </w:r>
          </w:p>
          <w:p w:rsidR="0080110C" w:rsidRDefault="0080110C" w:rsidP="008011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_ подвижные игры на прогулке: «Солнышко – дождик», 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бору», «Лиса и куры» и т.д.</w:t>
            </w:r>
          </w:p>
          <w:p w:rsidR="0080110C" w:rsidRPr="0080110C" w:rsidRDefault="0080110C" w:rsidP="008011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80110C" w:rsidRDefault="0080110C" w:rsidP="005A11B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Формы взаимодействия с семьей</w:t>
            </w:r>
          </w:p>
          <w:p w:rsidR="0080110C" w:rsidRDefault="0080110C" w:rsidP="008011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Привлечение родителей к созданию группового журнала «Здоровье»</w:t>
            </w:r>
          </w:p>
          <w:p w:rsidR="005A11B2" w:rsidRPr="0080110C" w:rsidRDefault="005A11B2" w:rsidP="008011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Анкетирование </w:t>
            </w:r>
          </w:p>
        </w:tc>
      </w:tr>
      <w:tr w:rsidR="0080110C" w:rsidTr="0080110C">
        <w:tc>
          <w:tcPr>
            <w:tcW w:w="4785" w:type="dxa"/>
          </w:tcPr>
          <w:p w:rsidR="0080110C" w:rsidRDefault="005A11B2" w:rsidP="005A11B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Художественно – эстетическое развитие</w:t>
            </w:r>
          </w:p>
          <w:p w:rsidR="005A11B2" w:rsidRPr="005A11B2" w:rsidRDefault="005A11B2" w:rsidP="005A11B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Изодеятельность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 Рисунки к выставке «Хорошее настроение», «Рисунок солнышка» (выбор цвета).</w:t>
            </w:r>
          </w:p>
        </w:tc>
        <w:tc>
          <w:tcPr>
            <w:tcW w:w="4786" w:type="dxa"/>
          </w:tcPr>
          <w:p w:rsidR="0080110C" w:rsidRDefault="005A11B2" w:rsidP="005A11B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  <w:p w:rsidR="005A11B2" w:rsidRPr="005A11B2" w:rsidRDefault="005A11B2" w:rsidP="005A11B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Тема: «Для чего нужна зарядка» кн. «Основы безопасного поведения дошкольника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О.В.Черемшенцева</w:t>
            </w:r>
            <w:proofErr w:type="spellEnd"/>
          </w:p>
        </w:tc>
      </w:tr>
    </w:tbl>
    <w:p w:rsidR="00F360C7" w:rsidRDefault="00F360C7" w:rsidP="008011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234C" w:rsidRPr="007D234C" w:rsidRDefault="007D234C" w:rsidP="007D23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42CBD" w:rsidRPr="00542CBD" w:rsidRDefault="00542CBD" w:rsidP="00C57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578D6" w:rsidRDefault="00C578D6" w:rsidP="00CC0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</w:rPr>
      </w:pPr>
    </w:p>
    <w:p w:rsidR="00C578D6" w:rsidRDefault="00C578D6" w:rsidP="00CC0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</w:rPr>
      </w:pPr>
    </w:p>
    <w:p w:rsidR="005A11B2" w:rsidRDefault="005A11B2" w:rsidP="00CC0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</w:rPr>
      </w:pPr>
    </w:p>
    <w:p w:rsidR="005A11B2" w:rsidRDefault="005A11B2" w:rsidP="00CC0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</w:rPr>
      </w:pPr>
    </w:p>
    <w:p w:rsidR="005A11B2" w:rsidRDefault="005A11B2" w:rsidP="00CC0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</w:rPr>
      </w:pPr>
    </w:p>
    <w:p w:rsidR="005A11B2" w:rsidRDefault="005A11B2" w:rsidP="00CC0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</w:rPr>
      </w:pPr>
    </w:p>
    <w:p w:rsidR="005A11B2" w:rsidRDefault="005A11B2" w:rsidP="00CC0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</w:rPr>
      </w:pPr>
    </w:p>
    <w:p w:rsidR="005A11B2" w:rsidRDefault="005A11B2" w:rsidP="00CC0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</w:rPr>
      </w:pPr>
    </w:p>
    <w:p w:rsidR="005A11B2" w:rsidRDefault="005A11B2" w:rsidP="00CC0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</w:rPr>
      </w:pPr>
    </w:p>
    <w:p w:rsidR="005A11B2" w:rsidRDefault="005A11B2" w:rsidP="00CC0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</w:rPr>
      </w:pPr>
    </w:p>
    <w:p w:rsidR="005A11B2" w:rsidRDefault="005A11B2" w:rsidP="00CC0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</w:rPr>
      </w:pPr>
    </w:p>
    <w:p w:rsidR="005A11B2" w:rsidRDefault="005A11B2" w:rsidP="00CC0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</w:rPr>
      </w:pPr>
    </w:p>
    <w:p w:rsidR="005A11B2" w:rsidRDefault="005A11B2" w:rsidP="00CC0D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</w:rPr>
      </w:pPr>
    </w:p>
    <w:p w:rsidR="006C3091" w:rsidRPr="00801AF2" w:rsidRDefault="006C3091" w:rsidP="006C3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01AF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lastRenderedPageBreak/>
        <w:t>Приложение 1</w:t>
      </w:r>
    </w:p>
    <w:p w:rsidR="006C3091" w:rsidRPr="00915217" w:rsidRDefault="006C3091" w:rsidP="006C3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217">
        <w:rPr>
          <w:rFonts w:ascii="Times New Roman" w:eastAsia="Times New Roman" w:hAnsi="Times New Roman" w:cs="Times New Roman"/>
          <w:sz w:val="28"/>
          <w:szCs w:val="28"/>
        </w:rPr>
        <w:t xml:space="preserve">Семинар – практикум (совместное мероприятие родителей с детьми) </w:t>
      </w:r>
    </w:p>
    <w:p w:rsidR="006C3091" w:rsidRPr="00915217" w:rsidRDefault="006C3091" w:rsidP="006C30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15217">
        <w:rPr>
          <w:rFonts w:ascii="Times New Roman" w:eastAsia="Times New Roman" w:hAnsi="Times New Roman" w:cs="Times New Roman"/>
          <w:b/>
          <w:sz w:val="36"/>
          <w:szCs w:val="36"/>
        </w:rPr>
        <w:t>«Играем и радуемся вместе с детьми»</w:t>
      </w:r>
    </w:p>
    <w:p w:rsidR="006C3091" w:rsidRPr="00915217" w:rsidRDefault="006C3091" w:rsidP="006C3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217">
        <w:rPr>
          <w:rFonts w:ascii="Times New Roman" w:eastAsia="Times New Roman" w:hAnsi="Times New Roman" w:cs="Times New Roman"/>
          <w:sz w:val="28"/>
          <w:szCs w:val="28"/>
        </w:rPr>
        <w:t xml:space="preserve">Подготовили и провели: инструктор по физкультуре Каренина А.В.,  </w:t>
      </w:r>
    </w:p>
    <w:p w:rsidR="006C3091" w:rsidRPr="00915217" w:rsidRDefault="006C3091" w:rsidP="006C3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217">
        <w:rPr>
          <w:rFonts w:ascii="Times New Roman" w:eastAsia="Times New Roman" w:hAnsi="Times New Roman" w:cs="Times New Roman"/>
          <w:sz w:val="28"/>
          <w:szCs w:val="28"/>
        </w:rPr>
        <w:t xml:space="preserve">педагог – психолог </w:t>
      </w:r>
      <w:proofErr w:type="spellStart"/>
      <w:r w:rsidRPr="00915217">
        <w:rPr>
          <w:rFonts w:ascii="Times New Roman" w:eastAsia="Times New Roman" w:hAnsi="Times New Roman" w:cs="Times New Roman"/>
          <w:sz w:val="28"/>
          <w:szCs w:val="28"/>
        </w:rPr>
        <w:t>Бунь</w:t>
      </w:r>
      <w:proofErr w:type="spellEnd"/>
      <w:r w:rsidRPr="00915217">
        <w:rPr>
          <w:rFonts w:ascii="Times New Roman" w:eastAsia="Times New Roman" w:hAnsi="Times New Roman" w:cs="Times New Roman"/>
          <w:sz w:val="28"/>
          <w:szCs w:val="28"/>
        </w:rPr>
        <w:t xml:space="preserve"> Т.В.</w:t>
      </w:r>
    </w:p>
    <w:p w:rsidR="006C3091" w:rsidRPr="00915217" w:rsidRDefault="006C3091" w:rsidP="006C3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217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9152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5217">
        <w:rPr>
          <w:rFonts w:ascii="Times New Roman" w:hAnsi="Times New Roman" w:cs="Times New Roman"/>
          <w:sz w:val="28"/>
          <w:szCs w:val="28"/>
        </w:rPr>
        <w:t xml:space="preserve">повышение уровня педагогической компетенции родителей по проблеме активизации совместной игровой деятельности и </w:t>
      </w:r>
      <w:r w:rsidRPr="00915217">
        <w:rPr>
          <w:rFonts w:ascii="Times New Roman" w:eastAsia="Times New Roman" w:hAnsi="Times New Roman" w:cs="Times New Roman"/>
          <w:sz w:val="28"/>
          <w:szCs w:val="28"/>
        </w:rPr>
        <w:t>значимости эмоционального благополучия ребенка в деле сохранения и укрепления его здоровья.</w:t>
      </w:r>
    </w:p>
    <w:p w:rsidR="006C3091" w:rsidRPr="00915217" w:rsidRDefault="006C3091" w:rsidP="006C3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5217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6C3091" w:rsidRPr="00915217" w:rsidRDefault="006C3091" w:rsidP="006C30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• рассказать родителям о значении совместных игр для эмоционального и физического развития ребенка;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• рассмотреть на практике виды игр и их значение в развитии ребенка, правила организации игровой деятельности;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• обсудить вопрос об организации игровой среды в условиях семьи.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217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3091" w:rsidRPr="00915217" w:rsidRDefault="006C3091" w:rsidP="006C3091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Вступительное слово педагога – психолога.</w:t>
      </w:r>
    </w:p>
    <w:p w:rsidR="006C3091" w:rsidRPr="00915217" w:rsidRDefault="006C3091" w:rsidP="006C3091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Практическая часть (совместные игры родителей с детьми).</w:t>
      </w:r>
    </w:p>
    <w:p w:rsidR="006C3091" w:rsidRPr="00915217" w:rsidRDefault="006C3091" w:rsidP="006C3091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Заключительное слово.</w:t>
      </w:r>
    </w:p>
    <w:p w:rsidR="006C3091" w:rsidRPr="00915217" w:rsidRDefault="006C3091" w:rsidP="006C3091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Обратная связь (отзывы родителей).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5217">
        <w:rPr>
          <w:rFonts w:ascii="Times New Roman" w:eastAsia="Times New Roman" w:hAnsi="Times New Roman" w:cs="Times New Roman"/>
          <w:b/>
          <w:sz w:val="28"/>
          <w:szCs w:val="28"/>
        </w:rPr>
        <w:t>Вступительное слово:</w:t>
      </w:r>
    </w:p>
    <w:p w:rsidR="006C3091" w:rsidRPr="00915217" w:rsidRDefault="006C3091" w:rsidP="006C3091">
      <w:pPr>
        <w:pStyle w:val="a7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217">
        <w:rPr>
          <w:rFonts w:ascii="Times New Roman" w:eastAsia="Times New Roman" w:hAnsi="Times New Roman" w:cs="Times New Roman"/>
          <w:sz w:val="28"/>
          <w:szCs w:val="28"/>
        </w:rPr>
        <w:t>– Добрый вечер! Сегодня мы с вами поговорим о влиянии положительных эмоций на психическое и физическое здоровье.  Здоровье ребенка зависит от многих факторов: правильного питания, режима дня, пребывания на свежем воздухе, двигательной активности, закаливающих процедур и эмоционального благополучия.</w:t>
      </w:r>
    </w:p>
    <w:p w:rsidR="006C3091" w:rsidRPr="00915217" w:rsidRDefault="006C3091" w:rsidP="006C3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217">
        <w:rPr>
          <w:rFonts w:ascii="Times New Roman" w:eastAsia="Times New Roman" w:hAnsi="Times New Roman" w:cs="Times New Roman"/>
          <w:i/>
          <w:iCs/>
          <w:sz w:val="28"/>
          <w:szCs w:val="28"/>
        </w:rPr>
        <w:t>Вопрос</w:t>
      </w:r>
      <w:r w:rsidRPr="00915217">
        <w:rPr>
          <w:rFonts w:ascii="Times New Roman" w:eastAsia="Times New Roman" w:hAnsi="Times New Roman" w:cs="Times New Roman"/>
          <w:sz w:val="28"/>
          <w:szCs w:val="28"/>
        </w:rPr>
        <w:t>: Как вы думаете, что означает эмоциональное благополучие ребенка? (высказывания родителей)</w:t>
      </w:r>
    </w:p>
    <w:p w:rsidR="006C3091" w:rsidRPr="00915217" w:rsidRDefault="006C3091" w:rsidP="006C3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217">
        <w:rPr>
          <w:rFonts w:ascii="Times New Roman" w:eastAsia="Times New Roman" w:hAnsi="Times New Roman" w:cs="Times New Roman"/>
          <w:color w:val="C00000"/>
          <w:sz w:val="28"/>
          <w:szCs w:val="28"/>
        </w:rPr>
        <w:lastRenderedPageBreak/>
        <w:t xml:space="preserve"> </w:t>
      </w:r>
      <w:r w:rsidRPr="00915217">
        <w:rPr>
          <w:rFonts w:ascii="Times New Roman" w:eastAsia="Times New Roman" w:hAnsi="Times New Roman" w:cs="Times New Roman"/>
          <w:sz w:val="28"/>
          <w:szCs w:val="28"/>
        </w:rPr>
        <w:t xml:space="preserve">Очень хорошо, когда ребенок находится около или вместе с родителями, у него спокойно на душе, он знает, что его любят. И ничто так не сближает родителей и ребенка, не дает эмоциональный заряд, как совместная двигательная  деятельность. </w:t>
      </w:r>
      <w:r w:rsidRPr="00915217">
        <w:rPr>
          <w:rFonts w:ascii="Times New Roman" w:hAnsi="Times New Roman" w:cs="Times New Roman"/>
          <w:sz w:val="28"/>
          <w:szCs w:val="28"/>
        </w:rPr>
        <w:t>В совместных занятиях родителей и детей заключён большой воспитательный смысл. Дети любят подражать, стремятся посоревноваться с мамой, папой, братом, сестрой. Такие занятия приносят радость общения, создают хороший контакт между родителями и детьми, одновременно способствуют укреплению здоровья, развитию речи, развитию силы, ловкости, гибкости, эстетики движений у детей.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Но, как отмечают не только психологи, но и большинство опытных дошкольных педагогов, дети в детских садах стали меньше и хуже играть, особенно сократились (и по количеству и по продолжительности) сюжетно-ролевые игры.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 xml:space="preserve">Дошкольники практически не знают традиционных детских игр и не умеют играть. В качестве главной причины обычно называют недостаток времени у родителей на игру с ребенком, а так же малоактивный образ жизни семьи, приоритет умственному развитию, неумение организовать полезный оздоровительный досуг. Дети, по наблюдениям педагогов, не могут содержательно и спокойно играть - они возятся, дерутся, толкаются. Дошкольники зачастую не умеют и не хотят играть. 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Важно помнить, что игра не возникает сама собой, а передается от одного поколения детей другому - от старших к младшим. В настоящее время эта связь детских поколений прервана (разновозрастные детские сообщества - в семье, во дворе, в квартире - встречаются лишь как исключение). Дети растут среди взрослых, а взрослым некогда играть, да они и не умеют этого делать и не считают важным. Если они и занимаются детьми, то они их учат. В результате игра уходит из жизни дошкольников, а вместе с ней уходит и само детство.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Сворачивание игры в дошкольном возрасте весьма печально отражается на общем психическом и личностном развитии детей. Как известно, именно в игре наиболее интенсивно развиваются мышление, эмоции, общение, воображение, сознание ребёнка.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 xml:space="preserve">Преимущество игры перед любой другой детской деятельностью заключается в том, что в ней ребёнок сам, добровольно подчиняется определённым правилам, причём именно выполнение правил доставляет максимальное удовольствие. Это делает поведение ребёнка осмысленным и осознанным, превращает его </w:t>
      </w:r>
      <w:proofErr w:type="gramStart"/>
      <w:r w:rsidRPr="0091521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15217">
        <w:rPr>
          <w:rFonts w:ascii="Times New Roman" w:hAnsi="Times New Roman" w:cs="Times New Roman"/>
          <w:sz w:val="28"/>
          <w:szCs w:val="28"/>
        </w:rPr>
        <w:t xml:space="preserve"> волевое. Поэтому игра - это практически единственная область, где дошкольник может проявить свою инициативу и творческую активность. И в то же время, именно в игре дети учатся контролировать и оценивать себя, понимать, что они делают, и (</w:t>
      </w:r>
      <w:proofErr w:type="gramStart"/>
      <w:r w:rsidRPr="00915217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915217">
        <w:rPr>
          <w:rFonts w:ascii="Times New Roman" w:hAnsi="Times New Roman" w:cs="Times New Roman"/>
          <w:sz w:val="28"/>
          <w:szCs w:val="28"/>
        </w:rPr>
        <w:t xml:space="preserve"> это главное) хотеть действовать правильно. 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Совместные игры родителей с детьми духовно и эмоционально обогащают детей, удовлетворяют потребность в общении с близкими людьми, укрепляют веру в свои силы.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Постарайтесь обеспечить сыну или дочери условия для активных занятий физическими упражнениями. Помните о том, что детям дошкольного возраста нельзя навязывать выполнение упражнений, принуждать их делать то, что им не хочется: из этого ничего хорошего не получится.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В выходные дни обязательно выходите с детьми на прогулку не менее двух раз в день. Предоставляйте ребёнку на прогулке возможность больше двигаться, играть в подвижные игры.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Проведение подвижных игр повышает двигательную активность детей, способствует дальнейшему закреплению навыков, улучшению здоровья.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Подвижные игры создают атмосферу радости. Активные движения, обусловленные содержанием игры, вызывают у детей положительные эмоции и усиливают все физиологические процессы.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Сейчас мы вам предлагаем поиграть с вашими детьми.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217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76FA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под музыку входят в зал, где уже находятся их родители (сюрпризный момент: дети не знают, что в зале находятся родители). </w:t>
      </w:r>
    </w:p>
    <w:p w:rsidR="006C3091" w:rsidRPr="00F176FA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Дети и родители приветствуют друг друга.</w:t>
      </w:r>
    </w:p>
    <w:p w:rsidR="006C3091" w:rsidRPr="00F176FA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E490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Предлагает </w:t>
      </w:r>
      <w:r w:rsidRPr="00F176FA">
        <w:rPr>
          <w:rFonts w:ascii="Times New Roman" w:hAnsi="Times New Roman" w:cs="Times New Roman"/>
          <w:sz w:val="28"/>
          <w:szCs w:val="28"/>
        </w:rPr>
        <w:t xml:space="preserve"> детям пойти в страну,  где живут мячи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76FA">
        <w:rPr>
          <w:rFonts w:ascii="Times New Roman" w:hAnsi="Times New Roman" w:cs="Times New Roman"/>
          <w:sz w:val="28"/>
          <w:szCs w:val="28"/>
        </w:rPr>
        <w:t xml:space="preserve"> поиграть</w:t>
      </w:r>
      <w:r>
        <w:rPr>
          <w:rFonts w:ascii="Times New Roman" w:hAnsi="Times New Roman" w:cs="Times New Roman"/>
          <w:sz w:val="28"/>
          <w:szCs w:val="28"/>
        </w:rPr>
        <w:t xml:space="preserve"> с ними</w:t>
      </w:r>
      <w:r w:rsidRPr="00F176FA">
        <w:rPr>
          <w:rFonts w:ascii="Times New Roman" w:hAnsi="Times New Roman" w:cs="Times New Roman"/>
          <w:sz w:val="28"/>
          <w:szCs w:val="28"/>
        </w:rPr>
        <w:t>.</w:t>
      </w:r>
    </w:p>
    <w:p w:rsidR="006C3091" w:rsidRPr="00F176FA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176FA">
        <w:rPr>
          <w:rFonts w:ascii="Times New Roman" w:hAnsi="Times New Roman" w:cs="Times New Roman"/>
          <w:sz w:val="28"/>
          <w:szCs w:val="28"/>
        </w:rPr>
        <w:t>Страна эта очень далеко, идти туда сложно.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6FA">
        <w:rPr>
          <w:rFonts w:ascii="Times New Roman" w:hAnsi="Times New Roman" w:cs="Times New Roman"/>
          <w:sz w:val="28"/>
          <w:szCs w:val="28"/>
        </w:rPr>
        <w:t>Дети соглашаются. Спросить,  можно ли д</w:t>
      </w:r>
      <w:r>
        <w:rPr>
          <w:rFonts w:ascii="Times New Roman" w:hAnsi="Times New Roman" w:cs="Times New Roman"/>
          <w:sz w:val="28"/>
          <w:szCs w:val="28"/>
        </w:rPr>
        <w:t xml:space="preserve">етям отправиться в дорогу одним (ответы детей: маленьким детям нельзя ходить одним). </w:t>
      </w:r>
      <w:r w:rsidRPr="00F176FA">
        <w:rPr>
          <w:rFonts w:ascii="Times New Roman" w:hAnsi="Times New Roman" w:cs="Times New Roman"/>
          <w:sz w:val="28"/>
          <w:szCs w:val="28"/>
        </w:rPr>
        <w:t xml:space="preserve">Предложить позвать родителей. Дети зовут родителей. </w:t>
      </w:r>
    </w:p>
    <w:p w:rsidR="006C3091" w:rsidRPr="00F176FA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176FA">
        <w:rPr>
          <w:rFonts w:ascii="Times New Roman" w:hAnsi="Times New Roman" w:cs="Times New Roman"/>
          <w:sz w:val="28"/>
          <w:szCs w:val="28"/>
        </w:rPr>
        <w:t>Все вместе по кругу отправляемся в дорогу. Шагаем</w:t>
      </w:r>
      <w:r>
        <w:rPr>
          <w:rFonts w:ascii="Times New Roman" w:hAnsi="Times New Roman" w:cs="Times New Roman"/>
          <w:sz w:val="28"/>
          <w:szCs w:val="28"/>
        </w:rPr>
        <w:t xml:space="preserve"> (по цветным следам мелким и широким шагом)</w:t>
      </w:r>
      <w:r w:rsidRPr="00F176FA">
        <w:rPr>
          <w:rFonts w:ascii="Times New Roman" w:hAnsi="Times New Roman" w:cs="Times New Roman"/>
          <w:sz w:val="28"/>
          <w:szCs w:val="28"/>
        </w:rPr>
        <w:t>, бежим, прыгаем</w:t>
      </w:r>
      <w:r>
        <w:rPr>
          <w:rFonts w:ascii="Times New Roman" w:hAnsi="Times New Roman" w:cs="Times New Roman"/>
          <w:sz w:val="28"/>
          <w:szCs w:val="28"/>
        </w:rPr>
        <w:t xml:space="preserve"> из обруча в обруч</w:t>
      </w:r>
      <w:r w:rsidRPr="00F176FA">
        <w:rPr>
          <w:rFonts w:ascii="Times New Roman" w:hAnsi="Times New Roman" w:cs="Times New Roman"/>
          <w:sz w:val="28"/>
          <w:szCs w:val="28"/>
        </w:rPr>
        <w:t xml:space="preserve">, перешагиваем предметы </w:t>
      </w:r>
      <w:r>
        <w:rPr>
          <w:rFonts w:ascii="Times New Roman" w:hAnsi="Times New Roman" w:cs="Times New Roman"/>
          <w:sz w:val="28"/>
          <w:szCs w:val="28"/>
        </w:rPr>
        <w:t>(рейк</w:t>
      </w:r>
      <w:r w:rsidRPr="00F176F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мягкие модули</w:t>
      </w:r>
      <w:r w:rsidRPr="00F176FA">
        <w:rPr>
          <w:rFonts w:ascii="Times New Roman" w:hAnsi="Times New Roman" w:cs="Times New Roman"/>
          <w:sz w:val="28"/>
          <w:szCs w:val="28"/>
        </w:rPr>
        <w:t xml:space="preserve"> т.д.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C3091" w:rsidRPr="00F176FA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76FA">
        <w:rPr>
          <w:rFonts w:ascii="Times New Roman" w:hAnsi="Times New Roman" w:cs="Times New Roman"/>
          <w:sz w:val="28"/>
          <w:szCs w:val="28"/>
        </w:rPr>
        <w:t>Пришли в страну мячей (в корзинке лежат мячи).</w:t>
      </w:r>
    </w:p>
    <w:p w:rsidR="006C3091" w:rsidRPr="00F176FA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E4909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176FA">
        <w:rPr>
          <w:rFonts w:ascii="Times New Roman" w:hAnsi="Times New Roman" w:cs="Times New Roman"/>
          <w:sz w:val="28"/>
          <w:szCs w:val="28"/>
        </w:rPr>
        <w:t>Скучно мячам лежать в корзине. Давайте их развеселим. Вы зна</w:t>
      </w:r>
      <w:r>
        <w:rPr>
          <w:rFonts w:ascii="Times New Roman" w:hAnsi="Times New Roman" w:cs="Times New Roman"/>
          <w:sz w:val="28"/>
          <w:szCs w:val="28"/>
        </w:rPr>
        <w:t>ете,  как мячи развеселить? НЕТ.</w:t>
      </w:r>
      <w:r w:rsidRPr="00F176FA">
        <w:rPr>
          <w:rFonts w:ascii="Times New Roman" w:hAnsi="Times New Roman" w:cs="Times New Roman"/>
          <w:sz w:val="28"/>
          <w:szCs w:val="28"/>
        </w:rPr>
        <w:t xml:space="preserve"> А вот так (</w:t>
      </w:r>
      <w:r>
        <w:rPr>
          <w:rFonts w:ascii="Times New Roman" w:hAnsi="Times New Roman" w:cs="Times New Roman"/>
          <w:sz w:val="28"/>
          <w:szCs w:val="28"/>
        </w:rPr>
        <w:t xml:space="preserve">ведущий разбрасывает </w:t>
      </w:r>
      <w:r w:rsidRPr="00F176FA">
        <w:rPr>
          <w:rFonts w:ascii="Times New Roman" w:hAnsi="Times New Roman" w:cs="Times New Roman"/>
          <w:sz w:val="28"/>
          <w:szCs w:val="28"/>
        </w:rPr>
        <w:t xml:space="preserve"> мячи из корзины).</w:t>
      </w:r>
    </w:p>
    <w:p w:rsidR="006C3091" w:rsidRPr="00F176FA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176FA">
        <w:rPr>
          <w:rFonts w:ascii="Times New Roman" w:hAnsi="Times New Roman" w:cs="Times New Roman"/>
          <w:sz w:val="28"/>
          <w:szCs w:val="28"/>
        </w:rPr>
        <w:t xml:space="preserve">Дети собирают мячи и подходят к родителям. </w:t>
      </w:r>
    </w:p>
    <w:p w:rsidR="006C3091" w:rsidRPr="00F176FA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E490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Ребятки умеют прыгать?</w:t>
      </w:r>
      <w:r w:rsidRPr="00F176FA">
        <w:rPr>
          <w:rFonts w:ascii="Times New Roman" w:hAnsi="Times New Roman" w:cs="Times New Roman"/>
          <w:sz w:val="28"/>
          <w:szCs w:val="28"/>
        </w:rPr>
        <w:t xml:space="preserve"> Да. ИГРА МОЙ ВЕСЕЛЫЙ ЗВОНКИЙ МЯЧ.</w:t>
      </w:r>
    </w:p>
    <w:p w:rsidR="006C3091" w:rsidRPr="00F176FA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176FA">
        <w:rPr>
          <w:rFonts w:ascii="Times New Roman" w:hAnsi="Times New Roman" w:cs="Times New Roman"/>
          <w:sz w:val="28"/>
          <w:szCs w:val="28"/>
        </w:rPr>
        <w:lastRenderedPageBreak/>
        <w:t xml:space="preserve">Ведущий произносит слова стиха «Мой веселый звонкий мяч ты куда…», дети прыгают,  родители идут по кругу и делают вид, что отбивают мячи </w:t>
      </w:r>
      <w:r>
        <w:rPr>
          <w:rFonts w:ascii="Times New Roman" w:hAnsi="Times New Roman" w:cs="Times New Roman"/>
          <w:sz w:val="28"/>
          <w:szCs w:val="28"/>
        </w:rPr>
        <w:t xml:space="preserve">рукой </w:t>
      </w:r>
      <w:r w:rsidRPr="00F176F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176FA">
        <w:rPr>
          <w:rFonts w:ascii="Times New Roman" w:hAnsi="Times New Roman" w:cs="Times New Roman"/>
          <w:sz w:val="28"/>
          <w:szCs w:val="28"/>
        </w:rPr>
        <w:t xml:space="preserve"> головами детей и называют цвета по цвету одежды. «Мой мяч беги ко мне!»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76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Ребенок бежит к своему родителю</w:t>
      </w:r>
      <w:r w:rsidRPr="00F176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76FA">
        <w:rPr>
          <w:rFonts w:ascii="Times New Roman" w:hAnsi="Times New Roman" w:cs="Times New Roman"/>
          <w:sz w:val="28"/>
          <w:szCs w:val="28"/>
        </w:rPr>
        <w:t>Вот так мячики как здорово прыгают!</w:t>
      </w:r>
    </w:p>
    <w:p w:rsidR="006C3091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E4909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6FA">
        <w:rPr>
          <w:rFonts w:ascii="Times New Roman" w:hAnsi="Times New Roman" w:cs="Times New Roman"/>
          <w:sz w:val="28"/>
          <w:szCs w:val="28"/>
        </w:rPr>
        <w:t xml:space="preserve">Ребята вы так хорошо прыгайте на своих ножках. А у мячика есть ножки? НЕТ. А прыгать мячик любит? ДА. Надо ему помочь, чтобы он попрыгал. Давайте будем мячик бросать о пол, мамы и папы будут его ловить. </w:t>
      </w:r>
    </w:p>
    <w:p w:rsidR="006C3091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91FFC">
        <w:rPr>
          <w:rFonts w:ascii="Times New Roman" w:hAnsi="Times New Roman" w:cs="Times New Roman"/>
          <w:sz w:val="28"/>
          <w:szCs w:val="28"/>
        </w:rPr>
        <w:t>ИГРА ПЕРЕБРАСЫВАНИЕ МЯЧА ДРУГ ДРУГУ</w:t>
      </w:r>
      <w:r>
        <w:rPr>
          <w:rFonts w:ascii="Times New Roman" w:hAnsi="Times New Roman" w:cs="Times New Roman"/>
          <w:sz w:val="28"/>
          <w:szCs w:val="28"/>
        </w:rPr>
        <w:t xml:space="preserve">. Родители и дети </w:t>
      </w:r>
      <w:r w:rsidRPr="00F176FA">
        <w:rPr>
          <w:rFonts w:ascii="Times New Roman" w:hAnsi="Times New Roman" w:cs="Times New Roman"/>
          <w:sz w:val="28"/>
          <w:szCs w:val="28"/>
        </w:rPr>
        <w:t>стают друг напротив друга и перебрасывают мячи</w:t>
      </w:r>
      <w:r>
        <w:rPr>
          <w:rFonts w:ascii="Times New Roman" w:hAnsi="Times New Roman" w:cs="Times New Roman"/>
          <w:sz w:val="28"/>
          <w:szCs w:val="28"/>
        </w:rPr>
        <w:t xml:space="preserve"> друг другу с ударом о пол</w:t>
      </w:r>
      <w:r w:rsidRPr="00F176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6FA">
        <w:rPr>
          <w:rFonts w:ascii="Times New Roman" w:hAnsi="Times New Roman" w:cs="Times New Roman"/>
          <w:sz w:val="28"/>
          <w:szCs w:val="28"/>
        </w:rPr>
        <w:t>Какие все молодцы, помогли мячам попрыгать.</w:t>
      </w:r>
    </w:p>
    <w:p w:rsidR="006C3091" w:rsidRPr="00F176FA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91FF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176FA">
        <w:rPr>
          <w:rFonts w:ascii="Times New Roman" w:hAnsi="Times New Roman" w:cs="Times New Roman"/>
          <w:sz w:val="28"/>
          <w:szCs w:val="28"/>
        </w:rPr>
        <w:t xml:space="preserve"> Вы играли когда-нибудь в баскетбол?</w:t>
      </w:r>
      <w:r>
        <w:rPr>
          <w:rFonts w:ascii="Times New Roman" w:hAnsi="Times New Roman" w:cs="Times New Roman"/>
          <w:sz w:val="28"/>
          <w:szCs w:val="28"/>
        </w:rPr>
        <w:t xml:space="preserve"> НЕТ.</w:t>
      </w:r>
      <w:r w:rsidRPr="00F176FA">
        <w:rPr>
          <w:rFonts w:ascii="Times New Roman" w:hAnsi="Times New Roman" w:cs="Times New Roman"/>
          <w:sz w:val="28"/>
          <w:szCs w:val="28"/>
        </w:rPr>
        <w:t xml:space="preserve"> А хотите научиться? ДА. </w:t>
      </w:r>
      <w:r>
        <w:rPr>
          <w:rFonts w:ascii="Times New Roman" w:hAnsi="Times New Roman" w:cs="Times New Roman"/>
          <w:sz w:val="28"/>
          <w:szCs w:val="28"/>
        </w:rPr>
        <w:t xml:space="preserve">ИГРА ЗАБРОСИТ МЯЧ В БАСКЕТБОЛЬНУЮ КОРЗИНУ. </w:t>
      </w:r>
      <w:r w:rsidRPr="00F176FA">
        <w:rPr>
          <w:rFonts w:ascii="Times New Roman" w:hAnsi="Times New Roman" w:cs="Times New Roman"/>
          <w:sz w:val="28"/>
          <w:szCs w:val="28"/>
        </w:rPr>
        <w:t>Родители из рук делают «баскетбольную корзину». Ребенок старается забросить мяч в кольцо из рук родителей.</w:t>
      </w:r>
    </w:p>
    <w:p w:rsidR="006C3091" w:rsidRPr="00F176FA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91FF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6FA">
        <w:rPr>
          <w:rFonts w:ascii="Times New Roman" w:hAnsi="Times New Roman" w:cs="Times New Roman"/>
          <w:sz w:val="28"/>
          <w:szCs w:val="28"/>
        </w:rPr>
        <w:t xml:space="preserve">А в футбол хотите поиграть? ДА. </w:t>
      </w:r>
      <w:r>
        <w:rPr>
          <w:rFonts w:ascii="Times New Roman" w:hAnsi="Times New Roman" w:cs="Times New Roman"/>
          <w:sz w:val="28"/>
          <w:szCs w:val="28"/>
        </w:rPr>
        <w:t xml:space="preserve">ИГРА В ФУТБОЛ. Родители стоят в кругу, </w:t>
      </w:r>
      <w:r w:rsidRPr="00F176FA">
        <w:rPr>
          <w:rFonts w:ascii="Times New Roman" w:hAnsi="Times New Roman" w:cs="Times New Roman"/>
          <w:sz w:val="28"/>
          <w:szCs w:val="28"/>
        </w:rPr>
        <w:t xml:space="preserve">дети внутри круга. Дети </w:t>
      </w:r>
      <w:r>
        <w:rPr>
          <w:rFonts w:ascii="Times New Roman" w:hAnsi="Times New Roman" w:cs="Times New Roman"/>
          <w:sz w:val="28"/>
          <w:szCs w:val="28"/>
        </w:rPr>
        <w:t xml:space="preserve">ногами </w:t>
      </w:r>
      <w:r w:rsidRPr="00F176FA">
        <w:rPr>
          <w:rFonts w:ascii="Times New Roman" w:hAnsi="Times New Roman" w:cs="Times New Roman"/>
          <w:sz w:val="28"/>
          <w:szCs w:val="28"/>
        </w:rPr>
        <w:t xml:space="preserve">пинают мячи в разные стороны, родители, </w:t>
      </w:r>
      <w:proofErr w:type="gramStart"/>
      <w:r w:rsidRPr="00F176FA">
        <w:rPr>
          <w:rFonts w:ascii="Times New Roman" w:hAnsi="Times New Roman" w:cs="Times New Roman"/>
          <w:sz w:val="28"/>
          <w:szCs w:val="28"/>
        </w:rPr>
        <w:t>выполняют роль</w:t>
      </w:r>
      <w:proofErr w:type="gramEnd"/>
      <w:r w:rsidRPr="00F176FA">
        <w:rPr>
          <w:rFonts w:ascii="Times New Roman" w:hAnsi="Times New Roman" w:cs="Times New Roman"/>
          <w:sz w:val="28"/>
          <w:szCs w:val="28"/>
        </w:rPr>
        <w:t xml:space="preserve"> вратаря и не дают мячам выкатиться из круга.</w:t>
      </w:r>
    </w:p>
    <w:p w:rsidR="006C3091" w:rsidRPr="00F176FA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91FF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 вы помните сказку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Колобка? ДА. Что же в сказке случилось с Колобком? КОЛОБКА СЪЕЛА ЛИСА. Давайте придумаем свою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которой колобка никто не съест и не догонит. ИГРА «КОЛОБОК». Детям и родителям предлагают 4-5 мячей. Каждый мяч – это герой сказки (дети и родители сами придумывают героев: первый всегда колобок, а вот кто догоняет колобка: лиса, медведь, заяц, волк …). По сигналу (под музыку) по кругу дети и родители передают мячи из рук в руки в правую или левую сторону. По следующему сигналу мячи следует передавать в обратном направлении (мячи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недолжна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выпадать из рук и «герои» - мячи никогда не догоняют друг друга).</w:t>
      </w:r>
    </w:p>
    <w:p w:rsidR="006C3091" w:rsidRPr="00F176FA" w:rsidRDefault="006C3091" w:rsidP="006C3091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91FF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76FA">
        <w:rPr>
          <w:rFonts w:ascii="Times New Roman" w:hAnsi="Times New Roman" w:cs="Times New Roman"/>
          <w:sz w:val="28"/>
          <w:szCs w:val="28"/>
        </w:rPr>
        <w:t>Вот как хорошо мы с вами и с мячами провели время. Вам понравилось? А родителям? Нам пора возвращаться. Давайте положим мячи отдыхать, мы с вами придем к ним еще в гости и обязательно поиграем в новые игры.</w:t>
      </w:r>
    </w:p>
    <w:p w:rsidR="006C3091" w:rsidRPr="00A076F5" w:rsidRDefault="006C3091" w:rsidP="006C3091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F176FA">
        <w:rPr>
          <w:rFonts w:ascii="Times New Roman" w:hAnsi="Times New Roman" w:cs="Times New Roman"/>
          <w:sz w:val="28"/>
          <w:szCs w:val="28"/>
        </w:rPr>
        <w:t>Родители и дети под музыку по кругу возвращаются на свои места…….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C3091" w:rsidRPr="00915217" w:rsidRDefault="006C3091" w:rsidP="006C3091">
      <w:pPr>
        <w:pStyle w:val="Default"/>
        <w:rPr>
          <w:sz w:val="28"/>
          <w:szCs w:val="28"/>
        </w:rPr>
      </w:pPr>
    </w:p>
    <w:p w:rsidR="006C3091" w:rsidRPr="00915217" w:rsidRDefault="006C3091" w:rsidP="006C3091">
      <w:pPr>
        <w:pStyle w:val="Default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915217">
        <w:rPr>
          <w:b/>
          <w:sz w:val="28"/>
          <w:szCs w:val="28"/>
        </w:rPr>
        <w:t>Заключительное слово</w:t>
      </w:r>
    </w:p>
    <w:p w:rsidR="006C3091" w:rsidRPr="00915217" w:rsidRDefault="006C3091" w:rsidP="006C3091">
      <w:pPr>
        <w:pStyle w:val="Default"/>
        <w:ind w:left="720"/>
        <w:jc w:val="both"/>
        <w:rPr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 xml:space="preserve"> Родители и дети – идеальный тандем для совместных игр. Занятые взрослые определяют малыша в детский </w:t>
      </w:r>
      <w:proofErr w:type="gramStart"/>
      <w:r w:rsidRPr="00915217">
        <w:rPr>
          <w:rFonts w:ascii="Times New Roman" w:hAnsi="Times New Roman" w:cs="Times New Roman"/>
          <w:sz w:val="28"/>
          <w:szCs w:val="28"/>
        </w:rPr>
        <w:t>сад</w:t>
      </w:r>
      <w:proofErr w:type="gramEnd"/>
      <w:r w:rsidRPr="00915217">
        <w:rPr>
          <w:rFonts w:ascii="Times New Roman" w:hAnsi="Times New Roman" w:cs="Times New Roman"/>
          <w:sz w:val="28"/>
          <w:szCs w:val="28"/>
        </w:rPr>
        <w:t xml:space="preserve"> где мы педагоги всячески стараемся в различных играх развивать детей, и времени для игр остается у них совсем мало.</w:t>
      </w:r>
    </w:p>
    <w:p w:rsidR="006C3091" w:rsidRPr="00915217" w:rsidRDefault="006C3091" w:rsidP="006C3091">
      <w:pPr>
        <w:pStyle w:val="Default"/>
        <w:rPr>
          <w:color w:val="auto"/>
          <w:sz w:val="28"/>
          <w:szCs w:val="28"/>
        </w:rPr>
      </w:pPr>
      <w:r w:rsidRPr="00915217">
        <w:rPr>
          <w:color w:val="auto"/>
          <w:sz w:val="28"/>
          <w:szCs w:val="28"/>
        </w:rPr>
        <w:lastRenderedPageBreak/>
        <w:t xml:space="preserve">Порой, родители и вовсе исключают совместные развлечения из своего жизненного плана. </w:t>
      </w:r>
    </w:p>
    <w:p w:rsidR="006C3091" w:rsidRPr="00915217" w:rsidRDefault="006C3091" w:rsidP="006C3091">
      <w:pPr>
        <w:pStyle w:val="Default"/>
        <w:rPr>
          <w:color w:val="auto"/>
          <w:sz w:val="28"/>
          <w:szCs w:val="28"/>
        </w:rPr>
      </w:pPr>
      <w:r w:rsidRPr="00915217">
        <w:rPr>
          <w:color w:val="auto"/>
          <w:sz w:val="28"/>
          <w:szCs w:val="28"/>
        </w:rPr>
        <w:t xml:space="preserve">Игры с ребенком в машинки или куклы – это хорошо. Однако это не может заменить совместные подвижные развлечения детей и родителей. До шахмат, карт и домино ребенок еще не дорос, что означает совсем разные интересы поколений. В этом случае именно взрослый должен суметь подстроиться под малыша и организовать семейный досуг. </w:t>
      </w:r>
    </w:p>
    <w:p w:rsidR="006C3091" w:rsidRPr="00915217" w:rsidRDefault="006C3091" w:rsidP="006C30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5217">
        <w:rPr>
          <w:rFonts w:ascii="Times New Roman" w:hAnsi="Times New Roman" w:cs="Times New Roman"/>
          <w:sz w:val="28"/>
          <w:szCs w:val="28"/>
        </w:rPr>
        <w:t>Существует великое множество увлекательных детских игры для детей и родителей, однако далеко не все представители старшего поколения считают интересным заниматься ими с детьми. Проанализируйте свою жизнь. Дела можно найти всегда и работа как была, так и будет, а вот детство ваших малышей быстро заканчивается и они взрослеют. Ребенку не нужно много, найдите время и поиграйте с ним дома или на прогулке, активно отправляйтесь с ним на природу для совместной игры. Сделайте Вашего ребёнка хоть на несколько мгновений счастливым от того, что любимые родители наслаждаются игрой вместе с ним. Главная роль в физическом развитии ребёнка принадлежит семье. Родители имеют возможность развивать ребёнка, исходя из его индивидуальных возможностей, которые они знают лучше, чем кто-либо другой.</w:t>
      </w: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C7B55" w:rsidRDefault="006C3091" w:rsidP="006C3091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217">
        <w:rPr>
          <w:rFonts w:ascii="Times New Roman" w:hAnsi="Times New Roman" w:cs="Times New Roman"/>
          <w:b/>
          <w:sz w:val="28"/>
          <w:szCs w:val="28"/>
        </w:rPr>
        <w:t>Обратная связь</w:t>
      </w:r>
      <w:proofErr w:type="gramStart"/>
      <w:r w:rsidRPr="0091521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приложение 2)</w:t>
      </w:r>
    </w:p>
    <w:p w:rsidR="006C3091" w:rsidRDefault="006C3091" w:rsidP="006C30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3091" w:rsidRPr="009C7B55" w:rsidRDefault="006C3091" w:rsidP="006C30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3091" w:rsidRPr="00915217" w:rsidRDefault="006C3091" w:rsidP="006C3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3091" w:rsidRPr="00915217" w:rsidRDefault="006C3091" w:rsidP="006C3091">
      <w:pPr>
        <w:rPr>
          <w:rFonts w:ascii="Times New Roman" w:hAnsi="Times New Roman" w:cs="Times New Roman"/>
          <w:sz w:val="28"/>
          <w:szCs w:val="28"/>
        </w:rPr>
      </w:pPr>
    </w:p>
    <w:p w:rsidR="006C3091" w:rsidRDefault="006C3091" w:rsidP="006C3091">
      <w:pPr>
        <w:rPr>
          <w:rFonts w:ascii="Times New Roman" w:hAnsi="Times New Roman" w:cs="Times New Roman"/>
          <w:sz w:val="28"/>
          <w:szCs w:val="28"/>
        </w:rPr>
      </w:pPr>
    </w:p>
    <w:p w:rsidR="006C3091" w:rsidRDefault="006C3091" w:rsidP="006C3091">
      <w:pPr>
        <w:rPr>
          <w:rFonts w:ascii="Times New Roman" w:hAnsi="Times New Roman" w:cs="Times New Roman"/>
          <w:sz w:val="28"/>
          <w:szCs w:val="28"/>
        </w:rPr>
      </w:pPr>
    </w:p>
    <w:p w:rsidR="006C3091" w:rsidRDefault="006C3091" w:rsidP="006C3091">
      <w:pPr>
        <w:rPr>
          <w:rFonts w:ascii="Times New Roman" w:hAnsi="Times New Roman" w:cs="Times New Roman"/>
          <w:sz w:val="28"/>
          <w:szCs w:val="28"/>
        </w:rPr>
      </w:pPr>
    </w:p>
    <w:p w:rsidR="006C3091" w:rsidRDefault="006C3091" w:rsidP="006C3091">
      <w:pPr>
        <w:rPr>
          <w:rFonts w:ascii="Times New Roman" w:hAnsi="Times New Roman" w:cs="Times New Roman"/>
          <w:sz w:val="28"/>
          <w:szCs w:val="28"/>
        </w:rPr>
      </w:pPr>
    </w:p>
    <w:p w:rsidR="006C3091" w:rsidRDefault="006C3091" w:rsidP="006C3091">
      <w:pPr>
        <w:rPr>
          <w:rFonts w:ascii="Times New Roman" w:hAnsi="Times New Roman" w:cs="Times New Roman"/>
          <w:sz w:val="28"/>
          <w:szCs w:val="28"/>
        </w:rPr>
      </w:pPr>
    </w:p>
    <w:p w:rsidR="006C3091" w:rsidRDefault="006C3091" w:rsidP="006C3091">
      <w:pPr>
        <w:rPr>
          <w:rFonts w:ascii="Times New Roman" w:hAnsi="Times New Roman" w:cs="Times New Roman"/>
          <w:sz w:val="28"/>
          <w:szCs w:val="28"/>
        </w:rPr>
      </w:pPr>
    </w:p>
    <w:p w:rsidR="006C3091" w:rsidRDefault="006C3091" w:rsidP="006C3091">
      <w:pPr>
        <w:rPr>
          <w:rFonts w:ascii="Times New Roman" w:hAnsi="Times New Roman" w:cs="Times New Roman"/>
          <w:sz w:val="28"/>
          <w:szCs w:val="28"/>
        </w:rPr>
      </w:pPr>
    </w:p>
    <w:p w:rsidR="006C3091" w:rsidRDefault="006C3091" w:rsidP="006C3091">
      <w:pPr>
        <w:rPr>
          <w:rFonts w:ascii="Times New Roman" w:hAnsi="Times New Roman" w:cs="Times New Roman"/>
          <w:sz w:val="28"/>
          <w:szCs w:val="28"/>
        </w:rPr>
      </w:pPr>
    </w:p>
    <w:p w:rsidR="006C3091" w:rsidRDefault="006C3091" w:rsidP="006C3091">
      <w:pPr>
        <w:rPr>
          <w:rFonts w:ascii="Times New Roman" w:hAnsi="Times New Roman" w:cs="Times New Roman"/>
          <w:sz w:val="28"/>
          <w:szCs w:val="28"/>
        </w:rPr>
      </w:pPr>
    </w:p>
    <w:p w:rsidR="006C3091" w:rsidRDefault="006C3091" w:rsidP="006C3091">
      <w:pPr>
        <w:rPr>
          <w:rFonts w:ascii="Times New Roman" w:hAnsi="Times New Roman" w:cs="Times New Roman"/>
          <w:sz w:val="28"/>
          <w:szCs w:val="28"/>
        </w:rPr>
      </w:pPr>
    </w:p>
    <w:p w:rsidR="006C3091" w:rsidRDefault="006C3091" w:rsidP="006C309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01AF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Приложение 2</w:t>
      </w:r>
    </w:p>
    <w:p w:rsidR="006C309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6000F1">
        <w:rPr>
          <w:b/>
          <w:sz w:val="28"/>
          <w:szCs w:val="28"/>
          <w:u w:val="single"/>
        </w:rPr>
        <w:t>Анкета для родителей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Просим Вас ответить на вопросы анкеты (опрос анонимный). Заранее благодарны.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1. Как часто болеет Ваш ребенок в течение года? (укажите приблизительно сколько раз в год)…………………………………………………………….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2. Предполагаемая причина заболеваний?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- ослабленный иммунитет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не</w:t>
      </w:r>
      <w:r w:rsidRPr="006000F1">
        <w:rPr>
          <w:sz w:val="28"/>
          <w:szCs w:val="28"/>
        </w:rPr>
        <w:t xml:space="preserve">желание идти в детский сад (укажите причину)……..............................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……………………………………………………………………………………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- ребенок тяжело переносит расставание с родителями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3. Какое настроение (эмоциональный настрой) чаще преобладает у Вашего ребенка?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- радость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- грусть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4. Считаете ли Вы, что преобладающий эмоциональный настрой ребенка, влияет на его состояние здоровья?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- да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- нет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5. Как Вы проводите свободное время (досуг) с ребенком?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- активный отдых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- совместные игры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- прогулки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просмотр телевизора</w:t>
      </w:r>
      <w:r w:rsidRPr="006000F1">
        <w:rPr>
          <w:sz w:val="28"/>
          <w:szCs w:val="28"/>
        </w:rPr>
        <w:t xml:space="preserve">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>6. Знаете ли Вы как укреплять здоровье ребенка и создавать положительный эмоциональный настрой? Как</w:t>
      </w:r>
      <w:proofErr w:type="gramStart"/>
      <w:r w:rsidRPr="006000F1">
        <w:rPr>
          <w:sz w:val="28"/>
          <w:szCs w:val="28"/>
        </w:rPr>
        <w:t xml:space="preserve">?............................................................................... </w:t>
      </w:r>
      <w:proofErr w:type="gramEnd"/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……………………………………………………………………………………….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rPr>
          <w:sz w:val="28"/>
          <w:szCs w:val="28"/>
        </w:rPr>
      </w:pPr>
      <w:r w:rsidRPr="006000F1">
        <w:rPr>
          <w:sz w:val="28"/>
          <w:szCs w:val="28"/>
        </w:rPr>
        <w:t xml:space="preserve">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  <w:jc w:val="center"/>
        <w:rPr>
          <w:b/>
          <w:u w:val="single"/>
        </w:rPr>
      </w:pPr>
      <w:r w:rsidRPr="006000F1">
        <w:rPr>
          <w:b/>
          <w:u w:val="single"/>
        </w:rPr>
        <w:t>Обратная связь. Ваши отзывы и предложения.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</w:pPr>
      <w:r w:rsidRPr="006000F1">
        <w:t xml:space="preserve">1. Ваша степень включенности в совместную деятельность со специалистами и ребенком (обведите) 0 1 2 3 4 5 6 7 8 9 10 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</w:pPr>
      <w:r w:rsidRPr="006000F1">
        <w:t>2. Что мешал</w:t>
      </w:r>
      <w:r>
        <w:t xml:space="preserve">о Вам быть включенным в процесс </w:t>
      </w:r>
      <w:r w:rsidRPr="006000F1">
        <w:t>деятельности</w:t>
      </w:r>
      <w:proofErr w:type="gramStart"/>
      <w:r w:rsidRPr="006000F1">
        <w:t xml:space="preserve">?......................................................... </w:t>
      </w:r>
      <w:r>
        <w:t>………………………………….</w:t>
      </w:r>
      <w:proofErr w:type="gramEnd"/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</w:pPr>
      <w:r w:rsidRPr="006000F1">
        <w:t>………………………………………………………………………………………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</w:pPr>
      <w:r w:rsidRPr="006000F1">
        <w:t>3. Понравилось ли Вам мероприятие? – ДА (что понравилось?)……………… ………………………………………………………………..……….....................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</w:pPr>
      <w:r w:rsidRPr="006000F1">
        <w:t>- НЕТ (что не понравилось?)……………………………………………………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</w:pPr>
      <w:r w:rsidRPr="006000F1">
        <w:t>……………………………</w:t>
      </w:r>
      <w:r>
        <w:t>……………………………………………………………………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</w:pPr>
      <w:r w:rsidRPr="006000F1">
        <w:t>4. Какие чувства (эмоции) Вы испытали за время, проведенное на мероприятии</w:t>
      </w:r>
      <w:proofErr w:type="gramStart"/>
      <w:r w:rsidRPr="006000F1">
        <w:t xml:space="preserve">?...................................................................................................... </w:t>
      </w:r>
      <w:proofErr w:type="gramEnd"/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</w:pPr>
      <w:r w:rsidRPr="006000F1">
        <w:t>…………………………………………………………………</w:t>
      </w:r>
    </w:p>
    <w:p w:rsidR="006C3091" w:rsidRPr="006000F1" w:rsidRDefault="006C3091" w:rsidP="006C3091">
      <w:pPr>
        <w:pStyle w:val="a3"/>
        <w:pBdr>
          <w:bottom w:val="single" w:sz="4" w:space="1" w:color="auto"/>
        </w:pBdr>
        <w:spacing w:before="0" w:beforeAutospacing="0" w:after="0" w:afterAutospacing="0"/>
      </w:pPr>
      <w:r w:rsidRPr="006000F1">
        <w:t>5. Ваши замечания и пожелания специалистам детского сада по содержанию мероприятия ......................................................................................................................................</w:t>
      </w:r>
      <w:r>
        <w:t>.....................</w:t>
      </w:r>
    </w:p>
    <w:p w:rsidR="006C3091" w:rsidRPr="006000F1" w:rsidRDefault="006C3091" w:rsidP="006C3091">
      <w:pPr>
        <w:pBdr>
          <w:bottom w:val="single" w:sz="4" w:space="1" w:color="auto"/>
        </w:pBdr>
        <w:spacing w:after="0" w:line="240" w:lineRule="auto"/>
        <w:rPr>
          <w:sz w:val="24"/>
          <w:szCs w:val="24"/>
        </w:rPr>
      </w:pPr>
    </w:p>
    <w:p w:rsidR="006C3091" w:rsidRDefault="006C3091" w:rsidP="006C309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Приложение 3</w:t>
      </w:r>
    </w:p>
    <w:p w:rsidR="006C3091" w:rsidRDefault="006C3091" w:rsidP="006C309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6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91" w:rsidRDefault="006C3091" w:rsidP="006C309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91" w:rsidRDefault="006C3091" w:rsidP="006C309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42" w:rsidRPr="00801AF2" w:rsidRDefault="00B02242" w:rsidP="006C309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877" w:rsidRDefault="007A2877" w:rsidP="007A2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090B35" w:rsidRDefault="00090B35"/>
    <w:sectPr w:rsidR="00090B35" w:rsidSect="00FE3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E74B8"/>
    <w:multiLevelType w:val="hybridMultilevel"/>
    <w:tmpl w:val="3AA05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824C98"/>
    <w:multiLevelType w:val="multilevel"/>
    <w:tmpl w:val="32649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CF20F0"/>
    <w:multiLevelType w:val="hybridMultilevel"/>
    <w:tmpl w:val="07409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FD5492"/>
    <w:multiLevelType w:val="multilevel"/>
    <w:tmpl w:val="3F12E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327485"/>
    <w:multiLevelType w:val="multilevel"/>
    <w:tmpl w:val="05168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C905E3"/>
    <w:multiLevelType w:val="multilevel"/>
    <w:tmpl w:val="F9E6B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CC0D4B"/>
    <w:rsid w:val="00075DDA"/>
    <w:rsid w:val="00090B35"/>
    <w:rsid w:val="0016352C"/>
    <w:rsid w:val="00163C0D"/>
    <w:rsid w:val="002A27B6"/>
    <w:rsid w:val="002F4798"/>
    <w:rsid w:val="003D7C1A"/>
    <w:rsid w:val="00542CBD"/>
    <w:rsid w:val="00593AF6"/>
    <w:rsid w:val="005A11B2"/>
    <w:rsid w:val="00632009"/>
    <w:rsid w:val="006C3091"/>
    <w:rsid w:val="00784F80"/>
    <w:rsid w:val="007A2877"/>
    <w:rsid w:val="007B1EEC"/>
    <w:rsid w:val="007D234C"/>
    <w:rsid w:val="0080110C"/>
    <w:rsid w:val="008018F0"/>
    <w:rsid w:val="008E49C7"/>
    <w:rsid w:val="00984A75"/>
    <w:rsid w:val="009C7B55"/>
    <w:rsid w:val="00B02242"/>
    <w:rsid w:val="00B3638B"/>
    <w:rsid w:val="00C16E8F"/>
    <w:rsid w:val="00C56E31"/>
    <w:rsid w:val="00C578D6"/>
    <w:rsid w:val="00CC0D4B"/>
    <w:rsid w:val="00CF4C7D"/>
    <w:rsid w:val="00CF6E0F"/>
    <w:rsid w:val="00D46B5C"/>
    <w:rsid w:val="00DD3B9C"/>
    <w:rsid w:val="00F360C7"/>
    <w:rsid w:val="00FE3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5A2"/>
  </w:style>
  <w:style w:type="paragraph" w:styleId="3">
    <w:name w:val="heading 3"/>
    <w:basedOn w:val="a"/>
    <w:link w:val="30"/>
    <w:uiPriority w:val="9"/>
    <w:qFormat/>
    <w:rsid w:val="00CC0D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C0D4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CC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C0D4B"/>
    <w:rPr>
      <w:b/>
      <w:bCs/>
    </w:rPr>
  </w:style>
  <w:style w:type="character" w:styleId="a5">
    <w:name w:val="Emphasis"/>
    <w:basedOn w:val="a0"/>
    <w:uiPriority w:val="20"/>
    <w:qFormat/>
    <w:rsid w:val="00CC0D4B"/>
    <w:rPr>
      <w:i/>
      <w:iCs/>
    </w:rPr>
  </w:style>
  <w:style w:type="table" w:styleId="a6">
    <w:name w:val="Table Grid"/>
    <w:basedOn w:val="a1"/>
    <w:uiPriority w:val="59"/>
    <w:rsid w:val="00CF4C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3200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7">
    <w:name w:val="List Paragraph"/>
    <w:basedOn w:val="a"/>
    <w:uiPriority w:val="34"/>
    <w:qFormat/>
    <w:rsid w:val="0063200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C3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3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7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54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474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746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9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B8D48-59C1-4278-9911-E21CF38F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15</Pages>
  <Words>2720</Words>
  <Characters>15507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ДС55</Company>
  <LinksUpToDate>false</LinksUpToDate>
  <CharactersWithSpaces>18191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Пошелюк Оксана Владимировна</dc:creator>
  <cp:keywords/>
  <dc:description/>
  <cp:lastModifiedBy>User</cp:lastModifiedBy>
  <cp:revision>11</cp:revision>
  <cp:lastPrinted>2017-05-17T08:15:00Z</cp:lastPrinted>
  <dcterms:created xsi:type="dcterms:W3CDTF">2017-03-30T07:54:00Z</dcterms:created>
  <dcterms:modified xsi:type="dcterms:W3CDTF">2017-05-17T08:16:00Z</dcterms:modified>
</cp:coreProperties>
</file>