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E328" w14:textId="43E862E4" w:rsidR="00BD258A" w:rsidRDefault="00A74606">
      <w:r w:rsidRPr="00A74606">
        <w:drawing>
          <wp:inline distT="0" distB="0" distL="0" distR="0" wp14:anchorId="7B266EEC" wp14:editId="43F675D6">
            <wp:extent cx="5940425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38F2C" w14:textId="37BACAEA" w:rsidR="00A74606" w:rsidRPr="00A74606" w:rsidRDefault="00A74606" w:rsidP="00A746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6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4606">
        <w:rPr>
          <w:rFonts w:ascii="Times New Roman" w:hAnsi="Times New Roman" w:cs="Times New Roman"/>
          <w:b/>
          <w:bCs/>
          <w:sz w:val="24"/>
          <w:szCs w:val="24"/>
        </w:rPr>
        <w:t>. Найди подходящую коробку для каждого мячика и раскрась каждую пару одним цветом.</w:t>
      </w:r>
    </w:p>
    <w:p w14:paraId="798884F7" w14:textId="77777777" w:rsidR="00A74606" w:rsidRPr="00A74606" w:rsidRDefault="00A74606" w:rsidP="00A74606">
      <w:pPr>
        <w:jc w:val="center"/>
      </w:pPr>
      <w:r w:rsidRPr="00A74606">
        <w:drawing>
          <wp:inline distT="0" distB="0" distL="0" distR="0" wp14:anchorId="64A2D707" wp14:editId="3D7B1F17">
            <wp:extent cx="5574665" cy="3393663"/>
            <wp:effectExtent l="0" t="0" r="6985" b="0"/>
            <wp:docPr id="52" name="Рисунок 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42" cy="33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CD9" w14:textId="7589849B" w:rsidR="00A74606" w:rsidRPr="00A74606" w:rsidRDefault="00A74606" w:rsidP="00A746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6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4606">
        <w:rPr>
          <w:rFonts w:ascii="Times New Roman" w:hAnsi="Times New Roman" w:cs="Times New Roman"/>
          <w:b/>
          <w:bCs/>
          <w:sz w:val="24"/>
          <w:szCs w:val="24"/>
        </w:rPr>
        <w:t>. Найди лишнее в каждом ряду и раскрась. Объясни свой выбор.</w:t>
      </w:r>
    </w:p>
    <w:p w14:paraId="18C7F0B7" w14:textId="77777777" w:rsidR="00A74606" w:rsidRPr="00A74606" w:rsidRDefault="00A74606" w:rsidP="00A74606">
      <w:r w:rsidRPr="00A74606">
        <w:drawing>
          <wp:inline distT="0" distB="0" distL="0" distR="0" wp14:anchorId="26E46720" wp14:editId="23550740">
            <wp:extent cx="5940425" cy="1027430"/>
            <wp:effectExtent l="0" t="0" r="3175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5294" w14:textId="237A6787" w:rsidR="00A74606" w:rsidRPr="00A74606" w:rsidRDefault="00A74606" w:rsidP="00A746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6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4606">
        <w:rPr>
          <w:rFonts w:ascii="Times New Roman" w:hAnsi="Times New Roman" w:cs="Times New Roman"/>
          <w:b/>
          <w:bCs/>
          <w:sz w:val="24"/>
          <w:szCs w:val="24"/>
        </w:rPr>
        <w:t>. Обведи дорожку мышонка, не отрывая карандаша от бумаги.</w:t>
      </w:r>
    </w:p>
    <w:p w14:paraId="0EEED727" w14:textId="77777777" w:rsidR="00A74606" w:rsidRPr="00A74606" w:rsidRDefault="00A74606" w:rsidP="00A74606">
      <w:pPr>
        <w:jc w:val="center"/>
      </w:pPr>
      <w:r w:rsidRPr="00A74606">
        <w:drawing>
          <wp:inline distT="0" distB="0" distL="0" distR="0" wp14:anchorId="1003E6D0" wp14:editId="33E8F9D8">
            <wp:extent cx="4735703" cy="3618472"/>
            <wp:effectExtent l="0" t="0" r="8255" b="1270"/>
            <wp:docPr id="50" name="Рисунок 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79" cy="36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AF68" w14:textId="4A856DFD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74606">
        <w:rPr>
          <w:rFonts w:ascii="Times New Roman" w:hAnsi="Times New Roman" w:cs="Times New Roman"/>
          <w:sz w:val="24"/>
          <w:szCs w:val="24"/>
        </w:rPr>
        <w:t xml:space="preserve">. </w:t>
      </w:r>
      <w:r w:rsidRPr="00A74606">
        <w:rPr>
          <w:rFonts w:ascii="Times New Roman" w:hAnsi="Times New Roman" w:cs="Times New Roman"/>
          <w:b/>
          <w:bCs/>
          <w:sz w:val="24"/>
          <w:szCs w:val="24"/>
        </w:rPr>
        <w:t>Назови, что может быть:</w:t>
      </w:r>
    </w:p>
    <w:p w14:paraId="2A162A7C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холодным (снег, сосулька, мороженое, ветер);</w:t>
      </w:r>
    </w:p>
    <w:p w14:paraId="2F689AB5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горячим ('чай, батарея, каша);</w:t>
      </w:r>
    </w:p>
    <w:p w14:paraId="5B03EC6A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тёплым (солнце, вода, день, молоко);</w:t>
      </w:r>
    </w:p>
    <w:p w14:paraId="40919678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сладким (сахар, мёд, варенье);</w:t>
      </w:r>
    </w:p>
    <w:p w14:paraId="2C464C04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горьким (лекарство, перец, лук);</w:t>
      </w:r>
    </w:p>
    <w:p w14:paraId="1FDF07CD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лёгким (пёрышко, одеяло);</w:t>
      </w:r>
    </w:p>
    <w:p w14:paraId="4A3B0EDA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тяжёлым (гиря, сумка, бревно);</w:t>
      </w:r>
    </w:p>
    <w:p w14:paraId="56B590B1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длинным (дорога, лента, река);</w:t>
      </w:r>
    </w:p>
    <w:p w14:paraId="0E7CCBCB" w14:textId="76B42399" w:rsid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  <w:r w:rsidRPr="00A74606">
        <w:rPr>
          <w:rFonts w:ascii="Times New Roman" w:hAnsi="Times New Roman" w:cs="Times New Roman"/>
          <w:sz w:val="24"/>
          <w:szCs w:val="24"/>
        </w:rPr>
        <w:t>- коротким (ответ, нитка).</w:t>
      </w:r>
    </w:p>
    <w:p w14:paraId="77C69EC9" w14:textId="77777777" w:rsidR="00A74606" w:rsidRPr="00A74606" w:rsidRDefault="00A74606" w:rsidP="00A74606">
      <w:pPr>
        <w:rPr>
          <w:rFonts w:ascii="Times New Roman" w:hAnsi="Times New Roman" w:cs="Times New Roman"/>
          <w:sz w:val="24"/>
          <w:szCs w:val="24"/>
        </w:rPr>
      </w:pPr>
    </w:p>
    <w:p w14:paraId="4526AABB" w14:textId="0154B9FF" w:rsidR="00A74606" w:rsidRPr="00A74606" w:rsidRDefault="00A746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60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74606">
        <w:rPr>
          <w:rFonts w:ascii="Times New Roman" w:hAnsi="Times New Roman" w:cs="Times New Roman"/>
          <w:b/>
          <w:bCs/>
          <w:sz w:val="24"/>
          <w:szCs w:val="24"/>
        </w:rPr>
        <w:t>Найди два одинаковых солнышка и раскрась их.</w:t>
      </w:r>
    </w:p>
    <w:p w14:paraId="07396664" w14:textId="69EFB95E" w:rsidR="00A74606" w:rsidRDefault="00A74606">
      <w:r>
        <w:rPr>
          <w:noProof/>
        </w:rPr>
        <w:drawing>
          <wp:inline distT="0" distB="0" distL="0" distR="0" wp14:anchorId="5AE73293" wp14:editId="5BBBF4A8">
            <wp:extent cx="5724525" cy="348515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73" cy="348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4606" w:rsidSect="00A746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90"/>
    <w:rsid w:val="008B3D90"/>
    <w:rsid w:val="00A74606"/>
    <w:rsid w:val="00B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7E7D"/>
  <w15:chartTrackingRefBased/>
  <w15:docId w15:val="{2ECB47AC-9CD4-436C-A0DB-21538D2F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gri.ru/photos/photo1484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alegri.ru/photos/photo1483.html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2020-04-10T12:43:00Z</dcterms:created>
  <dcterms:modified xsi:type="dcterms:W3CDTF">2020-04-10T12:49:00Z</dcterms:modified>
</cp:coreProperties>
</file>