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4BF2F" w14:textId="3E09D14E" w:rsidR="008815AC" w:rsidRPr="00A20BC7" w:rsidRDefault="00A20BC7" w:rsidP="00A20BC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20BC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Готовимся к школе</w:t>
      </w:r>
    </w:p>
    <w:p w14:paraId="19AF7D3F" w14:textId="7CFF8060" w:rsidR="00A20BC7" w:rsidRDefault="00A20BC7" w:rsidP="00A20B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BC7">
        <w:rPr>
          <w:rFonts w:ascii="Times New Roman" w:hAnsi="Times New Roman" w:cs="Times New Roman"/>
          <w:b/>
          <w:bCs/>
          <w:sz w:val="28"/>
          <w:szCs w:val="28"/>
        </w:rPr>
        <w:t>Задания педагога-психолога</w:t>
      </w:r>
    </w:p>
    <w:p w14:paraId="70ECD836" w14:textId="38CA13CF" w:rsidR="009F70FF" w:rsidRPr="009F70FF" w:rsidRDefault="009F70FF" w:rsidP="009F70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Скопируй по точкам.</w:t>
      </w:r>
    </w:p>
    <w:p w14:paraId="3B39C9F2" w14:textId="016A163E" w:rsidR="00A20BC7" w:rsidRDefault="00A20BC7" w:rsidP="00A20BC7">
      <w:pPr>
        <w:jc w:val="center"/>
      </w:pPr>
      <w:r w:rsidRPr="00A20BC7">
        <w:drawing>
          <wp:inline distT="0" distB="0" distL="0" distR="0" wp14:anchorId="59EDCC6F" wp14:editId="6F4FB03E">
            <wp:extent cx="4328160" cy="571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234" t="9832" r="12200" b="6369"/>
                    <a:stretch/>
                  </pic:blipFill>
                  <pic:spPr bwMode="auto">
                    <a:xfrm>
                      <a:off x="0" y="0"/>
                      <a:ext cx="4328160" cy="571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E3FFF8" w14:textId="2356EE58" w:rsidR="00A20BC7" w:rsidRPr="009F70FF" w:rsidRDefault="00A20BC7" w:rsidP="00A20B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70F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F70FF" w:rsidRPr="009F70FF">
        <w:rPr>
          <w:rFonts w:ascii="Times New Roman" w:hAnsi="Times New Roman" w:cs="Times New Roman"/>
          <w:b/>
          <w:bCs/>
          <w:sz w:val="28"/>
          <w:szCs w:val="28"/>
        </w:rPr>
        <w:t xml:space="preserve"> «Закономерности»</w:t>
      </w:r>
    </w:p>
    <w:p w14:paraId="59026D99" w14:textId="08B863E8" w:rsidR="009F70FF" w:rsidRPr="009F70FF" w:rsidRDefault="009F70FF" w:rsidP="00A20BC7">
      <w:pPr>
        <w:rPr>
          <w:rFonts w:ascii="Times New Roman" w:hAnsi="Times New Roman" w:cs="Times New Roman"/>
          <w:sz w:val="28"/>
          <w:szCs w:val="28"/>
        </w:rPr>
      </w:pPr>
      <w:r w:rsidRPr="009F70FF">
        <w:rPr>
          <w:rFonts w:ascii="Times New Roman" w:hAnsi="Times New Roman" w:cs="Times New Roman"/>
          <w:sz w:val="28"/>
          <w:szCs w:val="28"/>
        </w:rPr>
        <w:t>Найди закономерность в расположении предметов. Нарисуй недостающие изображения.</w:t>
      </w:r>
    </w:p>
    <w:p w14:paraId="4448F30B" w14:textId="714323E3" w:rsidR="00A20BC7" w:rsidRDefault="00A20BC7" w:rsidP="00A20BC7">
      <w:pPr>
        <w:jc w:val="center"/>
      </w:pPr>
      <w:r w:rsidRPr="00A20BC7">
        <w:drawing>
          <wp:inline distT="0" distB="0" distL="0" distR="0" wp14:anchorId="62BC7762" wp14:editId="6F3ED0E1">
            <wp:extent cx="6544161" cy="1958340"/>
            <wp:effectExtent l="0" t="0" r="952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237" t="13368" r="6949" b="67959"/>
                    <a:stretch/>
                  </pic:blipFill>
                  <pic:spPr bwMode="auto">
                    <a:xfrm>
                      <a:off x="0" y="0"/>
                      <a:ext cx="6566419" cy="1965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DC636F" w14:textId="08B97B06" w:rsidR="00A20BC7" w:rsidRDefault="00A20BC7" w:rsidP="00A20BC7">
      <w:r>
        <w:lastRenderedPageBreak/>
        <w:t xml:space="preserve"> </w:t>
      </w:r>
    </w:p>
    <w:p w14:paraId="44C30592" w14:textId="77777777" w:rsidR="00A20BC7" w:rsidRPr="00A20BC7" w:rsidRDefault="00A20BC7" w:rsidP="00A20B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0BC7">
        <w:rPr>
          <w:rFonts w:ascii="Times New Roman" w:hAnsi="Times New Roman" w:cs="Times New Roman"/>
          <w:b/>
          <w:bCs/>
          <w:sz w:val="28"/>
          <w:szCs w:val="28"/>
        </w:rPr>
        <w:t xml:space="preserve">3. «Ориентировка» </w:t>
      </w:r>
    </w:p>
    <w:p w14:paraId="37C4A317" w14:textId="50721CAD" w:rsidR="00A20BC7" w:rsidRPr="00A20BC7" w:rsidRDefault="00A20BC7" w:rsidP="00A20BC7">
      <w:pPr>
        <w:rPr>
          <w:rFonts w:ascii="Times New Roman" w:hAnsi="Times New Roman" w:cs="Times New Roman"/>
          <w:sz w:val="28"/>
          <w:szCs w:val="28"/>
        </w:rPr>
      </w:pPr>
      <w:r w:rsidRPr="00A20BC7">
        <w:rPr>
          <w:rFonts w:ascii="Times New Roman" w:hAnsi="Times New Roman" w:cs="Times New Roman"/>
          <w:sz w:val="28"/>
          <w:szCs w:val="28"/>
        </w:rPr>
        <w:t>Стрелочки, повернутые направо, раскрась желтым цветом, налево – синим, вверх – зелёным, а вниз – красным.</w:t>
      </w:r>
    </w:p>
    <w:p w14:paraId="2DC8D904" w14:textId="50D4FC00" w:rsidR="00A20BC7" w:rsidRDefault="00A20BC7" w:rsidP="00A20BC7">
      <w:r w:rsidRPr="00A20BC7">
        <w:drawing>
          <wp:inline distT="0" distB="0" distL="0" distR="0" wp14:anchorId="2E3D6308" wp14:editId="0AC45D41">
            <wp:extent cx="6339840" cy="257429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945" t="36959" r="7203" b="34884"/>
                    <a:stretch/>
                  </pic:blipFill>
                  <pic:spPr bwMode="auto">
                    <a:xfrm>
                      <a:off x="0" y="0"/>
                      <a:ext cx="6392918" cy="2595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D4714E" w14:textId="45D7887C" w:rsidR="00A20BC7" w:rsidRPr="009F70FF" w:rsidRDefault="00A20BC7" w:rsidP="00A20B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70FF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9F70FF" w:rsidRPr="009F70FF">
        <w:rPr>
          <w:rFonts w:ascii="Times New Roman" w:hAnsi="Times New Roman" w:cs="Times New Roman"/>
          <w:b/>
          <w:bCs/>
          <w:sz w:val="28"/>
          <w:szCs w:val="28"/>
        </w:rPr>
        <w:t xml:space="preserve"> «Будь внимателен»</w:t>
      </w:r>
    </w:p>
    <w:p w14:paraId="789BE2B9" w14:textId="401775BE" w:rsidR="009F70FF" w:rsidRPr="009F70FF" w:rsidRDefault="009F70FF" w:rsidP="00A20BC7">
      <w:pPr>
        <w:rPr>
          <w:rFonts w:ascii="Times New Roman" w:hAnsi="Times New Roman" w:cs="Times New Roman"/>
          <w:sz w:val="28"/>
          <w:szCs w:val="28"/>
        </w:rPr>
      </w:pPr>
      <w:r w:rsidRPr="009F70FF">
        <w:rPr>
          <w:rFonts w:ascii="Times New Roman" w:hAnsi="Times New Roman" w:cs="Times New Roman"/>
          <w:sz w:val="28"/>
          <w:szCs w:val="28"/>
        </w:rPr>
        <w:t>Проведи линию от точки 1 до точки 2 так, чтобы она проходила под квадратами и над кругами.</w:t>
      </w:r>
    </w:p>
    <w:p w14:paraId="5ED08FB5" w14:textId="65E70679" w:rsidR="00A20BC7" w:rsidRDefault="00A20BC7" w:rsidP="00A20BC7">
      <w:r w:rsidRPr="00A20BC7">
        <w:drawing>
          <wp:inline distT="0" distB="0" distL="0" distR="0" wp14:anchorId="6B70E227" wp14:editId="2E56F165">
            <wp:extent cx="6515100" cy="8534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063" t="70567" r="6832" b="20409"/>
                    <a:stretch/>
                  </pic:blipFill>
                  <pic:spPr bwMode="auto">
                    <a:xfrm>
                      <a:off x="0" y="0"/>
                      <a:ext cx="6550056" cy="858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F04E0F" w14:textId="5E0193B8" w:rsidR="009F70FF" w:rsidRPr="009F70FF" w:rsidRDefault="009F70FF" w:rsidP="009F70FF">
      <w:pPr>
        <w:jc w:val="both"/>
        <w:rPr>
          <w:rFonts w:ascii="Times New Roman" w:hAnsi="Times New Roman" w:cs="Times New Roman"/>
          <w:sz w:val="28"/>
          <w:szCs w:val="28"/>
        </w:rPr>
      </w:pPr>
      <w:r w:rsidRPr="009F70FF">
        <w:rPr>
          <w:rFonts w:ascii="Times New Roman" w:hAnsi="Times New Roman" w:cs="Times New Roman"/>
          <w:sz w:val="28"/>
          <w:szCs w:val="28"/>
        </w:rPr>
        <w:t>Проведи линию от точки 1 до точки 2 так, чтобы она проходила под треугольниками и через круги</w:t>
      </w:r>
    </w:p>
    <w:p w14:paraId="1B4B6540" w14:textId="5F293D0C" w:rsidR="009F70FF" w:rsidRDefault="009F70FF" w:rsidP="00A20BC7">
      <w:r w:rsidRPr="009F70FF">
        <w:drawing>
          <wp:inline distT="0" distB="0" distL="0" distR="0" wp14:anchorId="4D2ED268" wp14:editId="6262A276">
            <wp:extent cx="6438900" cy="8451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420" t="85168" r="6874" b="5736"/>
                    <a:stretch/>
                  </pic:blipFill>
                  <pic:spPr bwMode="auto">
                    <a:xfrm>
                      <a:off x="0" y="0"/>
                      <a:ext cx="6466166" cy="848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17DF62" w14:textId="23090D84" w:rsidR="009F70FF" w:rsidRPr="00430522" w:rsidRDefault="009F70FF" w:rsidP="004305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0522">
        <w:rPr>
          <w:rFonts w:ascii="Times New Roman" w:hAnsi="Times New Roman" w:cs="Times New Roman"/>
          <w:b/>
          <w:bCs/>
          <w:sz w:val="28"/>
          <w:szCs w:val="28"/>
        </w:rPr>
        <w:t>5. Послушай сказку и скажи, что перепутал писатель.</w:t>
      </w:r>
    </w:p>
    <w:p w14:paraId="2D583F5F" w14:textId="191F3A12" w:rsidR="009F70FF" w:rsidRPr="00430522" w:rsidRDefault="009F70FF" w:rsidP="00430522">
      <w:pPr>
        <w:jc w:val="both"/>
        <w:rPr>
          <w:rFonts w:ascii="Times New Roman" w:hAnsi="Times New Roman" w:cs="Times New Roman"/>
          <w:sz w:val="28"/>
          <w:szCs w:val="28"/>
        </w:rPr>
      </w:pPr>
      <w:r w:rsidRPr="00430522">
        <w:rPr>
          <w:rFonts w:ascii="Times New Roman" w:hAnsi="Times New Roman" w:cs="Times New Roman"/>
          <w:sz w:val="28"/>
          <w:szCs w:val="28"/>
        </w:rPr>
        <w:t>Однажды медвежонок проголодался и по</w:t>
      </w:r>
      <w:r w:rsidR="00430522" w:rsidRPr="00430522">
        <w:rPr>
          <w:rFonts w:ascii="Times New Roman" w:hAnsi="Times New Roman" w:cs="Times New Roman"/>
          <w:sz w:val="28"/>
          <w:szCs w:val="28"/>
        </w:rPr>
        <w:t>п</w:t>
      </w:r>
      <w:r w:rsidRPr="00430522">
        <w:rPr>
          <w:rFonts w:ascii="Times New Roman" w:hAnsi="Times New Roman" w:cs="Times New Roman"/>
          <w:sz w:val="28"/>
          <w:szCs w:val="28"/>
        </w:rPr>
        <w:t xml:space="preserve">росил у мамы попить. Мама как раз нажарила вкусную огуречную кашу. </w:t>
      </w:r>
    </w:p>
    <w:p w14:paraId="22AECD95" w14:textId="0CD6442D" w:rsidR="009F70FF" w:rsidRPr="00430522" w:rsidRDefault="009F70FF" w:rsidP="00430522">
      <w:pPr>
        <w:jc w:val="both"/>
        <w:rPr>
          <w:rFonts w:ascii="Times New Roman" w:hAnsi="Times New Roman" w:cs="Times New Roman"/>
          <w:sz w:val="28"/>
          <w:szCs w:val="28"/>
        </w:rPr>
      </w:pPr>
      <w:r w:rsidRPr="00430522">
        <w:rPr>
          <w:rFonts w:ascii="Times New Roman" w:hAnsi="Times New Roman" w:cs="Times New Roman"/>
          <w:sz w:val="28"/>
          <w:szCs w:val="28"/>
        </w:rPr>
        <w:t xml:space="preserve">«Помой уши и вставай скорее за стол», - сказала она. </w:t>
      </w:r>
    </w:p>
    <w:p w14:paraId="130220F5" w14:textId="3652BDB9" w:rsidR="009F70FF" w:rsidRPr="00430522" w:rsidRDefault="009F70FF" w:rsidP="00430522">
      <w:pPr>
        <w:jc w:val="both"/>
        <w:rPr>
          <w:rFonts w:ascii="Times New Roman" w:hAnsi="Times New Roman" w:cs="Times New Roman"/>
          <w:sz w:val="28"/>
          <w:szCs w:val="28"/>
        </w:rPr>
      </w:pPr>
      <w:r w:rsidRPr="00430522">
        <w:rPr>
          <w:rFonts w:ascii="Times New Roman" w:hAnsi="Times New Roman" w:cs="Times New Roman"/>
          <w:sz w:val="28"/>
          <w:szCs w:val="28"/>
        </w:rPr>
        <w:t>Мама положила медвежонку целый стакан каши и дала его любимую расписную вилку.</w:t>
      </w:r>
    </w:p>
    <w:p w14:paraId="1F452B0A" w14:textId="0BE64818" w:rsidR="009F70FF" w:rsidRPr="00430522" w:rsidRDefault="009F70FF" w:rsidP="00430522">
      <w:pPr>
        <w:jc w:val="both"/>
        <w:rPr>
          <w:rFonts w:ascii="Times New Roman" w:hAnsi="Times New Roman" w:cs="Times New Roman"/>
          <w:sz w:val="28"/>
          <w:szCs w:val="28"/>
        </w:rPr>
      </w:pPr>
      <w:r w:rsidRPr="00430522">
        <w:rPr>
          <w:rFonts w:ascii="Times New Roman" w:hAnsi="Times New Roman" w:cs="Times New Roman"/>
          <w:sz w:val="28"/>
          <w:szCs w:val="28"/>
        </w:rPr>
        <w:t>Медвежонок поел и сказал маме: «Большое пожалуйста!».</w:t>
      </w:r>
    </w:p>
    <w:p w14:paraId="1C68811F" w14:textId="40BFCCC3" w:rsidR="00430522" w:rsidRDefault="00430522" w:rsidP="00430522">
      <w:pPr>
        <w:jc w:val="both"/>
      </w:pPr>
      <w:r w:rsidRPr="00430522">
        <w:rPr>
          <w:rFonts w:ascii="Times New Roman" w:hAnsi="Times New Roman" w:cs="Times New Roman"/>
          <w:sz w:val="28"/>
          <w:szCs w:val="28"/>
        </w:rPr>
        <w:t>«На здоровье!» - спросил его папа</w:t>
      </w:r>
      <w:r>
        <w:t>.</w:t>
      </w:r>
    </w:p>
    <w:sectPr w:rsidR="00430522" w:rsidSect="009F70FF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07527"/>
    <w:multiLevelType w:val="hybridMultilevel"/>
    <w:tmpl w:val="A752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05"/>
    <w:rsid w:val="00430522"/>
    <w:rsid w:val="008815AC"/>
    <w:rsid w:val="009F70FF"/>
    <w:rsid w:val="00A20BC7"/>
    <w:rsid w:val="00F7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A016"/>
  <w15:chartTrackingRefBased/>
  <w15:docId w15:val="{E914C7C8-8F18-4082-98C0-CD5C03B7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3</cp:revision>
  <dcterms:created xsi:type="dcterms:W3CDTF">2020-04-24T08:54:00Z</dcterms:created>
  <dcterms:modified xsi:type="dcterms:W3CDTF">2020-04-24T09:15:00Z</dcterms:modified>
</cp:coreProperties>
</file>