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6FC3" w14:textId="095826FD" w:rsidR="00004F6C" w:rsidRDefault="00004F6C" w:rsidP="002C166B">
      <w:r>
        <w:t xml:space="preserve"> ПОЗНАВАТЕЛЬНОЕ ЗАНЯТИЕ В СРЕДНЕЙ ГРУППЕ:</w:t>
      </w:r>
    </w:p>
    <w:p w14:paraId="0CBCA2C0" w14:textId="6EBD265B" w:rsidR="002C166B" w:rsidRDefault="002C166B" w:rsidP="002C166B">
      <w:proofErr w:type="gramStart"/>
      <w:r>
        <w:t>« ОБИТАТЕЛИ</w:t>
      </w:r>
      <w:proofErr w:type="gramEnd"/>
      <w:r>
        <w:t xml:space="preserve"> ВОДЫ»</w:t>
      </w:r>
    </w:p>
    <w:p w14:paraId="727FC452" w14:textId="470B049C" w:rsidR="002C166B" w:rsidRDefault="002C166B" w:rsidP="002C166B">
      <w:r>
        <w:t>Задачи конспекта:</w:t>
      </w:r>
    </w:p>
    <w:p w14:paraId="27AB08B6" w14:textId="25D5294B" w:rsidR="002C166B" w:rsidRDefault="002C166B" w:rsidP="002C166B">
      <w:r>
        <w:t>упражнять детей в употреблении существительных в родительном падеже множественного числа; уточнять и расширять представления о живой природе, об обитателях моря и растениях; формировать умение составлять подводный пейзаж, передавая в рисунке с помощью мелких деталей не только форму, но и пластику морских обитателей, их характер; развивать нетрадиционные способы изображения с опорой на умения, полученные ранее; способствовать проявлению творческой самостоятельности и активности; воспитывать у детей любовь к морским обитателям, бережное отношение к природе.</w:t>
      </w:r>
    </w:p>
    <w:p w14:paraId="4F4836E9" w14:textId="2DEB8B8D" w:rsidR="002C166B" w:rsidRDefault="002C166B" w:rsidP="002C166B">
      <w:r>
        <w:t>обитателей морей картинки для детей</w:t>
      </w:r>
      <w:r w:rsidR="009066D4">
        <w:t>.</w:t>
      </w:r>
    </w:p>
    <w:p w14:paraId="6A41F650" w14:textId="405558CB" w:rsidR="002C166B" w:rsidRDefault="002C166B" w:rsidP="002C166B">
      <w:r>
        <w:t>Материал: аудиозапись шума моря; картины с изображением моря и подводного мира: конверты с письмами; рисунки морских обитателей, выполненные родителями; разрезанные карточки с изображением морских животных; тонированные листы бумаги формата А3, гуашь, кисточки; печатки из разрезанной луковицы, картофеля с поперечными разрезами, моркови с наклонными прорезями, кружочки; «волна» — лёгкое покрывало синего цвета; влажные салфетки.</w:t>
      </w:r>
    </w:p>
    <w:p w14:paraId="52B6B629" w14:textId="253C42E8" w:rsidR="002C166B" w:rsidRDefault="002C166B" w:rsidP="002C166B">
      <w:r>
        <w:t>Предварительная работа: чтение сказок и рассказов, просмотр телепередач о морских обитателях.</w:t>
      </w:r>
    </w:p>
    <w:p w14:paraId="62626C4B" w14:textId="13DF8BFC" w:rsidR="002C166B" w:rsidRDefault="002C166B" w:rsidP="002C166B">
      <w:r>
        <w:t>Развивающие презентации: «Морские обитатели», «Хищники океана», «Дельфины», «Какие бывают акулы».</w:t>
      </w:r>
    </w:p>
    <w:p w14:paraId="088A07A0" w14:textId="020A03E3" w:rsidR="002C166B" w:rsidRDefault="002C166B" w:rsidP="002C166B">
      <w:r>
        <w:t>Мультфильмы: «Сказка о золотой рыбке», «В синем море, в белой пене», «Обезьянки Карибского моря», «Лунтик» (</w:t>
      </w:r>
      <w:proofErr w:type="gramStart"/>
      <w:r>
        <w:t>Серия ”Морские</w:t>
      </w:r>
      <w:proofErr w:type="gramEnd"/>
      <w:r>
        <w:t xml:space="preserve"> обитатели”).</w:t>
      </w:r>
    </w:p>
    <w:p w14:paraId="3F58AA7A" w14:textId="5543DDED" w:rsidR="002C166B" w:rsidRDefault="002C166B" w:rsidP="002C166B">
      <w:r>
        <w:t>Дидактические игры по теме: «Найди пару — морские обитатели», «Осколки», «Ты моя частичка», «Чей детёныш?».</w:t>
      </w:r>
    </w:p>
    <w:p w14:paraId="7FC321B9" w14:textId="5FAC76AF" w:rsidR="002C166B" w:rsidRDefault="002C166B" w:rsidP="002C166B">
      <w:r>
        <w:t>Домашнее задание: нарисовать отгадку к загадке (морские обитатели).</w:t>
      </w:r>
    </w:p>
    <w:p w14:paraId="7651F9CD" w14:textId="77777777" w:rsidR="009066D4" w:rsidRDefault="009066D4" w:rsidP="002C166B"/>
    <w:p w14:paraId="054B50BD" w14:textId="41E932B2" w:rsidR="002C166B" w:rsidRDefault="002C166B" w:rsidP="002C166B">
      <w:r>
        <w:t>Воспитатель (В.). Здравствуйте, ребята! К нам пришло письмо. Как вы думаете, кто его мог прислать? (Выслушиваются ответы детей и их предположения.)</w:t>
      </w:r>
    </w:p>
    <w:p w14:paraId="7FD5E7FD" w14:textId="2A4AAF02" w:rsidR="002C166B" w:rsidRDefault="002C166B" w:rsidP="002C166B">
      <w:r>
        <w:t>Интересно посмотреть, что же в нём написано. Давайте сделаем это вместе! (Открывает письмо.) Это письмо от моего старого знакомого, настоящего пирата! Он пишет: «Я — бесстрашный пират! Всю жизнь я собирал сокровища, потом сложил их в сундук и надёжно спрятал на морское дно! Если хотите его найти, вам придётся опуститься в царство Нептуна и преодолеть с препятствиями на своём пути! Только храбрые, отважные и смекалистые найдут сундук с сокровищами!»</w:t>
      </w:r>
    </w:p>
    <w:p w14:paraId="3044FA36" w14:textId="0E289920" w:rsidR="002C166B" w:rsidRDefault="002C166B" w:rsidP="002C166B">
      <w:r>
        <w:t>Ребята, какое интересное и опасное приключение нам предлагает пират! Отправимся в него? (Да.)</w:t>
      </w:r>
    </w:p>
    <w:p w14:paraId="662BD1D2" w14:textId="46871958" w:rsidR="002C166B" w:rsidRDefault="002C166B" w:rsidP="002C166B">
      <w:r>
        <w:t>Послушайте, что это? (Звучит фонограмма шума моря.) Правильно, это шум моря. Посмотрите, какое оно. (Показывает картину с изображением моря, включает аудиозапись с шумом моря еще раз.) Ребята, а что вы можете сказать о море, какое оно? (Синее, шумящее, красивое, бескрайнее, волшебное.)</w:t>
      </w:r>
    </w:p>
    <w:p w14:paraId="3A1D5349" w14:textId="47E43210" w:rsidR="002C166B" w:rsidRDefault="002C166B" w:rsidP="002C166B">
      <w:r>
        <w:t>В. Ещё оно манящее к себе. Так и хочется побывать там. Предлагаю совершить путешествие в подводное царство. Представьте, что ныряете в морскую волну. (Накрывает детей «волной».)</w:t>
      </w:r>
    </w:p>
    <w:p w14:paraId="18617BA3" w14:textId="77777777" w:rsidR="009066D4" w:rsidRDefault="009066D4" w:rsidP="002C166B"/>
    <w:p w14:paraId="1210E3E0" w14:textId="77777777" w:rsidR="002C166B" w:rsidRDefault="002C166B" w:rsidP="002C166B"/>
    <w:p w14:paraId="2D02BF60" w14:textId="77777777" w:rsidR="002C166B" w:rsidRDefault="002C166B" w:rsidP="002C166B">
      <w:r>
        <w:t>1, 2, 3 — замрём,</w:t>
      </w:r>
    </w:p>
    <w:p w14:paraId="5D7485CA" w14:textId="77777777" w:rsidR="002C166B" w:rsidRDefault="002C166B" w:rsidP="002C166B"/>
    <w:p w14:paraId="5A3D6DE6" w14:textId="77777777" w:rsidR="002C166B" w:rsidRDefault="002C166B" w:rsidP="002C166B">
      <w:r>
        <w:t>В мир подводный попадём.</w:t>
      </w:r>
    </w:p>
    <w:p w14:paraId="01ADF064" w14:textId="77777777" w:rsidR="002C166B" w:rsidRDefault="002C166B" w:rsidP="002C166B"/>
    <w:p w14:paraId="08EBEC05" w14:textId="77777777" w:rsidR="002C166B" w:rsidRDefault="002C166B" w:rsidP="002C166B">
      <w:r>
        <w:t>Сейчас начнутся чудеса,</w:t>
      </w:r>
    </w:p>
    <w:p w14:paraId="5DCA3E6E" w14:textId="77777777" w:rsidR="002C166B" w:rsidRDefault="002C166B" w:rsidP="002C166B"/>
    <w:p w14:paraId="32C9DECA" w14:textId="77777777" w:rsidR="002C166B" w:rsidRDefault="002C166B" w:rsidP="002C166B">
      <w:r>
        <w:t>Нужно лишь открыть глаза.</w:t>
      </w:r>
    </w:p>
    <w:p w14:paraId="0574B7F7" w14:textId="77777777" w:rsidR="002C166B" w:rsidRDefault="002C166B" w:rsidP="002C166B"/>
    <w:p w14:paraId="69C22444" w14:textId="77777777" w:rsidR="002C166B" w:rsidRDefault="002C166B" w:rsidP="002C166B">
      <w:r>
        <w:t>(Снимает покрывало.) Вот мы и на морском дне.</w:t>
      </w:r>
    </w:p>
    <w:p w14:paraId="57F644FB" w14:textId="77777777" w:rsidR="002C166B" w:rsidRDefault="002C166B" w:rsidP="002C166B"/>
    <w:p w14:paraId="5DBCBF79" w14:textId="6ACEF499" w:rsidR="002C166B" w:rsidRDefault="002C166B" w:rsidP="002C166B">
      <w:r>
        <w:t>Дети, посмотрите, как тут красиво и интересно! (Находит конверт.)</w:t>
      </w:r>
    </w:p>
    <w:p w14:paraId="0279030F" w14:textId="208A8978" w:rsidR="002C166B" w:rsidRDefault="002C166B" w:rsidP="002C166B">
      <w:r>
        <w:t>А вот и ещё одно письмо! Прочтём его? (Да.) «Первое препятствие на вашем пути! Отгадки на загадки вам нужно найти! А как разгадаете — расколдуете морских обитателей».</w:t>
      </w:r>
    </w:p>
    <w:p w14:paraId="2F14C022" w14:textId="7DC88C0B" w:rsidR="002C166B" w:rsidRDefault="002C166B" w:rsidP="002C166B">
      <w:r>
        <w:t>На стене висят рисунки морских обитателей, сделанные родителями. После того, как дети отвечают верно, «расколдовывается» одно морское животное, его изображение прикрепляется к картине, подводного мира).</w:t>
      </w:r>
    </w:p>
    <w:p w14:paraId="2076772B" w14:textId="11B17ED4" w:rsidR="002C166B" w:rsidRDefault="002C166B" w:rsidP="002C166B">
      <w:r>
        <w:t>В. Мы с вами освободили всех заколдованных морских обитателей, посмотрите, как ожило море! Настало время поиграть.</w:t>
      </w:r>
    </w:p>
    <w:p w14:paraId="7BC67885" w14:textId="77777777" w:rsidR="002C166B" w:rsidRDefault="002C166B" w:rsidP="002C166B">
      <w:r>
        <w:t>Подвижная игра «Море волнуется раз!».</w:t>
      </w:r>
    </w:p>
    <w:p w14:paraId="080A8699" w14:textId="77777777" w:rsidR="002C166B" w:rsidRDefault="002C166B" w:rsidP="002C166B">
      <w:r>
        <w:t>В. Ребята, мы с вами отдохнули, порезвились, набрались сил, а теперь «поплывём» дальше! «Подплываем» к коралловому рифу. Посмотрите, вот ещё одно письмо, давайте его откроем.</w:t>
      </w:r>
    </w:p>
    <w:p w14:paraId="16DA4DDD" w14:textId="77777777" w:rsidR="002C166B" w:rsidRDefault="002C166B" w:rsidP="002C166B"/>
    <w:p w14:paraId="56651466" w14:textId="615B562B" w:rsidR="002C166B" w:rsidRDefault="002C166B" w:rsidP="002C166B">
      <w:r>
        <w:t>«Злая морская буря разбила на кусочки карточки с изображением морских животных, помогите сложить их воедино». Поможем? (Да.)</w:t>
      </w:r>
    </w:p>
    <w:p w14:paraId="7ECC7BA5" w14:textId="77777777" w:rsidR="002C166B" w:rsidRDefault="002C166B" w:rsidP="002C166B">
      <w:r>
        <w:t>Дидактическая игра «Сложи рыбку».</w:t>
      </w:r>
    </w:p>
    <w:p w14:paraId="5C53FB76" w14:textId="08059095" w:rsidR="002C166B" w:rsidRDefault="002C166B" w:rsidP="002C166B">
      <w:r>
        <w:t>Детям раздаются разрезанные карточки с изображением морских обитателей (кит, рыба-молот, касатка, морская звезда, морской конёк, дельфин, осьминог, рыба-клоун, морская корова). Дети складывают их и называют животное.</w:t>
      </w:r>
    </w:p>
    <w:p w14:paraId="5697EE17" w14:textId="77777777" w:rsidR="009066D4" w:rsidRDefault="002C166B" w:rsidP="002C166B">
      <w:r>
        <w:t>В. Молодцы, ребята! Помогли. Пришло время плыть дальше. «Подплываем» к поверхности моря (картина).</w:t>
      </w:r>
    </w:p>
    <w:p w14:paraId="4670E6C3" w14:textId="1D95CA5D" w:rsidR="002C166B" w:rsidRDefault="002C166B" w:rsidP="002C166B">
      <w:r>
        <w:t>Воспитатель находит новое письмо от пирата, открывает его.</w:t>
      </w:r>
    </w:p>
    <w:p w14:paraId="7451A7CB" w14:textId="77777777" w:rsidR="002C166B" w:rsidRDefault="002C166B" w:rsidP="002C166B">
      <w:r>
        <w:t>В. «Ребята, моя внучка никогда не видела моря и морских обитателей, помогите ей заглянуть в этот красочный и загадочный мир». Чем же мы можем ей помочь? (Нарисовать вместе картину.)</w:t>
      </w:r>
    </w:p>
    <w:p w14:paraId="7B9F1898" w14:textId="16811BBE" w:rsidR="002C166B" w:rsidRDefault="002C166B" w:rsidP="002C166B"/>
    <w:p w14:paraId="72120636" w14:textId="38853CAE" w:rsidR="009066D4" w:rsidRDefault="009066D4" w:rsidP="002C166B"/>
    <w:p w14:paraId="6A75AAD0" w14:textId="77777777" w:rsidR="009066D4" w:rsidRDefault="009066D4" w:rsidP="002C166B"/>
    <w:p w14:paraId="217F772E" w14:textId="77777777" w:rsidR="002C166B" w:rsidRDefault="002C166B" w:rsidP="002C166B">
      <w:r>
        <w:t>Беседа «На что похожи рыбы?».</w:t>
      </w:r>
    </w:p>
    <w:p w14:paraId="0F57B492" w14:textId="3F26D1F7" w:rsidR="002C166B" w:rsidRDefault="002C166B" w:rsidP="002C166B">
      <w:r>
        <w:t>Ответы детей: на капельку, листочек, ложку, овал (иллюстрации помогают сделать выбор).</w:t>
      </w:r>
    </w:p>
    <w:p w14:paraId="335F8F7C" w14:textId="4F51D9DB" w:rsidR="002C166B" w:rsidRDefault="002C166B" w:rsidP="002C166B">
      <w:r>
        <w:t>морские обитатели (картинка)</w:t>
      </w:r>
    </w:p>
    <w:p w14:paraId="741053A6" w14:textId="77777777" w:rsidR="002C166B" w:rsidRDefault="002C166B" w:rsidP="002C166B">
      <w:r>
        <w:t>Игра-задание «Оживи море».</w:t>
      </w:r>
    </w:p>
    <w:p w14:paraId="2E1067E1" w14:textId="121F7A55" w:rsidR="002C166B" w:rsidRDefault="002C166B" w:rsidP="002C166B">
      <w:r>
        <w:t>В. У нас есть морская вода. (Тонированные листы бумаги формата А3.)  Теперь, используя гуашь, нарисуем необычным способом морских обитателей. (Напоминает детям, как можно получить определённое изображение: «водоросли» — с помощью боковой части ладони; «разноцветные камешки» — отпечатки картошки с поперечными надрезами; «полосатая раковина» — отпечаток моркови с наклонными прорезями; «галька» — отпечатки кружочков моркови; «морские растения» — отпечатки луковицы; «Креветка» — отпечаток согнутой в кулак руки.)</w:t>
      </w:r>
    </w:p>
    <w:p w14:paraId="466DF682" w14:textId="77777777" w:rsidR="002C166B" w:rsidRDefault="002C166B" w:rsidP="002C166B">
      <w:r>
        <w:t>Дети рисуют в парах. Затем из полученных картин составляют одну большую.</w:t>
      </w:r>
    </w:p>
    <w:p w14:paraId="0396B5EB" w14:textId="77777777" w:rsidR="002C166B" w:rsidRDefault="002C166B" w:rsidP="002C166B"/>
    <w:p w14:paraId="367D6A11" w14:textId="5CA4C533" w:rsidR="002C166B" w:rsidRDefault="002C166B" w:rsidP="002C166B">
      <w:r>
        <w:t>В. Ребята! Мы с вами нарисовали такую красивую картину! Я думаю, она очень понравится и пирату, и его внучке. Поплыли дальше!</w:t>
      </w:r>
    </w:p>
    <w:p w14:paraId="045AEAA4" w14:textId="77777777" w:rsidR="002C166B" w:rsidRDefault="002C166B" w:rsidP="002C166B">
      <w:r>
        <w:t>Находят последнее письмо от пирата, который хвалит детей и пишет: «Свои сокровища я спрятал за кораллами! Можете оставить их себе! Вы их заслужили. До свидания!» (За картиной с изображением кораллов дети находят сундучок с «золотыми» шоколадными монетами.</w:t>
      </w:r>
    </w:p>
    <w:p w14:paraId="2EE84E9A" w14:textId="77777777" w:rsidR="002C166B" w:rsidRDefault="002C166B" w:rsidP="002C166B"/>
    <w:p w14:paraId="4FF1DAC6" w14:textId="382E29D1" w:rsidR="002C166B" w:rsidRDefault="002C166B" w:rsidP="002C166B">
      <w:r>
        <w:t>В. Где вы сегодня путешествовали? С кем из морских обитателей встречались? Кому и чем помогли? (Ответы детей.)</w:t>
      </w:r>
    </w:p>
    <w:p w14:paraId="449AD66F" w14:textId="5E070D2B" w:rsidR="002C166B" w:rsidRDefault="002C166B" w:rsidP="002C166B">
      <w:r>
        <w:t>В. А теперь, ребята, пора возвращаться в наш любимый детский сад.</w:t>
      </w:r>
    </w:p>
    <w:p w14:paraId="03010C60" w14:textId="4F910715" w:rsidR="00430FBE" w:rsidRDefault="00430FBE" w:rsidP="002C166B"/>
    <w:sectPr w:rsidR="0043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E"/>
    <w:rsid w:val="00004F6C"/>
    <w:rsid w:val="000C0921"/>
    <w:rsid w:val="002C166B"/>
    <w:rsid w:val="00430FBE"/>
    <w:rsid w:val="009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CCEF"/>
  <w15:chartTrackingRefBased/>
  <w15:docId w15:val="{8E506A32-A7E9-4AFE-AD86-EE49B4BA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2020-04-13T12:44:00Z</dcterms:created>
  <dcterms:modified xsi:type="dcterms:W3CDTF">2020-04-20T05:44:00Z</dcterms:modified>
</cp:coreProperties>
</file>