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Конспект занятия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по лепке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в первой младшей группе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«Вот какой у нас мостик»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Интеграции образовательных областей:</w:t>
      </w:r>
    </w:p>
    <w:p w:rsidR="001B726E" w:rsidRDefault="001B726E" w:rsidP="001B72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социально-коммутативное;</w:t>
      </w:r>
    </w:p>
    <w:p w:rsidR="001B726E" w:rsidRDefault="001B726E" w:rsidP="001B72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познавательное;</w:t>
      </w:r>
    </w:p>
    <w:p w:rsidR="001B726E" w:rsidRDefault="001B726E" w:rsidP="001B72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художественно-эстетическое.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</w:p>
    <w:p w:rsidR="001B726E" w:rsidRDefault="001B726E" w:rsidP="001B72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познакомить детей со сказкой «Пузырь, соломинка и лапоть»;</w:t>
      </w:r>
    </w:p>
    <w:p w:rsidR="001B726E" w:rsidRDefault="001B726E" w:rsidP="001B72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умение моделировать мостик из 3-4 «брёвнышек» и создавать композицию (ручеёк, мостик);</w:t>
      </w:r>
    </w:p>
    <w:p w:rsidR="001B726E" w:rsidRDefault="001B726E" w:rsidP="001B72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выравнивать пластилиновые детали (столбики-бревнышки) по длине, лишнее отрезать стекой;</w:t>
      </w:r>
    </w:p>
    <w:p w:rsidR="001B726E" w:rsidRDefault="001B726E" w:rsidP="001B72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упражнять детей в определении и назывании цвета (красный, жёлтый, зелёный, синий); величины (</w:t>
      </w:r>
      <w:proofErr w:type="gramStart"/>
      <w:r>
        <w:rPr>
          <w:color w:val="000000"/>
          <w:sz w:val="27"/>
          <w:szCs w:val="27"/>
        </w:rPr>
        <w:t>большой-маленький</w:t>
      </w:r>
      <w:proofErr w:type="gramEnd"/>
      <w:r>
        <w:rPr>
          <w:color w:val="000000"/>
          <w:sz w:val="27"/>
          <w:szCs w:val="27"/>
        </w:rPr>
        <w:t>, высокий-низкий, широкий-узкий);</w:t>
      </w:r>
    </w:p>
    <w:p w:rsidR="001B726E" w:rsidRDefault="001B726E" w:rsidP="001B72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мелкую моторику пальцев рук;</w:t>
      </w:r>
    </w:p>
    <w:p w:rsidR="001B726E" w:rsidRDefault="001B726E" w:rsidP="001B72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умение определять кол-во предметов (</w:t>
      </w:r>
      <w:proofErr w:type="gramStart"/>
      <w:r>
        <w:rPr>
          <w:color w:val="000000"/>
          <w:sz w:val="27"/>
          <w:szCs w:val="27"/>
        </w:rPr>
        <w:t>один-много</w:t>
      </w:r>
      <w:proofErr w:type="gramEnd"/>
      <w:r>
        <w:rPr>
          <w:color w:val="000000"/>
          <w:sz w:val="27"/>
          <w:szCs w:val="27"/>
        </w:rPr>
        <w:t>);</w:t>
      </w:r>
    </w:p>
    <w:p w:rsidR="001B726E" w:rsidRDefault="001B726E" w:rsidP="001B72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отзывчивость, желание помочь, аккуратность, вежливость.</w:t>
      </w:r>
    </w:p>
    <w:p w:rsidR="001B726E" w:rsidRP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</w:p>
    <w:p w:rsidR="001B726E" w:rsidRDefault="001B726E" w:rsidP="001B72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 формата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 с изображением реки, лесной поляны;</w:t>
      </w:r>
    </w:p>
    <w:p w:rsidR="001B726E" w:rsidRDefault="001B726E" w:rsidP="001B72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пластилин разных цветов;</w:t>
      </w:r>
    </w:p>
    <w:p w:rsidR="001B726E" w:rsidRDefault="001B726E" w:rsidP="001B72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стеки, салфетки, доски для лепки.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Послушайте сказку.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«Пузырь, соломинка и лапоть».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Жили-были пузырь, соломинка и лапоть.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Пошли они в лес дрова рубить. Дошли до реки и не знают, как перейти через реку.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Лапоть говорит пузырю: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Пузырь, давай на тебе переплывем!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Нет, лапоть! Пусть лучше соломинка перетянется с берега на берег, мы по ней перейдем.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Соломинка перетянулась с берега на берег. Лапоть пошел по соломинке, она и переломилась. Лапоть упал в воду.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пузырь хохотал, хохотал, да и лопнул.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понравилась сказка?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Сказка весёлая или грустная?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почему грустная?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вы думаете, почему случилась такая история?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Правильно, потому что не было мостика.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Сейчас мы с вами исправим эту ситуацию.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Нужен мостик на пути </w:t>
      </w:r>
      <w:r>
        <w:rPr>
          <w:i/>
          <w:iCs/>
          <w:color w:val="000000"/>
          <w:sz w:val="27"/>
          <w:szCs w:val="27"/>
        </w:rPr>
        <w:t>(руки согнуты в локтях под прямым углом, складывать одна на другую, как у школьника за партой, и пружинить, будто в такт шагом),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речку перейти </w:t>
      </w:r>
      <w:r>
        <w:rPr>
          <w:i/>
          <w:iCs/>
          <w:color w:val="000000"/>
          <w:sz w:val="27"/>
          <w:szCs w:val="27"/>
        </w:rPr>
        <w:t>(два пальца одной руки бегут под другой, согнутой в локте, от запястья к плечу).</w:t>
      </w:r>
    </w:p>
    <w:p w:rsidR="001B726E" w:rsidRDefault="001B3A23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Вот мы </w:t>
      </w:r>
      <w:proofErr w:type="spellStart"/>
      <w:r>
        <w:rPr>
          <w:color w:val="000000"/>
          <w:sz w:val="27"/>
          <w:szCs w:val="27"/>
        </w:rPr>
        <w:t>дос</w:t>
      </w:r>
      <w:r w:rsidR="001B726E">
        <w:rPr>
          <w:color w:val="000000"/>
          <w:sz w:val="27"/>
          <w:szCs w:val="27"/>
        </w:rPr>
        <w:t>очки</w:t>
      </w:r>
      <w:proofErr w:type="spellEnd"/>
      <w:r w:rsidR="001B726E">
        <w:rPr>
          <w:color w:val="000000"/>
          <w:sz w:val="27"/>
          <w:szCs w:val="27"/>
        </w:rPr>
        <w:t xml:space="preserve"> берем </w:t>
      </w:r>
      <w:r w:rsidR="001B726E">
        <w:rPr>
          <w:i/>
          <w:iCs/>
          <w:color w:val="000000"/>
          <w:sz w:val="27"/>
          <w:szCs w:val="27"/>
        </w:rPr>
        <w:t>(два указательных пальца поднять вверх, ладони от себя),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Ровно рядышком кладем </w:t>
      </w:r>
      <w:r>
        <w:rPr>
          <w:i/>
          <w:iCs/>
          <w:color w:val="000000"/>
          <w:sz w:val="27"/>
          <w:szCs w:val="27"/>
        </w:rPr>
        <w:t>(ударить пальцами друг о друга, как будто выкладываются рядом две доски),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Забиваем гвозди,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Строим, строим мостик </w:t>
      </w:r>
      <w:r>
        <w:rPr>
          <w:i/>
          <w:iCs/>
          <w:color w:val="000000"/>
          <w:sz w:val="27"/>
          <w:szCs w:val="27"/>
        </w:rPr>
        <w:t>(кулачком стучать о кулачек),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построим мостик </w:t>
      </w:r>
      <w:r>
        <w:rPr>
          <w:i/>
          <w:iCs/>
          <w:color w:val="000000"/>
          <w:sz w:val="27"/>
          <w:szCs w:val="27"/>
        </w:rPr>
        <w:t>(руки согнуты в локтях под прямым углом, складывать одна на другую, как у школьника за партой, и пружинить, будто в такт шагом),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Ждем мальчишку в гости </w:t>
      </w:r>
      <w:r>
        <w:rPr>
          <w:i/>
          <w:iCs/>
          <w:color w:val="000000"/>
          <w:sz w:val="27"/>
          <w:szCs w:val="27"/>
        </w:rPr>
        <w:t>(разводить руки с легким наклоном </w:t>
      </w:r>
      <w:r>
        <w:rPr>
          <w:color w:val="000000"/>
          <w:sz w:val="27"/>
          <w:szCs w:val="27"/>
        </w:rPr>
        <w:t>вперед). 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(Подходим к столикам, где лежит подготовленная полянка с речкой.)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вот и речка, смотрите, вот эта лесная полянка, где шли пузырь, соломинка и лапоть. Будем строить им мостик.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-Возьмите кусочек пластилина и раскатайте между ладонями приёмом «вперёд-назад» столбики (цветные брёвнышки кладём рядышком, чередуя по цвету)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 положите 2 длинные колбаски рядом и посмотрите, чтобы они были одной длины. Лишнее можно отрезать стеком. У всех получилось?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-Какого цвета у нас брёвнышки?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-Вот и получился у нас мостик.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Теперь эти столбики (длинные колбаски) прикладываем к ручейку.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Выложим бревнышки в рядок через ручеек – крепко (тесно) прижмем друг к другу.</w:t>
      </w:r>
    </w:p>
    <w:p w:rsidR="00C87714" w:rsidRPr="00C87714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Вытрите ручки салфетками.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Молодцы, вы построили прочный мостик! А теперь давайте вспомним.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мы сегодня делали на занятии? (Строили мостик.)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Для чего мы строили мостик?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Какой мостик у нас получился?</w:t>
      </w:r>
    </w:p>
    <w:p w:rsidR="001B726E" w:rsidRDefault="001B726E" w:rsidP="001B72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Спасибо, ребята вам, что вы такие добрые, отзывчивые, что позаботились о наших героях.</w:t>
      </w:r>
    </w:p>
    <w:p w:rsidR="002C7FAA" w:rsidRDefault="001B3A23" w:rsidP="001B726E">
      <w:r w:rsidRPr="001B3A23">
        <w:rPr>
          <w:noProof/>
          <w:lang w:eastAsia="ru-RU"/>
        </w:rPr>
        <w:drawing>
          <wp:inline distT="0" distB="0" distL="0" distR="0" wp14:anchorId="0E37EEE5" wp14:editId="12D471FB">
            <wp:extent cx="5940425" cy="4455319"/>
            <wp:effectExtent l="0" t="0" r="3175" b="2540"/>
            <wp:docPr id="1" name="Рисунок 1" descr="https://ds05.infourok.ru/uploads/ex/0d5e/000193fd-a5eadc98/1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5e/000193fd-a5eadc98/10/img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14" w:rsidRDefault="00C87714" w:rsidP="001B726E"/>
    <w:p w:rsidR="00C87714" w:rsidRDefault="00C87714" w:rsidP="001B726E">
      <w:r>
        <w:rPr>
          <w:noProof/>
          <w:lang w:eastAsia="ru-RU"/>
        </w:rPr>
        <w:lastRenderedPageBreak/>
        <w:drawing>
          <wp:inline distT="0" distB="0" distL="0" distR="0">
            <wp:extent cx="5940425" cy="7918917"/>
            <wp:effectExtent l="0" t="0" r="3175" b="6350"/>
            <wp:docPr id="2" name="Рисунок 2" descr="C:\Users\User\Desktop\Дистанционное обучение\2 неделя Професии\Лепка пятница\изображение_viber_2020-04-14_09-12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ционное обучение\2 неделя Професии\Лепка пятница\изображение_viber_2020-04-14_09-12-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7714" w:rsidRDefault="00C87714" w:rsidP="001B726E"/>
    <w:sectPr w:rsidR="00C8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249"/>
    <w:multiLevelType w:val="multilevel"/>
    <w:tmpl w:val="8F24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036C5"/>
    <w:multiLevelType w:val="multilevel"/>
    <w:tmpl w:val="A562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47AD3"/>
    <w:multiLevelType w:val="multilevel"/>
    <w:tmpl w:val="69B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905C9"/>
    <w:multiLevelType w:val="multilevel"/>
    <w:tmpl w:val="3396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6E"/>
    <w:rsid w:val="001B3A23"/>
    <w:rsid w:val="001B726E"/>
    <w:rsid w:val="002C7FAA"/>
    <w:rsid w:val="00C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2020-04-13T11:14:00Z</dcterms:created>
  <dcterms:modified xsi:type="dcterms:W3CDTF">2020-04-14T06:17:00Z</dcterms:modified>
</cp:coreProperties>
</file>