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D62" w:rsidRDefault="008B3D62" w:rsidP="008B3D62">
      <w:pPr>
        <w:shd w:val="clear" w:color="auto" w:fill="FFFFFF"/>
        <w:spacing w:before="100" w:beforeAutospacing="1" w:after="100" w:afterAutospacing="1" w:line="300" w:lineRule="atLeast"/>
        <w:ind w:left="1035"/>
        <w:rPr>
          <w:rFonts w:ascii="Arial" w:eastAsia="Times New Roman" w:hAnsi="Arial" w:cs="Arial"/>
          <w:b/>
          <w:bCs/>
          <w:color w:val="222222"/>
          <w:sz w:val="28"/>
        </w:rPr>
      </w:pPr>
      <w:r>
        <w:rPr>
          <w:rFonts w:ascii="Arial" w:eastAsia="Times New Roman" w:hAnsi="Arial" w:cs="Arial"/>
          <w:b/>
          <w:bCs/>
          <w:color w:val="222222"/>
          <w:sz w:val="28"/>
        </w:rPr>
        <w:t>Заучивание стихотворение «Н</w:t>
      </w:r>
      <w:r w:rsidRPr="00935C75">
        <w:rPr>
          <w:rFonts w:ascii="Arial" w:eastAsia="Times New Roman" w:hAnsi="Arial" w:cs="Arial"/>
          <w:b/>
          <w:bCs/>
          <w:color w:val="222222"/>
          <w:sz w:val="28"/>
        </w:rPr>
        <w:t>асеком</w:t>
      </w:r>
      <w:r>
        <w:rPr>
          <w:rFonts w:ascii="Arial" w:eastAsia="Times New Roman" w:hAnsi="Arial" w:cs="Arial"/>
          <w:b/>
          <w:bCs/>
          <w:color w:val="222222"/>
          <w:sz w:val="28"/>
        </w:rPr>
        <w:t>ые</w:t>
      </w:r>
      <w:r w:rsidRPr="00935C75">
        <w:rPr>
          <w:rFonts w:ascii="Arial" w:eastAsia="Times New Roman" w:hAnsi="Arial" w:cs="Arial"/>
          <w:b/>
          <w:bCs/>
          <w:color w:val="222222"/>
          <w:sz w:val="28"/>
        </w:rPr>
        <w:t>» </w:t>
      </w:r>
    </w:p>
    <w:p w:rsidR="008B3D62" w:rsidRPr="008B3D62" w:rsidRDefault="008B3D62" w:rsidP="008B3D62">
      <w:pPr>
        <w:shd w:val="clear" w:color="auto" w:fill="FFFFFF"/>
        <w:spacing w:before="100" w:beforeAutospacing="1" w:after="100" w:afterAutospacing="1" w:line="300" w:lineRule="atLeast"/>
        <w:ind w:left="1035"/>
        <w:rPr>
          <w:rFonts w:ascii="Arial" w:eastAsia="Times New Roman" w:hAnsi="Arial" w:cs="Arial"/>
          <w:b/>
          <w:bCs/>
          <w:color w:val="222222"/>
          <w:sz w:val="28"/>
        </w:rPr>
      </w:pPr>
      <w:r w:rsidRPr="00935C75">
        <w:rPr>
          <w:rFonts w:ascii="Arial" w:eastAsia="Times New Roman" w:hAnsi="Arial" w:cs="Arial"/>
          <w:i/>
          <w:iCs/>
          <w:color w:val="222222"/>
          <w:sz w:val="28"/>
        </w:rPr>
        <w:t xml:space="preserve">(с использованием </w:t>
      </w:r>
      <w:proofErr w:type="spellStart"/>
      <w:r w:rsidRPr="00935C75">
        <w:rPr>
          <w:rFonts w:ascii="Arial" w:eastAsia="Times New Roman" w:hAnsi="Arial" w:cs="Arial"/>
          <w:i/>
          <w:iCs/>
          <w:color w:val="222222"/>
          <w:sz w:val="28"/>
        </w:rPr>
        <w:t>мнемотаблицы</w:t>
      </w:r>
      <w:proofErr w:type="spellEnd"/>
      <w:r w:rsidRPr="00935C75">
        <w:rPr>
          <w:rFonts w:ascii="Arial" w:eastAsia="Times New Roman" w:hAnsi="Arial" w:cs="Arial"/>
          <w:i/>
          <w:iCs/>
          <w:color w:val="222222"/>
          <w:sz w:val="28"/>
        </w:rPr>
        <w:t>)</w:t>
      </w:r>
    </w:p>
    <w:p w:rsidR="008B3D62" w:rsidRDefault="008B3D62" w:rsidP="00C162B1">
      <w:pPr>
        <w:shd w:val="clear" w:color="auto" w:fill="FFFFFF"/>
        <w:spacing w:before="100" w:beforeAutospacing="1" w:after="100" w:afterAutospacing="1" w:line="300" w:lineRule="atLeast"/>
        <w:ind w:left="1035"/>
        <w:rPr>
          <w:rFonts w:ascii="Arial" w:eastAsia="Times New Roman" w:hAnsi="Arial" w:cs="Arial"/>
          <w:b/>
          <w:bCs/>
          <w:color w:val="222222"/>
          <w:sz w:val="28"/>
        </w:rPr>
      </w:pPr>
      <w:r>
        <w:rPr>
          <w:rFonts w:ascii="Arial" w:eastAsia="Times New Roman" w:hAnsi="Arial" w:cs="Arial"/>
          <w:b/>
          <w:bCs/>
          <w:noProof/>
          <w:color w:val="222222"/>
          <w:sz w:val="28"/>
        </w:rPr>
        <w:drawing>
          <wp:inline distT="0" distB="0" distL="0" distR="0">
            <wp:extent cx="5286375" cy="7778788"/>
            <wp:effectExtent l="19050" t="0" r="9525" b="0"/>
            <wp:docPr id="1" name="Рисунок 1" descr="C:\Users\1\Desktop\Новая папка\20200406_151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\20200406_1514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027" cy="7779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D62" w:rsidRDefault="008B3D62" w:rsidP="00C162B1">
      <w:pPr>
        <w:shd w:val="clear" w:color="auto" w:fill="FFFFFF"/>
        <w:spacing w:before="100" w:beforeAutospacing="1" w:after="100" w:afterAutospacing="1" w:line="300" w:lineRule="atLeast"/>
        <w:ind w:left="1035"/>
        <w:rPr>
          <w:rFonts w:ascii="Arial" w:eastAsia="Times New Roman" w:hAnsi="Arial" w:cs="Arial"/>
          <w:b/>
          <w:bCs/>
          <w:color w:val="222222"/>
          <w:sz w:val="28"/>
        </w:rPr>
      </w:pPr>
    </w:p>
    <w:p w:rsidR="008B3D62" w:rsidRDefault="008B3D62" w:rsidP="00C162B1">
      <w:pPr>
        <w:shd w:val="clear" w:color="auto" w:fill="FFFFFF"/>
        <w:spacing w:before="100" w:beforeAutospacing="1" w:after="100" w:afterAutospacing="1" w:line="300" w:lineRule="atLeast"/>
        <w:ind w:left="1035"/>
        <w:rPr>
          <w:rFonts w:ascii="Arial" w:eastAsia="Times New Roman" w:hAnsi="Arial" w:cs="Arial"/>
          <w:b/>
          <w:bCs/>
          <w:color w:val="222222"/>
          <w:sz w:val="28"/>
        </w:rPr>
      </w:pPr>
    </w:p>
    <w:p w:rsidR="008B3D62" w:rsidRDefault="008B3D62" w:rsidP="00C162B1">
      <w:pPr>
        <w:shd w:val="clear" w:color="auto" w:fill="FFFFFF"/>
        <w:spacing w:before="100" w:beforeAutospacing="1" w:after="100" w:afterAutospacing="1" w:line="300" w:lineRule="atLeast"/>
        <w:ind w:left="1035"/>
        <w:rPr>
          <w:rFonts w:ascii="Arial" w:eastAsia="Times New Roman" w:hAnsi="Arial" w:cs="Arial"/>
          <w:b/>
          <w:bCs/>
          <w:color w:val="222222"/>
          <w:sz w:val="28"/>
        </w:rPr>
      </w:pPr>
    </w:p>
    <w:p w:rsidR="008B3D62" w:rsidRDefault="008B3D62" w:rsidP="00C162B1">
      <w:pPr>
        <w:shd w:val="clear" w:color="auto" w:fill="FFFFFF"/>
        <w:spacing w:before="100" w:beforeAutospacing="1" w:after="100" w:afterAutospacing="1" w:line="300" w:lineRule="atLeast"/>
        <w:ind w:left="1035"/>
        <w:rPr>
          <w:rFonts w:ascii="Arial" w:eastAsia="Times New Roman" w:hAnsi="Arial" w:cs="Arial"/>
          <w:b/>
          <w:bCs/>
          <w:color w:val="222222"/>
          <w:sz w:val="28"/>
        </w:rPr>
      </w:pPr>
    </w:p>
    <w:p w:rsidR="00C162B1" w:rsidRPr="00935C75" w:rsidRDefault="00C162B1" w:rsidP="00C162B1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30"/>
          <w:szCs w:val="30"/>
        </w:rPr>
      </w:pPr>
      <w:r w:rsidRPr="00935C75">
        <w:rPr>
          <w:rFonts w:ascii="Arial" w:eastAsia="Times New Roman" w:hAnsi="Arial" w:cs="Arial"/>
          <w:color w:val="222222"/>
          <w:sz w:val="28"/>
          <w:szCs w:val="28"/>
        </w:rPr>
        <w:t>«Прилетела к нам вчера</w:t>
      </w:r>
    </w:p>
    <w:p w:rsidR="00C162B1" w:rsidRPr="00935C75" w:rsidRDefault="00C162B1" w:rsidP="00C162B1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30"/>
          <w:szCs w:val="30"/>
        </w:rPr>
      </w:pPr>
      <w:r w:rsidRPr="00935C75">
        <w:rPr>
          <w:rFonts w:ascii="Arial" w:eastAsia="Times New Roman" w:hAnsi="Arial" w:cs="Arial"/>
          <w:color w:val="222222"/>
          <w:sz w:val="28"/>
          <w:szCs w:val="28"/>
        </w:rPr>
        <w:t>Полосатая пчела</w:t>
      </w:r>
    </w:p>
    <w:p w:rsidR="00C162B1" w:rsidRPr="00935C75" w:rsidRDefault="00C162B1" w:rsidP="00C162B1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30"/>
          <w:szCs w:val="30"/>
        </w:rPr>
      </w:pPr>
      <w:r w:rsidRPr="00935C75">
        <w:rPr>
          <w:rFonts w:ascii="Arial" w:eastAsia="Times New Roman" w:hAnsi="Arial" w:cs="Arial"/>
          <w:color w:val="222222"/>
          <w:sz w:val="28"/>
          <w:szCs w:val="28"/>
        </w:rPr>
        <w:t xml:space="preserve">А за нею шмель – </w:t>
      </w:r>
      <w:proofErr w:type="spellStart"/>
      <w:r w:rsidRPr="00935C75">
        <w:rPr>
          <w:rFonts w:ascii="Arial" w:eastAsia="Times New Roman" w:hAnsi="Arial" w:cs="Arial"/>
          <w:color w:val="222222"/>
          <w:sz w:val="28"/>
          <w:szCs w:val="28"/>
        </w:rPr>
        <w:t>шмелёк</w:t>
      </w:r>
      <w:proofErr w:type="spellEnd"/>
    </w:p>
    <w:p w:rsidR="00C162B1" w:rsidRPr="00935C75" w:rsidRDefault="00C162B1" w:rsidP="00C162B1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30"/>
          <w:szCs w:val="30"/>
        </w:rPr>
      </w:pPr>
      <w:r w:rsidRPr="00935C75">
        <w:rPr>
          <w:rFonts w:ascii="Arial" w:eastAsia="Times New Roman" w:hAnsi="Arial" w:cs="Arial"/>
          <w:color w:val="222222"/>
          <w:sz w:val="28"/>
          <w:szCs w:val="28"/>
        </w:rPr>
        <w:t>И весёлый мотылёк</w:t>
      </w:r>
    </w:p>
    <w:p w:rsidR="00C162B1" w:rsidRPr="00935C75" w:rsidRDefault="00C162B1" w:rsidP="00C162B1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30"/>
          <w:szCs w:val="30"/>
        </w:rPr>
      </w:pPr>
      <w:r w:rsidRPr="00935C75">
        <w:rPr>
          <w:rFonts w:ascii="Arial" w:eastAsia="Times New Roman" w:hAnsi="Arial" w:cs="Arial"/>
          <w:color w:val="222222"/>
          <w:sz w:val="28"/>
          <w:szCs w:val="28"/>
        </w:rPr>
        <w:t>Два жука и стрекоза</w:t>
      </w:r>
    </w:p>
    <w:p w:rsidR="00C162B1" w:rsidRPr="00935C75" w:rsidRDefault="00C162B1" w:rsidP="00C162B1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30"/>
          <w:szCs w:val="30"/>
        </w:rPr>
      </w:pPr>
      <w:r w:rsidRPr="00935C75">
        <w:rPr>
          <w:rFonts w:ascii="Arial" w:eastAsia="Times New Roman" w:hAnsi="Arial" w:cs="Arial"/>
          <w:color w:val="222222"/>
          <w:sz w:val="28"/>
          <w:szCs w:val="28"/>
        </w:rPr>
        <w:t>Как фонарики глаза</w:t>
      </w:r>
    </w:p>
    <w:p w:rsidR="00C162B1" w:rsidRPr="00935C75" w:rsidRDefault="00C162B1" w:rsidP="00C162B1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30"/>
          <w:szCs w:val="30"/>
        </w:rPr>
      </w:pPr>
      <w:r w:rsidRPr="00935C75">
        <w:rPr>
          <w:rFonts w:ascii="Arial" w:eastAsia="Times New Roman" w:hAnsi="Arial" w:cs="Arial"/>
          <w:color w:val="222222"/>
          <w:sz w:val="28"/>
          <w:szCs w:val="28"/>
        </w:rPr>
        <w:t>Приходили муравьи и травинку принесли</w:t>
      </w:r>
    </w:p>
    <w:p w:rsidR="00C162B1" w:rsidRPr="00935C75" w:rsidRDefault="00C162B1" w:rsidP="00C162B1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30"/>
          <w:szCs w:val="30"/>
        </w:rPr>
      </w:pPr>
      <w:r w:rsidRPr="00935C75">
        <w:rPr>
          <w:rFonts w:ascii="Arial" w:eastAsia="Times New Roman" w:hAnsi="Arial" w:cs="Arial"/>
          <w:color w:val="222222"/>
          <w:sz w:val="28"/>
          <w:szCs w:val="28"/>
        </w:rPr>
        <w:t>А комар на всех смотрел</w:t>
      </w:r>
    </w:p>
    <w:p w:rsidR="00C162B1" w:rsidRDefault="00C162B1" w:rsidP="00C162B1">
      <w:pPr>
        <w:shd w:val="clear" w:color="auto" w:fill="FFFFFF"/>
        <w:spacing w:after="390" w:line="315" w:lineRule="atLeast"/>
        <w:rPr>
          <w:rFonts w:ascii="Arial" w:eastAsia="Times New Roman" w:hAnsi="Arial" w:cs="Arial"/>
          <w:color w:val="222222"/>
          <w:sz w:val="28"/>
          <w:szCs w:val="28"/>
        </w:rPr>
      </w:pPr>
      <w:r w:rsidRPr="00935C75">
        <w:rPr>
          <w:rFonts w:ascii="Arial" w:eastAsia="Times New Roman" w:hAnsi="Arial" w:cs="Arial"/>
          <w:color w:val="222222"/>
          <w:sz w:val="28"/>
          <w:szCs w:val="28"/>
        </w:rPr>
        <w:t>Звонко песенку он пел»</w:t>
      </w:r>
    </w:p>
    <w:p w:rsidR="00C162B1" w:rsidRDefault="00C162B1" w:rsidP="00C162B1">
      <w:pPr>
        <w:shd w:val="clear" w:color="auto" w:fill="FFFFFF"/>
        <w:spacing w:after="390" w:line="315" w:lineRule="atLeast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</w:p>
    <w:p w:rsidR="00C162B1" w:rsidRPr="00935C75" w:rsidRDefault="00C162B1" w:rsidP="00C162B1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b/>
          <w:color w:val="222222"/>
          <w:sz w:val="30"/>
          <w:szCs w:val="30"/>
        </w:rPr>
      </w:pPr>
      <w:r w:rsidRPr="00935C75">
        <w:rPr>
          <w:rFonts w:ascii="Arial" w:eastAsia="Times New Roman" w:hAnsi="Arial" w:cs="Arial"/>
          <w:b/>
          <w:color w:val="222222"/>
          <w:sz w:val="28"/>
          <w:szCs w:val="28"/>
        </w:rPr>
        <w:t>Вопросы по содержанию:</w:t>
      </w:r>
    </w:p>
    <w:p w:rsidR="00C162B1" w:rsidRPr="00935C75" w:rsidRDefault="00C162B1" w:rsidP="00C162B1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30"/>
          <w:szCs w:val="30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r w:rsidRPr="00935C75">
        <w:rPr>
          <w:rFonts w:ascii="Arial" w:eastAsia="Times New Roman" w:hAnsi="Arial" w:cs="Arial"/>
          <w:color w:val="222222"/>
          <w:sz w:val="28"/>
          <w:szCs w:val="28"/>
        </w:rPr>
        <w:t>О ком это стихотворение? (О насекомых)</w:t>
      </w:r>
    </w:p>
    <w:p w:rsidR="00C162B1" w:rsidRDefault="00C162B1" w:rsidP="00C162B1">
      <w:pPr>
        <w:shd w:val="clear" w:color="auto" w:fill="FFFFFF"/>
        <w:spacing w:after="390" w:line="315" w:lineRule="atLeast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r w:rsidRPr="00935C75">
        <w:rPr>
          <w:rFonts w:ascii="Arial" w:eastAsia="Times New Roman" w:hAnsi="Arial" w:cs="Arial"/>
          <w:color w:val="222222"/>
          <w:sz w:val="28"/>
          <w:szCs w:val="28"/>
        </w:rPr>
        <w:t xml:space="preserve">О каких насекомых? (О пчеле (полосатая), шмеле – </w:t>
      </w:r>
      <w:proofErr w:type="spellStart"/>
      <w:r w:rsidRPr="00935C75">
        <w:rPr>
          <w:rFonts w:ascii="Arial" w:eastAsia="Times New Roman" w:hAnsi="Arial" w:cs="Arial"/>
          <w:color w:val="222222"/>
          <w:sz w:val="28"/>
          <w:szCs w:val="28"/>
        </w:rPr>
        <w:t>шмельке</w:t>
      </w:r>
      <w:proofErr w:type="spellEnd"/>
      <w:r w:rsidRPr="00935C75">
        <w:rPr>
          <w:rFonts w:ascii="Arial" w:eastAsia="Times New Roman" w:hAnsi="Arial" w:cs="Arial"/>
          <w:color w:val="222222"/>
          <w:sz w:val="28"/>
          <w:szCs w:val="28"/>
        </w:rPr>
        <w:t xml:space="preserve"> (ласково), мотыльке (маленькая бабочка), жуке (два жука), стрекозе (</w:t>
      </w:r>
      <w:proofErr w:type="spellStart"/>
      <w:r w:rsidRPr="00935C75">
        <w:rPr>
          <w:rFonts w:ascii="Arial" w:eastAsia="Times New Roman" w:hAnsi="Arial" w:cs="Arial"/>
          <w:color w:val="222222"/>
          <w:sz w:val="28"/>
          <w:szCs w:val="28"/>
        </w:rPr>
        <w:t>фонарики</w:t>
      </w:r>
      <w:r>
        <w:rPr>
          <w:rFonts w:ascii="Arial" w:eastAsia="Times New Roman" w:hAnsi="Arial" w:cs="Arial"/>
          <w:color w:val="222222"/>
          <w:sz w:val="28"/>
          <w:szCs w:val="28"/>
        </w:rPr>
        <w:t>-большие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</w:rPr>
        <w:t xml:space="preserve"> глаза), </w:t>
      </w:r>
      <w:r w:rsidRPr="00C01E1F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935C75">
        <w:rPr>
          <w:rFonts w:ascii="Arial" w:eastAsia="Times New Roman" w:hAnsi="Arial" w:cs="Arial"/>
          <w:color w:val="222222"/>
          <w:sz w:val="28"/>
          <w:szCs w:val="28"/>
        </w:rPr>
        <w:t>муравье (травинку принесли), комаре (звонко пищит)</w:t>
      </w:r>
    </w:p>
    <w:p w:rsidR="00C162B1" w:rsidRDefault="00C162B1" w:rsidP="00C162B1">
      <w:pPr>
        <w:shd w:val="clear" w:color="auto" w:fill="FFFFFF"/>
        <w:spacing w:after="390" w:line="315" w:lineRule="atLeast"/>
        <w:rPr>
          <w:rFonts w:ascii="Arial" w:eastAsia="Times New Roman" w:hAnsi="Arial" w:cs="Arial"/>
          <w:i/>
          <w:iCs/>
          <w:color w:val="222222"/>
          <w:sz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>-</w:t>
      </w:r>
      <w:r w:rsidRPr="00935C75">
        <w:rPr>
          <w:rFonts w:ascii="Arial" w:eastAsia="Times New Roman" w:hAnsi="Arial" w:cs="Arial"/>
          <w:color w:val="222222"/>
          <w:sz w:val="28"/>
          <w:szCs w:val="28"/>
        </w:rPr>
        <w:t> </w:t>
      </w:r>
      <w:r>
        <w:rPr>
          <w:rFonts w:ascii="Arial" w:eastAsia="Times New Roman" w:hAnsi="Arial" w:cs="Arial"/>
          <w:color w:val="222222"/>
          <w:sz w:val="28"/>
          <w:szCs w:val="28"/>
        </w:rPr>
        <w:t>К</w:t>
      </w:r>
      <w:r>
        <w:rPr>
          <w:rFonts w:ascii="Arial" w:eastAsia="Times New Roman" w:hAnsi="Arial" w:cs="Arial"/>
          <w:i/>
          <w:iCs/>
          <w:color w:val="222222"/>
          <w:sz w:val="28"/>
        </w:rPr>
        <w:t>ак ты понимаешь</w:t>
      </w:r>
      <w:r w:rsidRPr="00935C75">
        <w:rPr>
          <w:rFonts w:ascii="Arial" w:eastAsia="Times New Roman" w:hAnsi="Arial" w:cs="Arial"/>
          <w:i/>
          <w:iCs/>
          <w:color w:val="222222"/>
          <w:sz w:val="28"/>
        </w:rPr>
        <w:t xml:space="preserve"> это выражение «как фонарики глаза?»</w:t>
      </w:r>
    </w:p>
    <w:p w:rsidR="00C162B1" w:rsidRDefault="00C162B1" w:rsidP="00C162B1">
      <w:pPr>
        <w:shd w:val="clear" w:color="auto" w:fill="FFFFFF"/>
        <w:spacing w:after="390" w:line="315" w:lineRule="atLeast"/>
        <w:rPr>
          <w:rFonts w:ascii="Arial" w:eastAsia="Times New Roman" w:hAnsi="Arial" w:cs="Arial"/>
          <w:i/>
          <w:iCs/>
          <w:color w:val="222222"/>
          <w:sz w:val="28"/>
        </w:rPr>
      </w:pPr>
      <w:r>
        <w:rPr>
          <w:rFonts w:ascii="Arial" w:eastAsia="Times New Roman" w:hAnsi="Arial" w:cs="Arial"/>
          <w:i/>
          <w:iCs/>
          <w:color w:val="222222"/>
          <w:sz w:val="28"/>
        </w:rPr>
        <w:t>А сейчас мы с тобой немного отдохнем:</w:t>
      </w:r>
    </w:p>
    <w:p w:rsidR="00C162B1" w:rsidRPr="00935C75" w:rsidRDefault="00C162B1" w:rsidP="00C162B1">
      <w:pPr>
        <w:shd w:val="clear" w:color="auto" w:fill="FFFFFF"/>
        <w:spacing w:after="390" w:line="315" w:lineRule="atLeast"/>
        <w:rPr>
          <w:rFonts w:ascii="Arial" w:eastAsia="Times New Roman" w:hAnsi="Arial" w:cs="Arial"/>
          <w:i/>
          <w:iCs/>
          <w:color w:val="222222"/>
          <w:sz w:val="28"/>
        </w:rPr>
      </w:pPr>
      <w:r w:rsidRPr="00935C75">
        <w:rPr>
          <w:rFonts w:ascii="Arial" w:eastAsia="Times New Roman" w:hAnsi="Arial" w:cs="Arial"/>
          <w:b/>
          <w:bCs/>
          <w:color w:val="222222"/>
          <w:sz w:val="28"/>
        </w:rPr>
        <w:t>Физкультурная минутка «Бабочка»</w:t>
      </w:r>
    </w:p>
    <w:p w:rsidR="00C162B1" w:rsidRPr="00935C75" w:rsidRDefault="00C162B1" w:rsidP="00C162B1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30"/>
          <w:szCs w:val="30"/>
        </w:rPr>
      </w:pPr>
      <w:r w:rsidRPr="00935C75">
        <w:rPr>
          <w:rFonts w:ascii="Arial" w:eastAsia="Times New Roman" w:hAnsi="Arial" w:cs="Arial"/>
          <w:color w:val="222222"/>
          <w:sz w:val="28"/>
          <w:szCs w:val="28"/>
        </w:rPr>
        <w:t>Спал цветок и вдруг проснулся, </w:t>
      </w:r>
      <w:r w:rsidRPr="00935C75">
        <w:rPr>
          <w:rFonts w:ascii="Arial" w:eastAsia="Times New Roman" w:hAnsi="Arial" w:cs="Arial"/>
          <w:i/>
          <w:iCs/>
          <w:color w:val="222222"/>
          <w:sz w:val="28"/>
        </w:rPr>
        <w:t>(Туловище вправо, влево)</w:t>
      </w:r>
    </w:p>
    <w:p w:rsidR="00C162B1" w:rsidRPr="00935C75" w:rsidRDefault="00C162B1" w:rsidP="00C162B1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30"/>
          <w:szCs w:val="30"/>
        </w:rPr>
      </w:pPr>
      <w:r w:rsidRPr="00935C75">
        <w:rPr>
          <w:rFonts w:ascii="Arial" w:eastAsia="Times New Roman" w:hAnsi="Arial" w:cs="Arial"/>
          <w:color w:val="222222"/>
          <w:sz w:val="28"/>
          <w:szCs w:val="28"/>
        </w:rPr>
        <w:lastRenderedPageBreak/>
        <w:t>Больше спать не захотел, </w:t>
      </w:r>
      <w:r w:rsidRPr="00935C75">
        <w:rPr>
          <w:rFonts w:ascii="Arial" w:eastAsia="Times New Roman" w:hAnsi="Arial" w:cs="Arial"/>
          <w:i/>
          <w:iCs/>
          <w:color w:val="222222"/>
          <w:sz w:val="28"/>
        </w:rPr>
        <w:t>(Туловище вперед, назад)</w:t>
      </w:r>
    </w:p>
    <w:p w:rsidR="00C162B1" w:rsidRPr="00935C75" w:rsidRDefault="00C162B1" w:rsidP="00C162B1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30"/>
          <w:szCs w:val="30"/>
        </w:rPr>
      </w:pPr>
      <w:r w:rsidRPr="00935C75">
        <w:rPr>
          <w:rFonts w:ascii="Arial" w:eastAsia="Times New Roman" w:hAnsi="Arial" w:cs="Arial"/>
          <w:color w:val="222222"/>
          <w:sz w:val="28"/>
          <w:szCs w:val="28"/>
        </w:rPr>
        <w:t>Шевельнулся, потянулся, </w:t>
      </w:r>
      <w:r w:rsidRPr="00935C75">
        <w:rPr>
          <w:rFonts w:ascii="Arial" w:eastAsia="Times New Roman" w:hAnsi="Arial" w:cs="Arial"/>
          <w:i/>
          <w:iCs/>
          <w:color w:val="222222"/>
          <w:sz w:val="28"/>
        </w:rPr>
        <w:t>(Руки вверх, потянуться)</w:t>
      </w:r>
    </w:p>
    <w:p w:rsidR="00C162B1" w:rsidRPr="00935C75" w:rsidRDefault="00C162B1" w:rsidP="00C162B1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30"/>
          <w:szCs w:val="30"/>
        </w:rPr>
      </w:pPr>
      <w:r w:rsidRPr="00935C75">
        <w:rPr>
          <w:rFonts w:ascii="Arial" w:eastAsia="Times New Roman" w:hAnsi="Arial" w:cs="Arial"/>
          <w:color w:val="222222"/>
          <w:sz w:val="28"/>
          <w:szCs w:val="28"/>
        </w:rPr>
        <w:t>Взвился вверх и полетел. </w:t>
      </w:r>
      <w:r w:rsidRPr="00935C75">
        <w:rPr>
          <w:rFonts w:ascii="Arial" w:eastAsia="Times New Roman" w:hAnsi="Arial" w:cs="Arial"/>
          <w:i/>
          <w:iCs/>
          <w:color w:val="222222"/>
          <w:sz w:val="28"/>
        </w:rPr>
        <w:t>(Руки вверх, вправо, влево)</w:t>
      </w:r>
    </w:p>
    <w:p w:rsidR="00C162B1" w:rsidRPr="00935C75" w:rsidRDefault="00C162B1" w:rsidP="00C162B1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30"/>
          <w:szCs w:val="30"/>
        </w:rPr>
      </w:pPr>
      <w:r w:rsidRPr="00935C75">
        <w:rPr>
          <w:rFonts w:ascii="Arial" w:eastAsia="Times New Roman" w:hAnsi="Arial" w:cs="Arial"/>
          <w:color w:val="222222"/>
          <w:sz w:val="28"/>
          <w:szCs w:val="28"/>
        </w:rPr>
        <w:t>Солнце утром лишь проснется,</w:t>
      </w:r>
    </w:p>
    <w:p w:rsidR="00C162B1" w:rsidRDefault="00C162B1" w:rsidP="00C162B1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30"/>
          <w:szCs w:val="30"/>
        </w:rPr>
      </w:pPr>
      <w:r w:rsidRPr="00935C75">
        <w:rPr>
          <w:rFonts w:ascii="Arial" w:eastAsia="Times New Roman" w:hAnsi="Arial" w:cs="Arial"/>
          <w:color w:val="222222"/>
          <w:sz w:val="28"/>
          <w:szCs w:val="28"/>
        </w:rPr>
        <w:t>Бабочка кружит и вьется. </w:t>
      </w:r>
      <w:r w:rsidRPr="00935C75">
        <w:rPr>
          <w:rFonts w:ascii="Arial" w:eastAsia="Times New Roman" w:hAnsi="Arial" w:cs="Arial"/>
          <w:i/>
          <w:iCs/>
          <w:color w:val="222222"/>
          <w:sz w:val="28"/>
        </w:rPr>
        <w:t>(Покружиться)</w:t>
      </w:r>
    </w:p>
    <w:p w:rsidR="00C162B1" w:rsidRPr="00935C75" w:rsidRDefault="00C162B1" w:rsidP="00C162B1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30"/>
          <w:szCs w:val="30"/>
        </w:rPr>
      </w:pPr>
      <w:r w:rsidRPr="00935C75">
        <w:rPr>
          <w:rFonts w:ascii="Arial" w:eastAsia="Times New Roman" w:hAnsi="Arial" w:cs="Arial"/>
          <w:b/>
          <w:bCs/>
          <w:color w:val="222222"/>
          <w:sz w:val="28"/>
        </w:rPr>
        <w:t>Повторное чтение стихотворения с установкой на запоминание «Про насекомых» </w:t>
      </w:r>
      <w:r w:rsidRPr="00935C75">
        <w:rPr>
          <w:rFonts w:ascii="Arial" w:eastAsia="Times New Roman" w:hAnsi="Arial" w:cs="Arial"/>
          <w:i/>
          <w:iCs/>
          <w:color w:val="222222"/>
          <w:sz w:val="28"/>
        </w:rPr>
        <w:t xml:space="preserve">(с использованием </w:t>
      </w:r>
      <w:proofErr w:type="spellStart"/>
      <w:r w:rsidRPr="00935C75">
        <w:rPr>
          <w:rFonts w:ascii="Arial" w:eastAsia="Times New Roman" w:hAnsi="Arial" w:cs="Arial"/>
          <w:i/>
          <w:iCs/>
          <w:color w:val="222222"/>
          <w:sz w:val="28"/>
        </w:rPr>
        <w:t>мнемотаблицы</w:t>
      </w:r>
      <w:proofErr w:type="spellEnd"/>
      <w:r w:rsidRPr="00935C75">
        <w:rPr>
          <w:rFonts w:ascii="Arial" w:eastAsia="Times New Roman" w:hAnsi="Arial" w:cs="Arial"/>
          <w:i/>
          <w:iCs/>
          <w:color w:val="222222"/>
          <w:sz w:val="28"/>
        </w:rPr>
        <w:t>)</w:t>
      </w:r>
    </w:p>
    <w:p w:rsidR="00C162B1" w:rsidRPr="00935C75" w:rsidRDefault="00C162B1" w:rsidP="00C162B1">
      <w:pPr>
        <w:shd w:val="clear" w:color="auto" w:fill="FFFFFF"/>
        <w:spacing w:after="390" w:line="315" w:lineRule="atLeast"/>
        <w:rPr>
          <w:rFonts w:ascii="Georgia" w:eastAsia="Times New Roman" w:hAnsi="Georgia" w:cs="Times New Roman"/>
          <w:color w:val="222222"/>
          <w:sz w:val="30"/>
          <w:szCs w:val="30"/>
        </w:rPr>
      </w:pPr>
      <w:r w:rsidRPr="00935C75">
        <w:rPr>
          <w:rFonts w:ascii="Arial" w:eastAsia="Times New Roman" w:hAnsi="Arial" w:cs="Arial"/>
          <w:color w:val="222222"/>
          <w:sz w:val="28"/>
          <w:szCs w:val="28"/>
        </w:rPr>
        <w:t xml:space="preserve">– Послушай ещё </w:t>
      </w:r>
      <w:r>
        <w:rPr>
          <w:rFonts w:ascii="Arial" w:eastAsia="Times New Roman" w:hAnsi="Arial" w:cs="Arial"/>
          <w:color w:val="222222"/>
          <w:sz w:val="28"/>
          <w:szCs w:val="28"/>
        </w:rPr>
        <w:t>раз стихотворение и постарайся</w:t>
      </w:r>
      <w:r w:rsidRPr="00935C75">
        <w:rPr>
          <w:rFonts w:ascii="Arial" w:eastAsia="Times New Roman" w:hAnsi="Arial" w:cs="Arial"/>
          <w:color w:val="222222"/>
          <w:sz w:val="28"/>
          <w:szCs w:val="28"/>
        </w:rPr>
        <w:t xml:space="preserve"> его запомнить </w:t>
      </w:r>
      <w:r w:rsidRPr="00935C75">
        <w:rPr>
          <w:rFonts w:ascii="Arial" w:eastAsia="Times New Roman" w:hAnsi="Arial" w:cs="Arial"/>
          <w:i/>
          <w:iCs/>
          <w:color w:val="222222"/>
          <w:sz w:val="28"/>
        </w:rPr>
        <w:t>(Чтение стихотворения)</w:t>
      </w:r>
    </w:p>
    <w:p w:rsidR="00C162B1" w:rsidRDefault="00C162B1" w:rsidP="00C162B1">
      <w:pPr>
        <w:shd w:val="clear" w:color="auto" w:fill="FFFFFF"/>
        <w:spacing w:after="390" w:line="315" w:lineRule="atLeast"/>
        <w:rPr>
          <w:rFonts w:ascii="Arial" w:eastAsia="Times New Roman" w:hAnsi="Arial" w:cs="Arial"/>
          <w:color w:val="222222"/>
          <w:sz w:val="28"/>
          <w:szCs w:val="28"/>
        </w:rPr>
      </w:pPr>
      <w:r w:rsidRPr="00935C75">
        <w:rPr>
          <w:rFonts w:ascii="Arial" w:eastAsia="Times New Roman" w:hAnsi="Arial" w:cs="Arial"/>
          <w:color w:val="222222"/>
          <w:sz w:val="28"/>
          <w:szCs w:val="28"/>
        </w:rPr>
        <w:t xml:space="preserve">– А теперь 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мы </w:t>
      </w:r>
      <w:r w:rsidRPr="00935C75">
        <w:rPr>
          <w:rFonts w:ascii="Arial" w:eastAsia="Times New Roman" w:hAnsi="Arial" w:cs="Arial"/>
          <w:color w:val="222222"/>
          <w:sz w:val="28"/>
          <w:szCs w:val="28"/>
        </w:rPr>
        <w:t>будем рассказывать</w:t>
      </w:r>
      <w:r>
        <w:rPr>
          <w:rFonts w:ascii="Arial" w:eastAsia="Times New Roman" w:hAnsi="Arial" w:cs="Arial"/>
          <w:color w:val="222222"/>
          <w:sz w:val="28"/>
          <w:szCs w:val="28"/>
        </w:rPr>
        <w:t>. глядя на картинки</w:t>
      </w:r>
    </w:p>
    <w:p w:rsidR="00C162B1" w:rsidRDefault="00C162B1" w:rsidP="00C162B1">
      <w:pPr>
        <w:shd w:val="clear" w:color="auto" w:fill="FFFFFF"/>
        <w:spacing w:after="390" w:line="315" w:lineRule="atLeast"/>
        <w:rPr>
          <w:rFonts w:ascii="Arial" w:eastAsia="Times New Roman" w:hAnsi="Arial" w:cs="Arial"/>
          <w:color w:val="222222"/>
          <w:sz w:val="28"/>
          <w:szCs w:val="28"/>
        </w:rPr>
      </w:pPr>
    </w:p>
    <w:p w:rsidR="00C162B1" w:rsidRDefault="00C162B1" w:rsidP="00C162B1">
      <w:pPr>
        <w:shd w:val="clear" w:color="auto" w:fill="FFFFFF"/>
        <w:spacing w:after="390" w:line="315" w:lineRule="atLeast"/>
        <w:rPr>
          <w:rFonts w:ascii="Arial" w:eastAsia="Times New Roman" w:hAnsi="Arial" w:cs="Arial"/>
          <w:color w:val="222222"/>
          <w:sz w:val="28"/>
          <w:szCs w:val="28"/>
        </w:rPr>
      </w:pPr>
    </w:p>
    <w:p w:rsidR="005313F4" w:rsidRDefault="005313F4"/>
    <w:sectPr w:rsidR="005313F4" w:rsidSect="00FC1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C162B1"/>
    <w:rsid w:val="005313F4"/>
    <w:rsid w:val="008443A2"/>
    <w:rsid w:val="008B3D62"/>
    <w:rsid w:val="00C162B1"/>
    <w:rsid w:val="00E4758C"/>
    <w:rsid w:val="00F92776"/>
    <w:rsid w:val="00FC1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2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2020-04-06T11:21:00Z</dcterms:created>
  <dcterms:modified xsi:type="dcterms:W3CDTF">2020-04-06T12:26:00Z</dcterms:modified>
</cp:coreProperties>
</file>