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9" w:rsidRDefault="000C6929">
      <w:pPr>
        <w:rPr>
          <w:noProof/>
          <w:lang w:eastAsia="ru-RU"/>
        </w:rPr>
      </w:pPr>
      <w:r>
        <w:rPr>
          <w:noProof/>
          <w:lang w:eastAsia="ru-RU"/>
        </w:rPr>
        <w:t xml:space="preserve"> Инструкция ребенку:</w:t>
      </w:r>
    </w:p>
    <w:p w:rsidR="000C6929" w:rsidRPr="000C6929" w:rsidRDefault="000C6929" w:rsidP="000C6929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0C6929">
        <w:rPr>
          <w:i/>
          <w:noProof/>
          <w:lang w:eastAsia="ru-RU"/>
        </w:rPr>
        <w:t>Развиваем внимание.</w:t>
      </w:r>
      <w:r>
        <w:rPr>
          <w:noProof/>
          <w:lang w:eastAsia="ru-RU"/>
        </w:rPr>
        <w:t xml:space="preserve"> </w:t>
      </w:r>
      <w:r w:rsidRPr="000C6929">
        <w:rPr>
          <w:noProof/>
          <w:sz w:val="28"/>
          <w:szCs w:val="28"/>
          <w:lang w:eastAsia="ru-RU"/>
        </w:rPr>
        <w:t xml:space="preserve">Рассмотри картику, найди всё , что неправильно нарисовал художник. </w:t>
      </w:r>
    </w:p>
    <w:p w:rsidR="000C6929" w:rsidRPr="000C6929" w:rsidRDefault="000C6929" w:rsidP="000C6929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r w:rsidRPr="000C6929">
        <w:rPr>
          <w:i/>
          <w:noProof/>
          <w:lang w:eastAsia="ru-RU"/>
        </w:rPr>
        <w:t>Упражняемся в употреблении противительного союза «А».</w:t>
      </w:r>
      <w:r>
        <w:rPr>
          <w:noProof/>
          <w:lang w:eastAsia="ru-RU"/>
        </w:rPr>
        <w:t xml:space="preserve"> </w:t>
      </w:r>
      <w:r w:rsidRPr="000C6929">
        <w:rPr>
          <w:noProof/>
          <w:sz w:val="28"/>
          <w:szCs w:val="28"/>
          <w:lang w:eastAsia="ru-RU"/>
        </w:rPr>
        <w:t>Составь предложения по образцу: «В сани запрягают не лебедей, а лошадей»</w:t>
      </w:r>
    </w:p>
    <w:p w:rsidR="000C6929" w:rsidRDefault="000C6929">
      <w:r w:rsidRPr="00FD0DA7">
        <w:rPr>
          <w:noProof/>
          <w:lang w:eastAsia="ru-RU"/>
        </w:rPr>
        <w:drawing>
          <wp:inline distT="0" distB="0" distL="0" distR="0" wp14:anchorId="529BF1E5" wp14:editId="439BB303">
            <wp:extent cx="5915025" cy="7667625"/>
            <wp:effectExtent l="0" t="0" r="9525" b="9525"/>
            <wp:docPr id="1" name="Рисунок 1" descr="D:\работа\логопед\Дома работаем\Профессии\Небыл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логопед\Дома работаем\Профессии\Небылиц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A7" w:rsidRDefault="00FD0DA7">
      <w:bookmarkStart w:id="0" w:name="_GoBack"/>
      <w:bookmarkEnd w:id="0"/>
      <w:r w:rsidRPr="00FD0DA7">
        <w:rPr>
          <w:noProof/>
          <w:lang w:eastAsia="ru-RU"/>
        </w:rPr>
        <w:lastRenderedPageBreak/>
        <w:drawing>
          <wp:inline distT="0" distB="0" distL="0" distR="0">
            <wp:extent cx="5940425" cy="6809212"/>
            <wp:effectExtent l="0" t="0" r="3175" b="0"/>
            <wp:docPr id="2" name="Рисунок 2" descr="D:\работа\логопед\Дома работаем\Профессии\Небыл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огопед\Дома работаем\Профессии\Небылиц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A59"/>
    <w:multiLevelType w:val="hybridMultilevel"/>
    <w:tmpl w:val="1640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A3"/>
    <w:rsid w:val="000C6929"/>
    <w:rsid w:val="00247AE9"/>
    <w:rsid w:val="008D58A3"/>
    <w:rsid w:val="009709C0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453E"/>
  <w15:chartTrackingRefBased/>
  <w15:docId w15:val="{20220ABF-CA70-4B4B-AD53-EDDD59CA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Елена Янова</cp:lastModifiedBy>
  <cp:revision>6</cp:revision>
  <dcterms:created xsi:type="dcterms:W3CDTF">2020-04-24T07:21:00Z</dcterms:created>
  <dcterms:modified xsi:type="dcterms:W3CDTF">2020-04-24T07:30:00Z</dcterms:modified>
</cp:coreProperties>
</file>