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EE1A" w14:textId="1C2FEF10" w:rsidR="00C9687E" w:rsidRPr="00343D2F" w:rsidRDefault="00343D2F" w:rsidP="00343D2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Hlk135558144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</w:t>
      </w:r>
      <w:r w:rsid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МДОУ Детский сад № 55  </w:t>
      </w:r>
    </w:p>
    <w:p w14:paraId="0773975B" w14:textId="5C622BAA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город Ярославль</w:t>
      </w:r>
    </w:p>
    <w:bookmarkEnd w:id="0"/>
    <w:p w14:paraId="783F366A" w14:textId="7BDDCFA3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КОНСУЛЬТАЦИЯ ДЛЯ РОДИТЕЛЕЙ</w:t>
      </w:r>
    </w:p>
    <w:p w14:paraId="2C177C71" w14:textId="6EE72DF7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ВОСПИТАННИКОВ СРЕДНЕЙ ГРУППЫ «</w:t>
      </w:r>
      <w:r w:rsidR="00795CC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ФИАЛКА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1C0DBF50" w14:textId="3F883104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«ВОСПИТАНИЕ КУЛЬТУРЫ ПОВЕДЕНИЯ У ДЕТЕЙ ДОШКОЛЬНОГО ВОЗРАСТА»</w:t>
      </w:r>
    </w:p>
    <w:p w14:paraId="567125BF" w14:textId="77777777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                 Подготовила воспитатель:</w:t>
      </w:r>
    </w:p>
    <w:p w14:paraId="4DC1E761" w14:textId="62084B63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Чурбанова Ж.В.</w:t>
      </w:r>
    </w:p>
    <w:p w14:paraId="22D649A9" w14:textId="03BBEB1D" w:rsidR="00C9687E" w:rsidRPr="00C9687E" w:rsidRDefault="00C9687E" w:rsidP="00C968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Ярославль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2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г.</w:t>
      </w:r>
    </w:p>
    <w:p w14:paraId="11D48E92" w14:textId="77777777" w:rsidR="00C9687E" w:rsidRPr="00C9687E" w:rsidRDefault="00C9687E" w:rsidP="00C968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226E3708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Одним из направлений в нравственном развитии ребенка является воспитание культуры поведения.  Основным принципом формирования культуры поведения ребенка дошкольного возраста является воспитание его в коллективе и через коллектив.</w:t>
      </w:r>
    </w:p>
    <w:p w14:paraId="7941E606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начинается этот процесс в детском саду, где воспитанникам прививают, а затем развивают у них начало коллективизма: умение совместно и дружно играть и трудиться: проявлять сочувствие друг к другу, ответственность за участие в общем деле, оказывать взаимную помощь, быть дисциплинированным.</w:t>
      </w:r>
    </w:p>
    <w:p w14:paraId="70227641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        Уже у младших дошкольников в разнообразных играх и наблюдениях, в процессе труда по самообслуживанию и выполнению несложных поручений необходимо формировать навыки вежливого обращения с близкими ребенку взрослыми и сверстниками, бережного отношения к игрушкам и вещам, находящимся в общем пользовании. Воспитательные воздействия педагогов и родителей на малышей должны быть едиными, постоянными и последовательными. Очень важен наглядный показ и пояснение действий, способов поведения в интересной для ребенка форме. Повседневное общение с детьми строится на основе доброжелательности. Она вызывает у детей эмоциональную отзывчивость, ответную доброжелательность и многие другие, базирующиеся на ее основе, чувства- жизнерадостность, привязанность к родным, вежливость.</w:t>
      </w:r>
    </w:p>
    <w:p w14:paraId="751F820A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Задачи воспитания культуры поведения в программе рассматриваются как составная часть и сформулированы они в виде вполне конкретных требований: привитие детям необходимых гигиенических навыков, культуры поступков в различных ситуациях и положительных взаимоотношений в разных видах деятельности; воспитание определенных элементов нравственного сознания и нравственных чувств, которые должны сформироваться у детей при их постепенном ознакомлении с окружающим миром.</w:t>
      </w:r>
    </w:p>
    <w:p w14:paraId="54CC9F29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Понятие «культура поведения дошкольника» можно определять как совокупность полезных для общества устойчивых форм повседневного поведения в быту, в общении, в различных видах деятельности. В содержании культуры поведения дошкольников можно выделить следующие компоненты: культура деятельности, культура общения, культурно-гигиенические навыки и привычки.</w:t>
      </w:r>
    </w:p>
    <w:p w14:paraId="4902C687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Культура деятельности проявляется в поведении ребенка на занятиях, в играх, во время выполнения трудовых поручений.</w:t>
      </w:r>
    </w:p>
    <w:p w14:paraId="0A8712B2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Формировать у детей культуру деятельности </w:t>
      </w:r>
      <w:proofErr w:type="gramStart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 значит</w:t>
      </w:r>
      <w:proofErr w:type="gramEnd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воспитывать у него умение содержать в порядке место, где он трудится, занимается, играет; привычку доводить начатое до конца, бережно относиться к игрушкам, вещам, книгам.</w:t>
      </w:r>
    </w:p>
    <w:p w14:paraId="7AE4EE7B" w14:textId="019CB580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proofErr w:type="gramStart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9F0D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определения</w:t>
      </w:r>
      <w:proofErr w:type="gramEnd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достигнутого в воспитании культуры трудовой деятельности моно использовать такие показатели, как умение и желание ребенка трудиться, интерес к выполняемой работе, понимание ее цели и общественного смысла; активность, самостоятельность; проявление волевых усилий в достижении требуемого результата; взаимопомощь в коллективном труде.</w:t>
      </w:r>
    </w:p>
    <w:p w14:paraId="3B9DF140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Культура общения предусматривает выполнение ребенком норм и правил общения со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</w:t>
      </w:r>
    </w:p>
    <w:p w14:paraId="353CF4C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Культура общения предполагает умение не только действовать нужным образом, но и воздерживаться от неуместных в данной обстановке действий, слов, жестикуляции. Ребенка надо учить замечать состояние других людей. Уже с первых лет жизни ребенок должен понимать, когда можно побегать, а когда нужно тормозить желания, потому что в определенный момент, в определенной обстановке такое поведение становится недопустимым, т. е. поступать, руководствуясь чувством уважения к окружающим. Именно уважение к окружающим в сочетании с простотой, естественностью в манере говорить и проявлять свои чувства характеризует такое важное качество ребенка, как общительность.</w:t>
      </w:r>
    </w:p>
    <w:p w14:paraId="7E881A0F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Культура общения обязательно предполагает культуру речи. А.М. Горький считал заботу о чистоте речи важным оружие борьбы за общую культуру человека. Культура речи предполагает наличие у дошкольника достаточного запаса слов, умение говорить лаконично, сохраняя спокойный тон.</w:t>
      </w:r>
    </w:p>
    <w:p w14:paraId="465CBD7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Уже в младшем, а особенно в среднем дошкольном возрасте, когда ребенок осваивает грамматический строй речи, учится правильно строить простые фразы, его приучают называть взрослых по имени и отчеству, на «Вы», корректируют произношение, учат детей говорить в нормальном темпе, без скороговорки или растягивания слов. Не менее важно в это же время научить ребенка внимательно слушать собеседника, спокойно стоять во время разговора, смотреть в лицо говорящему.</w:t>
      </w:r>
    </w:p>
    <w:p w14:paraId="6EDE50FB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другой стороны, овладение культурой речи способствует активному общению детей в совместных играх, в значительной мере предотвращает между ними конфликты.</w:t>
      </w:r>
    </w:p>
    <w:p w14:paraId="61D58E97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</w:t>
      </w: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 за собой, своей внешностью, поступками, как правило, небрежен и в работе.</w:t>
      </w:r>
    </w:p>
    <w:p w14:paraId="58CC15CA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Педагоги и родители должны постоянно помнить, что привитые в детстве навыки, в том числе культурно-гигиенические, приносят человеку огромную пользу в течение всей его последующей жизни.</w:t>
      </w:r>
    </w:p>
    <w:p w14:paraId="286CC58B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Культуру еды часто относят к гигиеническим навыкам. Но ее значение не только в выполнении физиологических потребностей. Она имеет и этический аспект – ведь поведение за столом основывается на уважении к сидящим рядом, а также к тем, кто приготовил еду.</w:t>
      </w:r>
    </w:p>
    <w:p w14:paraId="6FE33332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дошкольного возраста дети должны усвоить определенные правила: нельзя класть локти на стол во время еды; есть надо с закрытым ртом, не спеша, тщательно пережевывая пищу; бережно относиться к хлебу и другим продуктам; правильно пользоваться столовыми приборами. Овладение культурой еды – нелегкое для дошкольников дело, но осуществлять формирование этих навыков необходимо, надо добиваться, чтобы дети ели с удовольствием, аппетитом и опрятно.</w:t>
      </w:r>
    </w:p>
    <w:p w14:paraId="7A2FECD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Уже в дошкольном возрасте у детей должны постепенно формироваться нравственный и волевой аспекты поведения. Так, дети старше четырех лет в своих действиях все чаще начинают руководствоваться мотивом общественной пользы: поскорее навести порядок в группе или помочь одеться новенькому, чтобы все вместе вовремя вышли на прогулку; выполнить подели для игры, в подарок маме, малышам. Поступки сверстников и свои собственные они начинают осмысливать с позиции общепринятых нравственных норм, а совершив ошибку оценивают ее с этих же позиций и стараются исправить. Так у детей формируются навыки нравственного поведения. В психологической науке навык определяется как автоматизированное действие, хотя прогресс освоения как автоматизированное действие, хотя процесс освоения обязательно связан с его осознанием. Навыки постепенно совершенствуются, перерастают в привычки, т.е. в потребность поступать определенны образом (например, ежедневно заниматься утренней гимнастикой не только в детском саду, но и дома, держать в порядке свои игрушки, здороваться со взрослыми и в детском саду, и во дворе, и в квартире и т.д.). Для успешного формирования такой потребности необходимо, чтобы мотивы, с помощью которых детей побуждают к действиям, были значимы в их глазах, чтобы отношение к выполнению действий у ребят было эмоционально-положительным и, наконец, чтобы при необходимости дети были способны проявить определенные усилия воли для достижения результата. Недооценка педагогом перечисленных условий может привести не только к потере детьми уже начавших закрепляться полезных привычек, но и к возникновению у них чувства неудовлетворенности.</w:t>
      </w:r>
    </w:p>
    <w:p w14:paraId="1B9EC31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Следует помнить также, что у ребенка очень рано, уже на первом-втором году жизни, в силу особенностей его нервной деятельности, при неправильном </w:t>
      </w: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воспитании могут возникнуть и закрепиться вредные привычки (сосание пальцев, отказ умываться, пользоваться горшком, засыпать только при укачивании, брать пищу руками из тарелки, крошить хлеб, кричать и падать на пол, требуя желаемого, и др.).</w:t>
      </w:r>
    </w:p>
    <w:p w14:paraId="34AFE782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Ребенку свойственна широкая гамма чувств, неоднозначных по своим проявлениям. По отношению ко взрослым и сверстникам – это может быть любовь и неприязнь, симпатия или антипатия, сочувствие и равнодушие, справедливость и зависть; по отношению к себе – чувство собственного достоинства и даже самоуверенность или, напротив, чувство неуверенности в своих силах.</w:t>
      </w:r>
    </w:p>
    <w:p w14:paraId="5B513400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Нравственные чувства отражают общественную мораль (в отличие от эгоистичных чувств, отражающих лишь личные интересы).</w:t>
      </w:r>
    </w:p>
    <w:p w14:paraId="5544D2AB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Закрепление поведения, превращение их в привычку и потребность происходит лишь на основе положительно-эмоционального отношения ребенка к самим совершаемым действиям, так и к тем взрослым, которые их организуют и регулируют. В этом случае нравственные чувства, например, уважение к педагогу, любовь к родителям, доброжелательность к сверстникам и другие, выступают как самостоятельный движущий мотив поведения детей. Этот мотив достаточно силен и значим в глазах ребенка, потому что чувства дошкольников отличаются особенно яркой эмоциональной окраской, непосредственностью и искренностью.</w:t>
      </w:r>
    </w:p>
    <w:p w14:paraId="4C52CED3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воспитании культуры поведения первостепенное значение имеет пример воспитателя.  Его внешний облик, поступки и суждения, вежливость, спокойный тон разговора, справедливое отношение к окружающим, и прежде всего к детям, – важный и действенный пример для подражания. Однако одним личным примером всех вопросов воспитания все же не решить. Процесс воспитания культуры поведения очень сложен, предполагает сознательное и гибкое применение педагогом богатого арсенала различных методов. Нужно как можно раньше определить уровень нравственной воспитанности каждого из детей. Наблюдения позволяют выявить у каждого ребенка присущие ему особенности поступков, интересов, отношений с окружающими, трудности в освоении навыков культуры поведения. Это, в свою очередь, служит основой для оценки динамики развития ребенка и корректировки дальнейшего процесса воспитания.</w:t>
      </w:r>
    </w:p>
    <w:p w14:paraId="1FD5534A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Наблюдая за детьми, воспитатель одновременно старается определить, насколько типичен для ребенка тот или иной проступок (грубость в разговоре с товарищем, небрежность в еде и одевании, отказ в ответ на просьбу убрать на место игрушки и т.п.), стремится вовремя заметить все то новое, чем овладел его воспитанник.</w:t>
      </w:r>
    </w:p>
    <w:p w14:paraId="55E9012B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Чтобы лучше узнать ребенка, педагогу необходимы сведения о его поведении дома. Поэтому до начала учебного года следует обязательно посетить семьи тех детей, которые должны впервые прийти в детский сад. Это даст возможность познакомиться с членами семьи, выявить условия жизни малыша, особенности и традиции воспитания, пообщаться с ним в привычной для ребенка обстановке.</w:t>
      </w:r>
    </w:p>
    <w:p w14:paraId="66DEACCE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Особого внимания воспитателя требует организация быта, повседневной жизни детей. С одной стороны, многие элементы повторяются изо дня в день, что составляет благоприятную основу для формирования навыков культуры поведения, но с другой – в быту ребенок в большей степени предоставлен себе. А в результате именно в повседневной жизни особенно наглядно можно видеть, насколько общественные нормы поведения усвоены ребенком, насколько они стали его потребностью.</w:t>
      </w:r>
    </w:p>
    <w:p w14:paraId="0798410B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Режимные процессы – умывание, одевание, сон, питание и т.д. – предоставляют благоприятны возможности для воспитания культуры поведения. Повторяясь многократно, они сильно влияют на формирование у ребенка чувства времени, необходимой активности, самостоятельности в поведении.</w:t>
      </w:r>
    </w:p>
    <w:p w14:paraId="7703ED2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Важный залог успеха в воспитании культуры поведения – высокий уровень организационно-педагогических усилий в детском саду. Это стиль работы коллектива, культура оформления помещений детского сада, Оснащение педагогического процесса необходимыми пособиями и оборудованием.</w:t>
      </w:r>
    </w:p>
    <w:p w14:paraId="6CAEE1AA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Атмосфера содержательной деятельности и рационального порядка – признак высокой общей культуры дошкольного учреждения. А она, в свою очередь, важное условие эффективности воспитательного процесса. Направляя эту деятельность, активно участвуя в ней, воспитатель формирует духовный мир ребенка, его кругозор, положительную направленность чувств, умение разобраться в том «что такое хорошо и что такое плохо».</w:t>
      </w:r>
    </w:p>
    <w:p w14:paraId="0C141C97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подобной благоприятной атмосфере воспитания у ребенка навыки культуры, поведения, доброжелательность, привычка находить интересную, увлекающую его деятельность (занятия любимым делом, игры, просмотр книги, альбомов, прослушивание музыки, конструирование, рисование), собранность и организованность постепенно становятся неотъемлемым свойством личности.  </w:t>
      </w:r>
    </w:p>
    <w:p w14:paraId="7A997AA2" w14:textId="77777777" w:rsidR="00C9687E" w:rsidRPr="00C9687E" w:rsidRDefault="00C9687E" w:rsidP="00C9687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179CA113" w14:textId="219FA1D1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6C93E87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623D698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3A8615E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3A53C71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2A9B341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DD90F28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C585AA3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D26171C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32B5F217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D59F303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5A72A4E" w14:textId="77777777" w:rsidR="00343D2F" w:rsidRDefault="00343D2F" w:rsidP="0034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 </w:t>
      </w:r>
    </w:p>
    <w:p w14:paraId="430A2214" w14:textId="77777777" w:rsidR="00343D2F" w:rsidRDefault="00343D2F" w:rsidP="0034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5766BB9" w14:textId="77777777" w:rsidR="00343D2F" w:rsidRDefault="00343D2F" w:rsidP="0034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AA28783" w14:textId="77777777" w:rsidR="00343D2F" w:rsidRDefault="00343D2F" w:rsidP="0034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267A663D" w14:textId="49BC548E" w:rsidR="00C9687E" w:rsidRDefault="00343D2F" w:rsidP="00343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</w:t>
      </w:r>
      <w:r w:rsid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МДОУ Детский сад № 55</w:t>
      </w:r>
    </w:p>
    <w:p w14:paraId="40B102EF" w14:textId="77777777" w:rsidR="00C9687E" w:rsidRDefault="00C9687E" w:rsidP="00C96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город Ярославль</w:t>
      </w:r>
    </w:p>
    <w:p w14:paraId="6EDC15AA" w14:textId="0932753A" w:rsidR="00C9687E" w:rsidRPr="00C9687E" w:rsidRDefault="00C9687E" w:rsidP="00C968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КОНСУЛЬТАЦИЯ ДЛЯ РОДИТЕЛЕЙ</w:t>
      </w:r>
    </w:p>
    <w:p w14:paraId="0C380AB4" w14:textId="63926DF0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ВОСПИТАННИКОВ СРЕДНЕЙ ГРУППЫ «</w:t>
      </w:r>
      <w:r w:rsidR="00795C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ФИАЛКА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5CFF5D40" w14:textId="77777777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«СОЛНЦЕ, ВОЗДУХ И ВОДА – НАШИ ЛУЧШИЕ ДРУЗЬЯ»</w:t>
      </w:r>
    </w:p>
    <w:p w14:paraId="4BA9537D" w14:textId="77777777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                    Подготовила воспитатель:</w:t>
      </w:r>
    </w:p>
    <w:p w14:paraId="39F4CA30" w14:textId="4CFE808F" w:rsidR="00C9687E" w:rsidRPr="00C9687E" w:rsidRDefault="00C9687E" w:rsidP="00C968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Чурбанова Ж.В.</w:t>
      </w:r>
    </w:p>
    <w:p w14:paraId="64FA07DF" w14:textId="151D98CC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                                           Ярославль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,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3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г.</w:t>
      </w:r>
    </w:p>
    <w:p w14:paraId="58E08AC9" w14:textId="5A96C46A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Воспитание физически здорового ребенка – главная, очень важная задача дошкольного учреждения, особенно в современных условиях. Забота о здоровье ребёнка и взрослого человека стала занимать во всём мире приоритетные позиции, поскольку любой стране нужны личности творческие, гармонично развитые, активные и здоровые.</w:t>
      </w:r>
    </w:p>
    <w:p w14:paraId="39392EA4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       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ДОУ, продолжает оставаться высокой и имеет тенденцию к увеличению.</w:t>
      </w:r>
    </w:p>
    <w:p w14:paraId="61BF1973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Для успешного решения этой задачи важно, как говорится, "беречь здоровье смолоду".</w:t>
      </w:r>
    </w:p>
    <w:p w14:paraId="7B4042B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Эффективным средством укрепления здоровья, снижения заболеваемости и повышения уровня работоспособности детей является 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закаливание организма</w:t>
      </w: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"Солнце, воздух и вода - наши лучшие друзья", - гласит народная пословица. Закаливание помогает уделять больше времени общению с природой, улучшает общий обмен, укрепляет нервную систему. При систематическом воздействии, которых повышается устойчивость организма к меняющимся погодным условиям (холод, жара, дождь и др.). </w:t>
      </w:r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Закаливание </w:t>
      </w:r>
      <w:proofErr w:type="gramStart"/>
      <w:r w:rsidRPr="00C9687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- </w:t>
      </w: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это</w:t>
      </w:r>
      <w:proofErr w:type="gramEnd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не только обтирание или обливание, но и повседневные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физкультурной на площадке, и даже хождение босиком.</w:t>
      </w:r>
    </w:p>
    <w:p w14:paraId="6B4D576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Задача закаливания - сделать организм ребенка стойким и выносливым, способным к сопротивлению воздействия неблагоприятных условий окружающей среды, снизить таким образом число простудных заболеваний.</w:t>
      </w:r>
    </w:p>
    <w:p w14:paraId="111FD9BA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оздоровления детей в домашних условиях, можно использовать следующие виды закаливания:</w:t>
      </w:r>
    </w:p>
    <w:p w14:paraId="0DF0620E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Воздух</w:t>
      </w:r>
    </w:p>
    <w:p w14:paraId="59EE7060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Воздух действует как комплексный раздражитель, усиливая процессы обмена веществ, увеличивая количество гемоглобина и эритроцитов, укрепляя нервную систему. Благоприятное его воздействие проявляется и в настроении ребенка -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активными физическими упражнениями и играми. Для правильного развития </w:t>
      </w: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ребенка важно, чтобы ребенок регулярно выходил гулять. Организуя прогулки детей на воздухе, взрослые должны создавать условия для их активной деятельности.</w:t>
      </w:r>
    </w:p>
    <w:p w14:paraId="2B5A030B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Вода</w:t>
      </w:r>
    </w:p>
    <w:p w14:paraId="3733939D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Лучшим средством сделать организм невосприимчивым к низким температурам, предохранить его от последствий охлаждения является закаливание водой. Дети любят играть с нею; такие занятия улучшают настроение, вызывают у него радостные эмоции. Это надо использовать для оздоровления организма. Начинать водные процедуры лучше в теплое время года. Умывать ребят прохладной водой. Вначале мыть руки до локтей, затем шею, лицо.</w:t>
      </w:r>
    </w:p>
    <w:p w14:paraId="50B2C6F9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учета индивидуальной чувствительности ребенка.</w:t>
      </w:r>
    </w:p>
    <w:p w14:paraId="75882F99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  <w14:ligatures w14:val="none"/>
        </w:rPr>
        <w:t>Солнце</w:t>
      </w:r>
    </w:p>
    <w:p w14:paraId="0496E511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Среди специальных методов закаливания детей существенное место занимает закаливание солнечным светом. Без солнечного излучения, солнечного света, так </w:t>
      </w:r>
      <w:proofErr w:type="gramStart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же</w:t>
      </w:r>
      <w:proofErr w:type="gramEnd"/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как и при его избытке, рост и развитие детей отклоняется от нормы. Под влиянием ультрафиолетовых лучей в организме происходят сложные фотохимические реакции и физиологические процессы. Весьма важным биологическим эффектом ультрафиолетового излучения является выработка в коже витамина «Д», который способствует всасыванию питательных веществ из кишечника и усвоению кальция.</w:t>
      </w:r>
    </w:p>
    <w:p w14:paraId="2BDE609E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Однако большие дозы УФО могут привести к деструктивным изменениям в надпочечниках (своеобразный «полом» адаптивных изменений в организме).</w:t>
      </w:r>
    </w:p>
    <w:p w14:paraId="0D2D6405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меры по укреплению здоровья ребенка, проводимые в детском саду, дополняются ежедневными упражнениями и подвижными играми в семейных условиях (с учетом индивидуальности ребенка, использования разнообразных упражнений), у него развиваются индивидуальные склонности и интересы.</w:t>
      </w:r>
    </w:p>
    <w:p w14:paraId="2162C665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Дети особенно восприимчивы к убеждениям семьи, положительному поведению родителей, укладу семьи.</w:t>
      </w:r>
    </w:p>
    <w:p w14:paraId="6561DB78" w14:textId="77777777" w:rsidR="00C9687E" w:rsidRPr="00C9687E" w:rsidRDefault="00C9687E" w:rsidP="00C968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Данные рекомендации, не требующие специальной подготовки, помогут вам эффективно укрепить здоровье вашего ребенка. Пусть ваши дети растут здоровыми!</w:t>
      </w:r>
    </w:p>
    <w:p w14:paraId="762D6F12" w14:textId="77777777" w:rsidR="00C9687E" w:rsidRPr="00C9687E" w:rsidRDefault="00C9687E" w:rsidP="00C968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  <w14:ligatures w14:val="none"/>
        </w:rPr>
      </w:pPr>
      <w:r w:rsidRPr="00C968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34D1BEFE" w14:textId="77777777" w:rsidR="001B612C" w:rsidRDefault="001B612C"/>
    <w:sectPr w:rsidR="001B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EA"/>
    <w:rsid w:val="001B612C"/>
    <w:rsid w:val="00343D2F"/>
    <w:rsid w:val="00795CCD"/>
    <w:rsid w:val="00981CEA"/>
    <w:rsid w:val="009F0DAB"/>
    <w:rsid w:val="00B34AAD"/>
    <w:rsid w:val="00BE7CD5"/>
    <w:rsid w:val="00C9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5A2"/>
  <w15:chartTrackingRefBased/>
  <w15:docId w15:val="{C467C5DA-5205-451B-8865-4AD42E7E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Чурбанов Константин cki003</dc:creator>
  <cp:keywords/>
  <dc:description/>
  <cp:lastModifiedBy>Чурбанов Константин cki003</cp:lastModifiedBy>
  <cp:revision>5</cp:revision>
  <dcterms:created xsi:type="dcterms:W3CDTF">2023-05-21T07:34:00Z</dcterms:created>
  <dcterms:modified xsi:type="dcterms:W3CDTF">2023-10-14T18:30:00Z</dcterms:modified>
</cp:coreProperties>
</file>