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39C" w:rsidRDefault="00FD0361" w:rsidP="00BE639C">
      <w:pPr>
        <w:pStyle w:val="a3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FD03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9" style="position:absolute;margin-left:-11.4pt;margin-top:2.65pt;width:570.6pt;height:815.4pt;z-index:-251646976" strokecolor="#00b050" strokeweight="1.5pt"/>
        </w:pict>
      </w: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</w:t>
      </w:r>
      <w:r w:rsidRPr="00A74001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Как помочь ребёнку, если он забывает, </w:t>
      </w: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  </w:t>
      </w:r>
      <w:r w:rsidRPr="00A74001">
        <w:rPr>
          <w:rFonts w:ascii="Times New Roman" w:hAnsi="Times New Roman" w:cs="Times New Roman"/>
          <w:b/>
          <w:color w:val="0070C0"/>
          <w:sz w:val="52"/>
          <w:szCs w:val="52"/>
        </w:rPr>
        <w:t>путает и  неправильно пишет</w:t>
      </w:r>
      <w:r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r w:rsidRPr="00A74001">
        <w:rPr>
          <w:rFonts w:ascii="Times New Roman" w:hAnsi="Times New Roman" w:cs="Times New Roman"/>
          <w:b/>
          <w:color w:val="0070C0"/>
          <w:sz w:val="52"/>
          <w:szCs w:val="52"/>
        </w:rPr>
        <w:t>буквы?</w:t>
      </w:r>
    </w:p>
    <w:p w:rsidR="00BE639C" w:rsidRPr="00A74001" w:rsidRDefault="00BE639C" w:rsidP="00BE639C">
      <w:pPr>
        <w:pStyle w:val="a3"/>
        <w:rPr>
          <w:rFonts w:ascii="Times New Roman" w:hAnsi="Times New Roman" w:cs="Times New Roman"/>
          <w:b/>
          <w:sz w:val="52"/>
          <w:szCs w:val="52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7400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Если ребёнок пишет буквы «не в ту сторону», чаще всего это следствие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недостаточного   у</w:t>
      </w:r>
      <w:r w:rsidRPr="00A74001">
        <w:rPr>
          <w:rFonts w:ascii="Times New Roman" w:hAnsi="Times New Roman" w:cs="Times New Roman"/>
          <w:b/>
          <w:color w:val="FF0000"/>
          <w:sz w:val="36"/>
          <w:szCs w:val="36"/>
        </w:rPr>
        <w:t>своения   понятий «слева»  -  «справа».</w:t>
      </w:r>
    </w:p>
    <w:p w:rsidR="00BE639C" w:rsidRPr="00A74001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i/>
          <w:color w:val="0070C0"/>
          <w:sz w:val="40"/>
          <w:szCs w:val="40"/>
        </w:rPr>
      </w:pP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1. Учим ребёнка ориентироваться в собственном теле, в пространстве, на листе бумаги</w:t>
      </w:r>
      <w:r w:rsidRPr="00B44CD2">
        <w:rPr>
          <w:rFonts w:ascii="Times New Roman" w:hAnsi="Times New Roman" w:cs="Times New Roman"/>
          <w:i/>
          <w:color w:val="0070C0"/>
          <w:sz w:val="40"/>
          <w:szCs w:val="40"/>
        </w:rPr>
        <w:t xml:space="preserve">. </w:t>
      </w: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sz w:val="20"/>
          <w:szCs w:val="20"/>
        </w:rPr>
      </w:pP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D838C3">
        <w:rPr>
          <w:rFonts w:ascii="Times New Roman" w:hAnsi="Times New Roman" w:cs="Times New Roman"/>
          <w:i/>
          <w:sz w:val="40"/>
          <w:szCs w:val="40"/>
        </w:rPr>
        <w:t xml:space="preserve">Ребёнок должен уметь правильно выполнять задания: 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 </w:t>
      </w:r>
      <w:r w:rsidRPr="00A7400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A74001">
        <w:rPr>
          <w:rFonts w:ascii="Times New Roman" w:hAnsi="Times New Roman" w:cs="Times New Roman"/>
          <w:sz w:val="40"/>
          <w:szCs w:val="40"/>
        </w:rPr>
        <w:t>Пока</w:t>
      </w:r>
      <w:r>
        <w:rPr>
          <w:rFonts w:ascii="Times New Roman" w:hAnsi="Times New Roman" w:cs="Times New Roman"/>
          <w:sz w:val="40"/>
          <w:szCs w:val="40"/>
        </w:rPr>
        <w:t>жи своё правое ухо, правый глаз.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  Д</w:t>
      </w:r>
      <w:r w:rsidRPr="00A74001">
        <w:rPr>
          <w:rFonts w:ascii="Times New Roman" w:hAnsi="Times New Roman" w:cs="Times New Roman"/>
          <w:sz w:val="40"/>
          <w:szCs w:val="40"/>
        </w:rPr>
        <w:t xml:space="preserve">отянись правой рукой до левого уха. 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  </w:t>
      </w:r>
      <w:r w:rsidRPr="00A74001">
        <w:rPr>
          <w:rFonts w:ascii="Times New Roman" w:hAnsi="Times New Roman" w:cs="Times New Roman"/>
          <w:sz w:val="40"/>
          <w:szCs w:val="40"/>
        </w:rPr>
        <w:t>Расскажи, что ты видишь справа от себя, что слева?</w:t>
      </w: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2. Развиваем навыки зрительно – </w:t>
      </w:r>
      <w:proofErr w:type="gramStart"/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пространственного</w:t>
      </w:r>
      <w:proofErr w:type="gramEnd"/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   </w:t>
      </w: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а</w:t>
      </w: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нализа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</w:t>
      </w: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и синтеза.</w:t>
      </w: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sz w:val="20"/>
          <w:szCs w:val="20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sz w:val="40"/>
          <w:szCs w:val="40"/>
        </w:rPr>
      </w:pPr>
      <w:r w:rsidRPr="00A74001">
        <w:rPr>
          <w:rFonts w:ascii="Times New Roman" w:hAnsi="Times New Roman" w:cs="Times New Roman"/>
          <w:sz w:val="40"/>
          <w:szCs w:val="40"/>
        </w:rPr>
        <w:t xml:space="preserve">Полезно собирать </w:t>
      </w:r>
      <w:proofErr w:type="spellStart"/>
      <w:r w:rsidRPr="00A74001">
        <w:rPr>
          <w:rFonts w:ascii="Times New Roman" w:hAnsi="Times New Roman" w:cs="Times New Roman"/>
          <w:sz w:val="40"/>
          <w:szCs w:val="40"/>
        </w:rPr>
        <w:t>пазлы</w:t>
      </w:r>
      <w:proofErr w:type="spellEnd"/>
      <w:r w:rsidRPr="00A74001">
        <w:rPr>
          <w:rFonts w:ascii="Times New Roman" w:hAnsi="Times New Roman" w:cs="Times New Roman"/>
          <w:sz w:val="40"/>
          <w:szCs w:val="40"/>
        </w:rPr>
        <w:t>, разрезные картинки, кубики, проходить лабиринты, находит</w:t>
      </w:r>
      <w:r>
        <w:rPr>
          <w:rFonts w:ascii="Times New Roman" w:hAnsi="Times New Roman" w:cs="Times New Roman"/>
          <w:sz w:val="40"/>
          <w:szCs w:val="40"/>
        </w:rPr>
        <w:t xml:space="preserve">ь отличия в картинках, рисовать </w:t>
      </w:r>
      <w:r w:rsidRPr="00A74001">
        <w:rPr>
          <w:rFonts w:ascii="Times New Roman" w:hAnsi="Times New Roman" w:cs="Times New Roman"/>
          <w:sz w:val="40"/>
          <w:szCs w:val="40"/>
        </w:rPr>
        <w:t xml:space="preserve"> по клеточкам: по образцу, на слух под диктовку взрослого.</w:t>
      </w: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3. Развиваем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</w:t>
      </w:r>
      <w:r w:rsidRPr="00B44CD2">
        <w:rPr>
          <w:rFonts w:ascii="Times New Roman" w:hAnsi="Times New Roman" w:cs="Times New Roman"/>
          <w:b/>
          <w:i/>
          <w:color w:val="0070C0"/>
          <w:sz w:val="40"/>
          <w:szCs w:val="40"/>
        </w:rPr>
        <w:t>мелкую моторику.</w:t>
      </w:r>
    </w:p>
    <w:p w:rsidR="00BE639C" w:rsidRPr="00B44CD2" w:rsidRDefault="00BE639C" w:rsidP="00BE639C">
      <w:pPr>
        <w:pStyle w:val="a3"/>
        <w:rPr>
          <w:rFonts w:ascii="Times New Roman" w:hAnsi="Times New Roman" w:cs="Times New Roman"/>
          <w:b/>
          <w:i/>
          <w:sz w:val="20"/>
          <w:szCs w:val="20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Ребёнку </w:t>
      </w:r>
      <w:r w:rsidRPr="00B44CD2">
        <w:rPr>
          <w:rFonts w:ascii="Times New Roman" w:hAnsi="Times New Roman" w:cs="Times New Roman"/>
          <w:sz w:val="40"/>
          <w:szCs w:val="40"/>
        </w:rPr>
        <w:t>необходимо,</w:t>
      </w:r>
      <w:r>
        <w:rPr>
          <w:rFonts w:ascii="Times New Roman" w:hAnsi="Times New Roman" w:cs="Times New Roman"/>
          <w:sz w:val="40"/>
          <w:szCs w:val="40"/>
        </w:rPr>
        <w:t xml:space="preserve"> как можно чаще:</w:t>
      </w:r>
    </w:p>
    <w:p w:rsidR="00BE639C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лепить</w:t>
      </w:r>
      <w:r w:rsidRPr="00A74001">
        <w:rPr>
          <w:rFonts w:ascii="Times New Roman" w:hAnsi="Times New Roman" w:cs="Times New Roman"/>
          <w:sz w:val="40"/>
          <w:szCs w:val="40"/>
        </w:rPr>
        <w:t xml:space="preserve">, </w:t>
      </w:r>
    </w:p>
    <w:p w:rsidR="00BE639C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выстригать,  </w:t>
      </w:r>
    </w:p>
    <w:p w:rsidR="00BE639C" w:rsidRPr="00B44CD2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играть</w:t>
      </w:r>
      <w:r w:rsidRPr="00A74001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A74001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A74001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A74001">
        <w:rPr>
          <w:rFonts w:ascii="Times New Roman" w:hAnsi="Times New Roman" w:cs="Times New Roman"/>
          <w:sz w:val="40"/>
          <w:szCs w:val="40"/>
        </w:rPr>
        <w:t>конструктор</w:t>
      </w:r>
      <w:proofErr w:type="gramEnd"/>
      <w:r w:rsidRPr="00A74001">
        <w:rPr>
          <w:rFonts w:ascii="Times New Roman" w:hAnsi="Times New Roman" w:cs="Times New Roman"/>
          <w:sz w:val="40"/>
          <w:szCs w:val="40"/>
        </w:rPr>
        <w:t>, в мозаику</w:t>
      </w:r>
      <w:r>
        <w:rPr>
          <w:rFonts w:ascii="Times New Roman" w:hAnsi="Times New Roman" w:cs="Times New Roman"/>
          <w:sz w:val="40"/>
          <w:szCs w:val="40"/>
        </w:rPr>
        <w:t xml:space="preserve">, собирая </w:t>
      </w:r>
      <w:r w:rsidRPr="00B44CD2">
        <w:rPr>
          <w:rFonts w:ascii="Times New Roman" w:hAnsi="Times New Roman" w:cs="Times New Roman"/>
          <w:sz w:val="40"/>
          <w:szCs w:val="40"/>
        </w:rPr>
        <w:t xml:space="preserve">постройки, изображения, опираясь на схему; </w:t>
      </w:r>
    </w:p>
    <w:p w:rsidR="00BE639C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выкладывать</w:t>
      </w:r>
      <w:r w:rsidRPr="00A74001">
        <w:rPr>
          <w:rFonts w:ascii="Times New Roman" w:hAnsi="Times New Roman" w:cs="Times New Roman"/>
          <w:sz w:val="40"/>
          <w:szCs w:val="40"/>
        </w:rPr>
        <w:t xml:space="preserve"> уз</w:t>
      </w:r>
      <w:r>
        <w:rPr>
          <w:rFonts w:ascii="Times New Roman" w:hAnsi="Times New Roman" w:cs="Times New Roman"/>
          <w:sz w:val="40"/>
          <w:szCs w:val="40"/>
        </w:rPr>
        <w:t xml:space="preserve">оры счётными палочками; </w:t>
      </w:r>
    </w:p>
    <w:p w:rsidR="00BE639C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собирать бусы, браслеты; </w:t>
      </w:r>
    </w:p>
    <w:p w:rsidR="00BE639C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вышивать лентами, шерстяными нитками;</w:t>
      </w:r>
    </w:p>
    <w:p w:rsidR="00BE639C" w:rsidRPr="00A74001" w:rsidRDefault="00BE639C" w:rsidP="00BE639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рисовать!</w:t>
      </w: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BE639C" w:rsidRDefault="00FD0361" w:rsidP="00BE639C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FD0361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ru-RU"/>
        </w:rPr>
        <w:lastRenderedPageBreak/>
        <w:pict>
          <v:rect id="_x0000_s1032" style="position:absolute;margin-left:-10.65pt;margin-top:7pt;width:570.6pt;height:815.4pt;z-index:-251642880" strokecolor="#00b050" strokeweight="1.5pt"/>
        </w:pict>
      </w:r>
    </w:p>
    <w:p w:rsidR="00BE639C" w:rsidRPr="00A74001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A74001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Для запоминания БУКВ</w:t>
      </w: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 </w:t>
      </w:r>
      <w:r w:rsidRPr="00A74001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рекомендуем следующие  приёмы: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38C3">
        <w:rPr>
          <w:rFonts w:ascii="Times New Roman" w:hAnsi="Times New Roman" w:cs="Times New Roman"/>
          <w:sz w:val="32"/>
          <w:szCs w:val="32"/>
        </w:rPr>
        <w:t>1. Рассмотреть букву.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 xml:space="preserve"> 2. Назвать из скольких, и каких элементов состоит  буква, 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 xml:space="preserve">    где они расположены: справа или слева.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 xml:space="preserve"> 3. Придумать, на что похожа буква?</w:t>
      </w:r>
    </w:p>
    <w:p w:rsidR="00BE639C" w:rsidRDefault="00BE639C" w:rsidP="00BE639C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7400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Желательно,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чтобы</w:t>
      </w:r>
      <w:r w:rsidRPr="00A7400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название  предмета, на который п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охожа  изучаемая буква,  начиналось</w:t>
      </w:r>
      <w:r w:rsidRPr="00A74001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с этого  же  звука  и  буквы!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D838C3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</w:t>
      </w:r>
      <w:r w:rsidRPr="00D838C3">
        <w:rPr>
          <w:rFonts w:ascii="Times New Roman" w:hAnsi="Times New Roman" w:cs="Times New Roman"/>
          <w:b/>
          <w:sz w:val="36"/>
          <w:szCs w:val="36"/>
        </w:rPr>
        <w:t>Так ребёнку будет легче запомнить эту букву!</w:t>
      </w:r>
    </w:p>
    <w:p w:rsidR="00BE639C" w:rsidRDefault="00BE639C" w:rsidP="00BE639C">
      <w:pPr>
        <w:pStyle w:val="a3"/>
        <w:tabs>
          <w:tab w:val="left" w:pos="7137"/>
          <w:tab w:val="left" w:pos="7342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5285182</wp:posOffset>
            </wp:positionH>
            <wp:positionV relativeFrom="paragraph">
              <wp:posOffset>88858</wp:posOffset>
            </wp:positionV>
            <wp:extent cx="1108822" cy="1084709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05" cy="10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4B1">
        <w:rPr>
          <w:color w:val="00B050"/>
        </w:rPr>
        <w:object w:dxaOrig="1812" w:dyaOrig="2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91.5pt" o:ole="">
            <v:imagedata r:id="rId6" o:title="" gain="109227f"/>
          </v:shape>
          <o:OLEObject Type="Embed" ProgID="PBrush" ShapeID="_x0000_i1025" DrawAspect="Content" ObjectID="_1752913803" r:id="rId7"/>
        </w:object>
      </w:r>
      <w:r w:rsidRPr="001541DC">
        <w:rPr>
          <w:noProof/>
          <w:lang w:eastAsia="ru-RU"/>
        </w:rPr>
        <w:drawing>
          <wp:inline distT="0" distB="0" distL="0" distR="0">
            <wp:extent cx="742950" cy="1036674"/>
            <wp:effectExtent l="19050" t="0" r="0" b="0"/>
            <wp:docPr id="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97" cy="10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834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58190" cy="970445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16" cy="9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834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06982" cy="1036320"/>
            <wp:effectExtent l="19050" t="0" r="0" b="0"/>
            <wp:docPr id="24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17863" cy="10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834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11530" cy="1079120"/>
            <wp:effectExtent l="19050" t="0" r="762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53" cy="108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ab/>
      </w:r>
      <w:r w:rsidRPr="00AE366D">
        <w:rPr>
          <w:noProof/>
          <w:color w:val="00B050"/>
          <w:lang w:eastAsia="ru-RU"/>
        </w:rPr>
        <w:drawing>
          <wp:inline distT="0" distB="0" distL="0" distR="0">
            <wp:extent cx="603947" cy="1056908"/>
            <wp:effectExtent l="19050" t="0" r="5653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7" cy="10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>4. «Написать» букву в воздухе указательным   пальцем ведущей руки.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>5. Обвести букву по контуру, по опорным точкам.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 xml:space="preserve">6.Взрослый предлагает ребёнку изготовить букву из пластилина, бумаги, сконструировать  её с помощью палочек, пуговиц, изобразить 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 xml:space="preserve"> с помощью пальцев рук, ног, рук и  своего тела.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D838C3">
        <w:rPr>
          <w:rFonts w:ascii="Times New Roman" w:hAnsi="Times New Roman" w:cs="Times New Roman"/>
          <w:sz w:val="32"/>
          <w:szCs w:val="32"/>
        </w:rPr>
        <w:t>7.  Выучить с ребёнком стихи о буквах.  Можно  сочинить их вместе с ребёнком.</w:t>
      </w:r>
    </w:p>
    <w:p w:rsidR="00BE639C" w:rsidRPr="00D838C3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1307" w:type="dxa"/>
        <w:tblLook w:val="04A0"/>
      </w:tblPr>
      <w:tblGrid>
        <w:gridCol w:w="5637"/>
        <w:gridCol w:w="5670"/>
      </w:tblGrid>
      <w:tr w:rsidR="00BE639C" w:rsidRPr="00A90035" w:rsidTr="00E953D3">
        <w:trPr>
          <w:trHeight w:val="1238"/>
        </w:trPr>
        <w:tc>
          <w:tcPr>
            <w:tcW w:w="5637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Буква </w:t>
            </w:r>
            <w:r w:rsidRPr="00A90035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 xml:space="preserve"> на гнутый гвоздь похожа,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>И на гуся, и на гусеницу тоже</w:t>
            </w:r>
            <w:r w:rsidRPr="000E3DE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08474" cy="781050"/>
                  <wp:effectExtent l="19050" t="0" r="5876" b="0"/>
                  <wp:docPr id="2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8" cy="79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03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3139440</wp:posOffset>
                  </wp:positionH>
                  <wp:positionV relativeFrom="paragraph">
                    <wp:posOffset>-425450</wp:posOffset>
                  </wp:positionV>
                  <wp:extent cx="374650" cy="579120"/>
                  <wp:effectExtent l="19050" t="0" r="6350" b="0"/>
                  <wp:wrapTight wrapText="bothSides">
                    <wp:wrapPolygon edited="0">
                      <wp:start x="-1098" y="0"/>
                      <wp:lineTo x="-1098" y="20605"/>
                      <wp:lineTo x="21966" y="20605"/>
                      <wp:lineTo x="21966" y="0"/>
                      <wp:lineTo x="-1098" y="0"/>
                    </wp:wrapPolygon>
                  </wp:wrapTight>
                  <wp:docPr id="14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0E3DE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6316" cy="781050"/>
                  <wp:effectExtent l="19050" t="0" r="3284" b="0"/>
                  <wp:docPr id="19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56" cy="81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>Ушко, ушко и хвостик - завитушка!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 xml:space="preserve"> Буква</w:t>
            </w:r>
            <w:proofErr w:type="gramStart"/>
            <w:r w:rsidRPr="00A9003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A90035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  <w:proofErr w:type="gramEnd"/>
            <w:r w:rsidRPr="00A90035">
              <w:rPr>
                <w:rFonts w:ascii="Times New Roman" w:hAnsi="Times New Roman" w:cs="Times New Roman"/>
                <w:sz w:val="32"/>
                <w:szCs w:val="32"/>
              </w:rPr>
              <w:t xml:space="preserve"> напоминает ушки</w:t>
            </w:r>
          </w:p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 xml:space="preserve"> У зайчонка на макушке!</w:t>
            </w:r>
            <w:r w:rsidRPr="00BA298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-369570</wp:posOffset>
                  </wp:positionV>
                  <wp:extent cx="613410" cy="854075"/>
                  <wp:effectExtent l="19050" t="0" r="0" b="0"/>
                  <wp:wrapTight wrapText="bothSides">
                    <wp:wrapPolygon edited="0">
                      <wp:start x="-671" y="0"/>
                      <wp:lineTo x="-671" y="21199"/>
                      <wp:lineTo x="21466" y="21199"/>
                      <wp:lineTo x="21466" y="0"/>
                      <wp:lineTo x="-671" y="0"/>
                    </wp:wrapPolygon>
                  </wp:wrapTight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39C" w:rsidRPr="00A90035" w:rsidTr="00E953D3">
        <w:trPr>
          <w:trHeight w:val="1755"/>
        </w:trPr>
        <w:tc>
          <w:tcPr>
            <w:tcW w:w="5637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2985156</wp:posOffset>
                  </wp:positionH>
                  <wp:positionV relativeFrom="paragraph">
                    <wp:posOffset>7151</wp:posOffset>
                  </wp:positionV>
                  <wp:extent cx="514350" cy="703385"/>
                  <wp:effectExtent l="0" t="0" r="0" b="0"/>
                  <wp:wrapNone/>
                  <wp:docPr id="10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89" cy="70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Буква </w:t>
            </w:r>
            <w:proofErr w:type="gramStart"/>
            <w:r w:rsidRPr="00A90035">
              <w:rPr>
                <w:rFonts w:ascii="Times New Roman" w:hAnsi="Times New Roman" w:cs="Times New Roman"/>
                <w:b/>
                <w:sz w:val="36"/>
                <w:szCs w:val="36"/>
              </w:rPr>
              <w:t>З</w:t>
            </w:r>
            <w:proofErr w:type="gramEnd"/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 ползёт, как змейка: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Хвост крючком, дугою шейка</w:t>
            </w:r>
            <w:r w:rsidRPr="00A90035">
              <w:rPr>
                <w:rFonts w:ascii="Times New Roman" w:hAnsi="Times New Roman" w:cs="Times New Roman"/>
                <w:sz w:val="32"/>
                <w:szCs w:val="32"/>
              </w:rPr>
              <w:t>!</w:t>
            </w:r>
          </w:p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E639C" w:rsidRPr="00B614BD" w:rsidRDefault="00BE639C" w:rsidP="00E953D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14BD">
              <w:rPr>
                <w:rFonts w:ascii="Times New Roman" w:hAnsi="Times New Roman" w:cs="Times New Roman"/>
                <w:i/>
                <w:sz w:val="24"/>
                <w:szCs w:val="24"/>
              </w:rPr>
              <w:t>(Ю. К.Школьник)</w:t>
            </w:r>
          </w:p>
        </w:tc>
        <w:tc>
          <w:tcPr>
            <w:tcW w:w="5670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На прямую палочку </w:t>
            </w:r>
          </w:p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справа села галочка!</w:t>
            </w:r>
            <w:r w:rsidR="00870608" w:rsidRPr="00870608">
              <w:t xml:space="preserve"> </w:t>
            </w:r>
            <w:r w:rsidR="00870608" w:rsidRPr="00870608">
              <w:rPr>
                <w:rFonts w:ascii="Times New Roman" w:hAnsi="Times New Roman" w:cs="Times New Roman"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-4445</wp:posOffset>
                  </wp:positionV>
                  <wp:extent cx="704850" cy="819150"/>
                  <wp:effectExtent l="19050" t="0" r="0" b="0"/>
                  <wp:wrapNone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639C" w:rsidRPr="00A90035" w:rsidRDefault="00BE639C" w:rsidP="00870608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t xml:space="preserve"> </w:t>
            </w:r>
            <w:r>
              <w:object w:dxaOrig="10695" w:dyaOrig="11115">
                <v:shape id="_x0000_i1026" type="#_x0000_t75" style="width:41.25pt;height:42.75pt" o:ole="">
                  <v:imagedata r:id="rId19" o:title=""/>
                </v:shape>
                <o:OLEObject Type="Embed" ProgID="PBrush" ShapeID="_x0000_i1026" DrawAspect="Content" ObjectID="_1752913804" r:id="rId20"/>
              </w:object>
            </w:r>
          </w:p>
        </w:tc>
      </w:tr>
      <w:tr w:rsidR="00BE639C" w:rsidRPr="00A90035" w:rsidTr="00870608">
        <w:trPr>
          <w:trHeight w:val="1772"/>
        </w:trPr>
        <w:tc>
          <w:tcPr>
            <w:tcW w:w="5637" w:type="dxa"/>
          </w:tcPr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28575</wp:posOffset>
                  </wp:positionV>
                  <wp:extent cx="744220" cy="863600"/>
                  <wp:effectExtent l="19050" t="0" r="0" b="0"/>
                  <wp:wrapNone/>
                  <wp:docPr id="2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2807531</wp:posOffset>
                  </wp:positionH>
                  <wp:positionV relativeFrom="paragraph">
                    <wp:posOffset>165100</wp:posOffset>
                  </wp:positionV>
                  <wp:extent cx="569595" cy="657225"/>
                  <wp:effectExtent l="19050" t="0" r="1905" b="0"/>
                  <wp:wrapTight wrapText="bothSides">
                    <wp:wrapPolygon edited="0">
                      <wp:start x="-722" y="0"/>
                      <wp:lineTo x="-722" y="21287"/>
                      <wp:lineTo x="21672" y="21287"/>
                      <wp:lineTo x="21672" y="0"/>
                      <wp:lineTo x="-722" y="0"/>
                    </wp:wrapPolygon>
                  </wp:wrapTight>
                  <wp:docPr id="23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03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104140</wp:posOffset>
                  </wp:positionV>
                  <wp:extent cx="483870" cy="556260"/>
                  <wp:effectExtent l="19050" t="0" r="0" b="0"/>
                  <wp:wrapNone/>
                  <wp:docPr id="6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Буква </w:t>
            </w:r>
            <w:r w:rsidRPr="00A90035">
              <w:rPr>
                <w:rFonts w:ascii="Times New Roman" w:hAnsi="Times New Roman" w:cs="Times New Roman"/>
                <w:b/>
                <w:sz w:val="36"/>
                <w:szCs w:val="36"/>
              </w:rPr>
              <w:t>Х,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ак два батона хлеба.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Нет без хлеба и обеда!</w:t>
            </w:r>
            <w:r>
              <w:rPr>
                <w:noProof/>
                <w:lang w:eastAsia="ru-RU"/>
              </w:rPr>
              <w:t xml:space="preserve"> </w:t>
            </w:r>
          </w:p>
          <w:p w:rsidR="00BE639C" w:rsidRPr="00B614BD" w:rsidRDefault="00BE639C" w:rsidP="00E953D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14BD">
              <w:rPr>
                <w:rFonts w:ascii="Times New Roman" w:hAnsi="Times New Roman" w:cs="Times New Roman"/>
                <w:i/>
                <w:sz w:val="24"/>
                <w:szCs w:val="24"/>
              </w:rPr>
              <w:t>(В. А. Ковшиков)</w:t>
            </w:r>
            <w:r w:rsidRPr="00B61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Палочка, палочка – </w:t>
            </w:r>
          </w:p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между ними галочка!</w:t>
            </w:r>
            <w:r w:rsidR="00870608" w:rsidRPr="00870608">
              <w:t xml:space="preserve"> </w:t>
            </w:r>
            <w:r w:rsidR="00870608" w:rsidRPr="00870608">
              <w:rPr>
                <w:rFonts w:ascii="Times New Roman" w:hAnsi="Times New Roman" w:cs="Times New Roman"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2141220</wp:posOffset>
                  </wp:positionH>
                  <wp:positionV relativeFrom="paragraph">
                    <wp:posOffset>-1270</wp:posOffset>
                  </wp:positionV>
                  <wp:extent cx="838200" cy="866775"/>
                  <wp:effectExtent l="19050" t="0" r="0" b="0"/>
                  <wp:wrapNone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0608" w:rsidRPr="00870608" w:rsidRDefault="00BE639C" w:rsidP="00870608">
            <w:pPr>
              <w:pStyle w:val="a3"/>
            </w:pPr>
            <w:r>
              <w:object w:dxaOrig="11415" w:dyaOrig="11775">
                <v:shape id="_x0000_i1027" type="#_x0000_t75" style="width:36.75pt;height:38.25pt" o:ole="">
                  <v:imagedata r:id="rId25" o:title=""/>
                </v:shape>
                <o:OLEObject Type="Embed" ProgID="PBrush" ShapeID="_x0000_i1027" DrawAspect="Content" ObjectID="_1752913805" r:id="rId26"/>
              </w:object>
            </w:r>
            <w:r w:rsidR="00870608">
              <w:t xml:space="preserve">                                                        </w:t>
            </w:r>
          </w:p>
        </w:tc>
      </w:tr>
      <w:tr w:rsidR="00BE639C" w:rsidRPr="00A90035" w:rsidTr="00E953D3">
        <w:tc>
          <w:tcPr>
            <w:tcW w:w="5637" w:type="dxa"/>
          </w:tcPr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Буква </w:t>
            </w:r>
            <w:proofErr w:type="gramStart"/>
            <w:r w:rsidRPr="00A90035">
              <w:rPr>
                <w:rFonts w:ascii="Times New Roman" w:hAnsi="Times New Roman" w:cs="Times New Roman"/>
                <w:b/>
                <w:sz w:val="36"/>
                <w:szCs w:val="36"/>
              </w:rPr>
              <w:t>Ш</w:t>
            </w:r>
            <w:proofErr w:type="gramEnd"/>
            <w:r w:rsidRPr="00A90035">
              <w:rPr>
                <w:rFonts w:ascii="Times New Roman" w:hAnsi="Times New Roman" w:cs="Times New Roman"/>
                <w:sz w:val="36"/>
                <w:szCs w:val="36"/>
              </w:rPr>
              <w:t xml:space="preserve"> – напомнит нам! </w:t>
            </w:r>
          </w:p>
          <w:p w:rsidR="00BE639C" w:rsidRDefault="00BE639C" w:rsidP="00E953D3">
            <w:pPr>
              <w:pStyle w:val="a3"/>
              <w:ind w:left="34" w:hanging="1"/>
              <w:rPr>
                <w:rFonts w:ascii="Times New Roman" w:hAnsi="Times New Roman" w:cs="Times New Roman"/>
                <w:sz w:val="36"/>
                <w:szCs w:val="36"/>
              </w:rPr>
            </w:pPr>
            <w:r w:rsidRPr="00A90035">
              <w:rPr>
                <w:rFonts w:ascii="Times New Roman" w:hAnsi="Times New Roman" w:cs="Times New Roman"/>
                <w:sz w:val="36"/>
                <w:szCs w:val="36"/>
              </w:rPr>
              <w:t>Шапку, шкаф, шипы и шлан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г.</w:t>
            </w:r>
          </w:p>
          <w:p w:rsidR="00BE639C" w:rsidRPr="00B614BD" w:rsidRDefault="00BE639C" w:rsidP="00E953D3">
            <w:pPr>
              <w:pStyle w:val="a3"/>
              <w:ind w:left="34" w:hang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14B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2376874</wp:posOffset>
                  </wp:positionH>
                  <wp:positionV relativeFrom="paragraph">
                    <wp:posOffset>50042</wp:posOffset>
                  </wp:positionV>
                  <wp:extent cx="831885" cy="823965"/>
                  <wp:effectExtent l="19050" t="0" r="6315" b="0"/>
                  <wp:wrapNone/>
                  <wp:docPr id="2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85" cy="82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14BD">
              <w:rPr>
                <w:rFonts w:ascii="Times New Roman" w:hAnsi="Times New Roman" w:cs="Times New Roman"/>
                <w:i/>
                <w:sz w:val="24"/>
                <w:szCs w:val="24"/>
              </w:rPr>
              <w:t>(Белова Е.А.)</w:t>
            </w:r>
          </w:p>
          <w:p w:rsidR="00BE639C" w:rsidRPr="00B614BD" w:rsidRDefault="00BE639C" w:rsidP="00E953D3">
            <w:pPr>
              <w:pStyle w:val="a3"/>
              <w:ind w:left="34" w:hanging="1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D76E75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23900" cy="730505"/>
                  <wp:effectExtent l="19050" t="0" r="0" b="0"/>
                  <wp:docPr id="22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E639C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Буква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Ч-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как дождевой червяк</w:t>
            </w:r>
          </w:p>
          <w:p w:rsidR="00BE639C" w:rsidRPr="00840AB3" w:rsidRDefault="00BE639C" w:rsidP="00E953D3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Смотрит влево, как смельчак!</w:t>
            </w:r>
          </w:p>
          <w:p w:rsidR="00BE639C" w:rsidRPr="00A90035" w:rsidRDefault="00BE639C" w:rsidP="00E953D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B614BD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>
              <w:object w:dxaOrig="1560" w:dyaOrig="1605">
                <v:shape id="_x0000_i1028" type="#_x0000_t75" style="width:70.5pt;height:1in" o:ole="">
                  <v:imagedata r:id="rId29" o:title=""/>
                </v:shape>
                <o:OLEObject Type="Embed" ProgID="PBrush" ShapeID="_x0000_i1028" DrawAspect="Content" ObjectID="_1752913806" r:id="rId30"/>
              </w:object>
            </w:r>
            <w:r>
              <w:t xml:space="preserve">                                       </w:t>
            </w:r>
            <w:r w:rsidRPr="00B614BD">
              <w:rPr>
                <w:rFonts w:ascii="Times New Roman" w:hAnsi="Times New Roman" w:cs="Times New Roman"/>
                <w:i/>
                <w:sz w:val="24"/>
                <w:szCs w:val="24"/>
              </w:rPr>
              <w:t>(Белова Е.А)</w:t>
            </w:r>
          </w:p>
        </w:tc>
      </w:tr>
    </w:tbl>
    <w:p w:rsidR="00BE639C" w:rsidRPr="00112337" w:rsidRDefault="00BE639C" w:rsidP="00BE639C">
      <w:pPr>
        <w:pStyle w:val="a3"/>
        <w:rPr>
          <w:rFonts w:ascii="Times New Roman" w:hAnsi="Times New Roman" w:cs="Times New Roman"/>
          <w:b/>
          <w:color w:val="FF0000"/>
        </w:rPr>
      </w:pPr>
    </w:p>
    <w:p w:rsidR="00BE639C" w:rsidRDefault="00870608" w:rsidP="00BE639C">
      <w:pPr>
        <w:pStyle w:val="a3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036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pict>
          <v:rect id="_x0000_s1030" style="position:absolute;margin-left:-11.8pt;margin-top:.6pt;width:570.6pt;height:815.4pt;z-index:-251645952" strokecolor="#00b050" strokeweight="1.5pt"/>
        </w:pict>
      </w:r>
      <w:r w:rsidR="00BE639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ИГРЫ С </w:t>
      </w:r>
      <w:r w:rsidR="00BE639C" w:rsidRPr="004524F1">
        <w:rPr>
          <w:rFonts w:ascii="Times New Roman" w:hAnsi="Times New Roman" w:cs="Times New Roman"/>
          <w:b/>
          <w:color w:val="FF0000"/>
          <w:sz w:val="44"/>
          <w:szCs w:val="44"/>
        </w:rPr>
        <w:t>БУКВАМИ: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524F1">
        <w:rPr>
          <w:rFonts w:ascii="Times New Roman" w:hAnsi="Times New Roman" w:cs="Times New Roman"/>
          <w:b/>
          <w:i/>
          <w:color w:val="FF0000"/>
          <w:sz w:val="36"/>
          <w:szCs w:val="36"/>
        </w:rPr>
        <w:t>«Моя азбука».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пишет трудную букву большого размера (5 – 6см), а ребёнок её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sz w:val="36"/>
          <w:szCs w:val="36"/>
        </w:rPr>
        <w:t>обводит, раскрашивае</w:t>
      </w:r>
      <w:r>
        <w:rPr>
          <w:rFonts w:ascii="Times New Roman" w:hAnsi="Times New Roman" w:cs="Times New Roman"/>
          <w:sz w:val="36"/>
          <w:szCs w:val="36"/>
        </w:rPr>
        <w:t xml:space="preserve">т или штрихует и </w:t>
      </w:r>
      <w:r w:rsidRPr="00E45151">
        <w:rPr>
          <w:rFonts w:ascii="Times New Roman" w:hAnsi="Times New Roman" w:cs="Times New Roman"/>
          <w:sz w:val="36"/>
          <w:szCs w:val="36"/>
        </w:rPr>
        <w:t>рисует или выстригает и наклеивает предметы, в названиях которых первая буква для него трудная.</w:t>
      </w:r>
    </w:p>
    <w:p w:rsidR="00BE639C" w:rsidRPr="00DD6E82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A4187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Обведи букву</w:t>
      </w:r>
      <w:r w:rsidRPr="00EA4187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предлагает ребёнку внимательно рассмотреть, узнать и назвать знакомую букву, которая написана пунктиром, дописать её.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«Найди букву».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предлагает ребёнку найти изображения изучаемой буквы, которые написаны разными шрифтами, среди других букв.</w:t>
      </w:r>
    </w:p>
    <w:p w:rsidR="00BE639C" w:rsidRPr="00E45151" w:rsidRDefault="00BE639C" w:rsidP="00BE639C">
      <w:pPr>
        <w:pStyle w:val="a3"/>
        <w:ind w:left="36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</w:t>
      </w:r>
      <w:r w:rsidRPr="00E45151">
        <w:rPr>
          <w:rFonts w:ascii="Times New Roman" w:hAnsi="Times New Roman" w:cs="Times New Roman"/>
          <w:b/>
          <w:i/>
          <w:color w:val="0070C0"/>
          <w:sz w:val="36"/>
          <w:szCs w:val="36"/>
        </w:rPr>
        <w:t>«Найди среди букв все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буквы</w:t>
      </w:r>
      <w:proofErr w:type="gramStart"/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b/>
          <w:color w:val="0070C0"/>
          <w:sz w:val="36"/>
          <w:szCs w:val="36"/>
        </w:rPr>
        <w:t>Д</w:t>
      </w:r>
      <w:proofErr w:type="gramEnd"/>
      <w:r w:rsidRPr="00E45151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и обведи их в  кружок».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14684" cy="1314450"/>
            <wp:effectExtent l="19050" t="0" r="41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17" cy="131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9C" w:rsidRPr="0016340B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16340B"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proofErr w:type="spellStart"/>
      <w:r w:rsidRPr="0016340B">
        <w:rPr>
          <w:rFonts w:ascii="Times New Roman" w:hAnsi="Times New Roman" w:cs="Times New Roman"/>
          <w:b/>
          <w:i/>
          <w:color w:val="FF0000"/>
          <w:sz w:val="36"/>
          <w:szCs w:val="36"/>
        </w:rPr>
        <w:t>Буквоежка</w:t>
      </w:r>
      <w:proofErr w:type="spellEnd"/>
      <w:r w:rsidRPr="0016340B">
        <w:rPr>
          <w:rFonts w:ascii="Times New Roman" w:hAnsi="Times New Roman" w:cs="Times New Roman"/>
          <w:b/>
          <w:i/>
          <w:color w:val="FF0000"/>
          <w:sz w:val="36"/>
          <w:szCs w:val="36"/>
        </w:rPr>
        <w:t>».</w:t>
      </w:r>
    </w:p>
    <w:p w:rsidR="00BE639C" w:rsidRPr="0016340B" w:rsidRDefault="00BE639C" w:rsidP="00BE639C">
      <w:pPr>
        <w:pStyle w:val="a3"/>
        <w:ind w:left="435"/>
        <w:rPr>
          <w:rFonts w:ascii="Times New Roman" w:hAnsi="Times New Roman" w:cs="Times New Roman"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i/>
          <w:sz w:val="36"/>
          <w:szCs w:val="36"/>
        </w:rPr>
        <w:t>Буквоежка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 </w:t>
      </w:r>
      <w:r w:rsidRPr="005647CC">
        <w:rPr>
          <w:rFonts w:ascii="Times New Roman" w:hAnsi="Times New Roman" w:cs="Times New Roman"/>
          <w:i/>
          <w:sz w:val="36"/>
          <w:szCs w:val="36"/>
        </w:rPr>
        <w:t xml:space="preserve">приходил, части буквы проглотил. </w:t>
      </w:r>
      <w:r w:rsidRPr="0016340B">
        <w:rPr>
          <w:rFonts w:ascii="Times New Roman" w:hAnsi="Times New Roman" w:cs="Times New Roman"/>
          <w:i/>
          <w:sz w:val="36"/>
          <w:szCs w:val="36"/>
        </w:rPr>
        <w:t>Допиши все буквы Ё.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32"/>
          <w:szCs w:val="32"/>
        </w:rPr>
      </w:pPr>
      <w:r w:rsidRPr="00F807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03781" cy="1276141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27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9C" w:rsidRPr="00EA4187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Чудесный мешочек, бассейн, кинетический песок.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 кладёт в непрозрачный мешочек, пакет, коробку, миску с фасолью, кинетическим песком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sz w:val="36"/>
          <w:szCs w:val="36"/>
        </w:rPr>
        <w:t xml:space="preserve">знакомые ребёнку буквы, сделанные  из пластмассы, резины, картона или дерева. Ребёнок с закрытыми глазами достаёт из мешочка знакомую ему букву, ощупывает её двумя руками и называет. </w:t>
      </w:r>
    </w:p>
    <w:p w:rsidR="00BE639C" w:rsidRDefault="00FD0361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38.3pt;margin-top:52.1pt;width:91.8pt;height:81pt;flip:x;z-index:251667456" o:connectortype="straight" strokeweight="3pt"/>
        </w:pic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pict>
          <v:shape id="_x0000_s1028" type="#_x0000_t32" style="position:absolute;left:0;text-align:left;margin-left:438.3pt;margin-top:52.1pt;width:88.8pt;height:81pt;flip:x y;z-index:251668480" o:connectortype="straight" strokeweight="3pt"/>
        </w:pic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pict>
          <v:rect id="_x0000_s1026" style="position:absolute;left:0;text-align:left;margin-left:438.3pt;margin-top:52.1pt;width:91.8pt;height:81pt;z-index:251666432" strokeweight="3pt"/>
        </w:pict>
      </w:r>
      <w:r w:rsidR="00BE639C" w:rsidRPr="00E45151">
        <w:rPr>
          <w:rFonts w:ascii="Times New Roman" w:hAnsi="Times New Roman" w:cs="Times New Roman"/>
          <w:b/>
          <w:i/>
          <w:color w:val="FF0000"/>
          <w:sz w:val="36"/>
          <w:szCs w:val="36"/>
        </w:rPr>
        <w:t>«Узнай букву».</w:t>
      </w:r>
    </w:p>
    <w:p w:rsidR="00BE639C" w:rsidRDefault="00BE639C" w:rsidP="00BE639C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Ребёнок </w:t>
      </w:r>
      <w:r w:rsidRPr="00E45151">
        <w:rPr>
          <w:rFonts w:ascii="Times New Roman" w:hAnsi="Times New Roman" w:cs="Times New Roman"/>
          <w:sz w:val="36"/>
          <w:szCs w:val="36"/>
        </w:rPr>
        <w:t>закрывает глаза. В это время взрослый пишет на руке или на спине ребёнка знакомую букву. Ребёнок отгадывает,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 xml:space="preserve"> какую букву написал взрослый.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«Волшебный </w:t>
      </w:r>
      <w:r w:rsidRPr="00B1603F">
        <w:rPr>
          <w:rFonts w:ascii="Times New Roman" w:hAnsi="Times New Roman" w:cs="Times New Roman"/>
          <w:b/>
          <w:i/>
          <w:color w:val="FF0000"/>
          <w:sz w:val="36"/>
          <w:szCs w:val="36"/>
        </w:rPr>
        <w:t>квадрат»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.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Найди и напиши буквы в волшебном квадрате:</w:t>
      </w:r>
    </w:p>
    <w:p w:rsidR="00BE639C" w:rsidRDefault="00BE639C" w:rsidP="00BE639C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</w:t>
      </w:r>
      <w:r w:rsidRPr="00E45151">
        <w:rPr>
          <w:rFonts w:ascii="Times New Roman" w:hAnsi="Times New Roman" w:cs="Times New Roman"/>
          <w:color w:val="FF0000"/>
          <w:sz w:val="36"/>
          <w:szCs w:val="36"/>
        </w:rPr>
        <w:t>О,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color w:val="FF0000"/>
          <w:sz w:val="36"/>
          <w:szCs w:val="36"/>
        </w:rPr>
        <w:t>У, И, Э, А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Т, М, Х, </w:t>
      </w:r>
      <w:proofErr w:type="gramStart"/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П</w:t>
      </w:r>
      <w:proofErr w:type="gramEnd"/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Л,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Г,С.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E639C" w:rsidRDefault="00870608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D0361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pict>
          <v:rect id="_x0000_s1031" style="position:absolute;left:0;text-align:left;margin-left:-12.9pt;margin-top:3.6pt;width:570.6pt;height:815.4pt;z-index:-251644928" strokecolor="#00b050" strokeweight="1.5pt"/>
        </w:pict>
      </w:r>
      <w:r w:rsidR="00BE639C">
        <w:rPr>
          <w:rFonts w:ascii="Times New Roman" w:hAnsi="Times New Roman" w:cs="Times New Roman"/>
          <w:b/>
          <w:i/>
          <w:color w:val="FF0000"/>
          <w:sz w:val="36"/>
          <w:szCs w:val="36"/>
        </w:rPr>
        <w:t>«Буквы – модницы».</w:t>
      </w:r>
      <w:r w:rsidR="00BE639C" w:rsidRPr="00BA298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 xml:space="preserve">«Зачеркни все неправильные буквы, 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а правильно написанную букву обведи в кружок»:</w:t>
      </w:r>
      <w:r w:rsidRPr="00BA298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457950" cy="10858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A4187">
        <w:rPr>
          <w:rFonts w:ascii="Times New Roman" w:hAnsi="Times New Roman" w:cs="Times New Roman"/>
          <w:b/>
          <w:i/>
          <w:color w:val="FF0000"/>
          <w:sz w:val="36"/>
          <w:szCs w:val="36"/>
        </w:rPr>
        <w:t>«Юный  дизайнер».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предлагает ребёнку выложить «портрет</w:t>
      </w:r>
      <w:proofErr w:type="gramStart"/>
      <w:r w:rsidRPr="00E45151">
        <w:rPr>
          <w:rFonts w:ascii="Times New Roman" w:hAnsi="Times New Roman" w:cs="Times New Roman"/>
          <w:sz w:val="36"/>
          <w:szCs w:val="36"/>
        </w:rPr>
        <w:t>»з</w:t>
      </w:r>
      <w:proofErr w:type="gramEnd"/>
      <w:r w:rsidRPr="00E45151">
        <w:rPr>
          <w:rFonts w:ascii="Times New Roman" w:hAnsi="Times New Roman" w:cs="Times New Roman"/>
          <w:sz w:val="36"/>
          <w:szCs w:val="36"/>
        </w:rPr>
        <w:t>накомой ему буквы</w:t>
      </w:r>
      <w:r>
        <w:rPr>
          <w:rFonts w:ascii="Times New Roman" w:hAnsi="Times New Roman" w:cs="Times New Roman"/>
          <w:sz w:val="36"/>
          <w:szCs w:val="36"/>
        </w:rPr>
        <w:t xml:space="preserve"> из различных </w:t>
      </w:r>
      <w:r w:rsidRPr="00E45151">
        <w:rPr>
          <w:rFonts w:ascii="Times New Roman" w:hAnsi="Times New Roman" w:cs="Times New Roman"/>
          <w:sz w:val="36"/>
          <w:szCs w:val="36"/>
        </w:rPr>
        <w:t>материалов: мозаики, пуговиц, веточек, кусочков бумаги, счётных палочек, толстых  ниток, проволоки, семян фасоли, гороха, бобов, камешков, бусин.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«Юный  художник».</w:t>
      </w:r>
    </w:p>
    <w:p w:rsidR="00BE639C" w:rsidRPr="00E45151" w:rsidRDefault="00BE639C" w:rsidP="00BE63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Взрослый предлагает ребёнку нарисовать,  на что похожа буква.</w:t>
      </w:r>
    </w:p>
    <w:p w:rsidR="00BE639C" w:rsidRDefault="00BE639C" w:rsidP="00BE639C">
      <w:pPr>
        <w:pStyle w:val="a3"/>
        <w:rPr>
          <w:rFonts w:ascii="Times New Roman" w:hAnsi="Times New Roman" w:cs="Times New Roman"/>
          <w:sz w:val="36"/>
          <w:szCs w:val="36"/>
        </w:rPr>
      </w:pPr>
      <w:proofErr w:type="gramStart"/>
      <w:r w:rsidRPr="00D76E75">
        <w:rPr>
          <w:rFonts w:ascii="Times New Roman" w:hAnsi="Times New Roman" w:cs="Times New Roman"/>
          <w:i/>
          <w:sz w:val="32"/>
          <w:szCs w:val="32"/>
        </w:rPr>
        <w:t>Например,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45151">
        <w:rPr>
          <w:rFonts w:ascii="Times New Roman" w:hAnsi="Times New Roman" w:cs="Times New Roman"/>
          <w:color w:val="4F81BD" w:themeColor="accent1"/>
          <w:sz w:val="36"/>
          <w:szCs w:val="36"/>
        </w:rPr>
        <w:t>Д</w:t>
      </w:r>
      <w:r w:rsidRPr="00E45151">
        <w:rPr>
          <w:rFonts w:ascii="Times New Roman" w:hAnsi="Times New Roman" w:cs="Times New Roman"/>
          <w:sz w:val="36"/>
          <w:szCs w:val="36"/>
        </w:rPr>
        <w:t xml:space="preserve"> – на домик, </w:t>
      </w:r>
      <w:r w:rsidRPr="00E45151">
        <w:rPr>
          <w:rFonts w:ascii="Times New Roman" w:hAnsi="Times New Roman" w:cs="Times New Roman"/>
          <w:color w:val="FF0000"/>
          <w:sz w:val="36"/>
          <w:szCs w:val="36"/>
        </w:rPr>
        <w:t>А</w:t>
      </w:r>
      <w:r w:rsidRPr="00E45151">
        <w:rPr>
          <w:rFonts w:ascii="Times New Roman" w:hAnsi="Times New Roman" w:cs="Times New Roman"/>
          <w:sz w:val="36"/>
          <w:szCs w:val="36"/>
        </w:rPr>
        <w:t xml:space="preserve"> – на акулу, </w:t>
      </w:r>
      <w:r w:rsidRPr="00E45151">
        <w:rPr>
          <w:rFonts w:ascii="Times New Roman" w:hAnsi="Times New Roman" w:cs="Times New Roman"/>
          <w:color w:val="FF0000"/>
          <w:sz w:val="36"/>
          <w:szCs w:val="36"/>
        </w:rPr>
        <w:t>И</w:t>
      </w:r>
      <w:r w:rsidRPr="00E45151">
        <w:rPr>
          <w:rFonts w:ascii="Times New Roman" w:hAnsi="Times New Roman" w:cs="Times New Roman"/>
          <w:sz w:val="36"/>
          <w:szCs w:val="36"/>
        </w:rPr>
        <w:t xml:space="preserve"> – на иголки, </w:t>
      </w:r>
      <w:r w:rsidRPr="00E45151">
        <w:rPr>
          <w:rFonts w:ascii="Times New Roman" w:hAnsi="Times New Roman" w:cs="Times New Roman"/>
          <w:color w:val="4F81BD" w:themeColor="accent1"/>
          <w:sz w:val="36"/>
          <w:szCs w:val="36"/>
        </w:rPr>
        <w:t>К</w:t>
      </w:r>
      <w:r w:rsidRPr="00E45151">
        <w:rPr>
          <w:rFonts w:ascii="Times New Roman" w:hAnsi="Times New Roman" w:cs="Times New Roman"/>
          <w:sz w:val="36"/>
          <w:szCs w:val="36"/>
        </w:rPr>
        <w:t xml:space="preserve"> – на </w:t>
      </w:r>
      <w:r>
        <w:rPr>
          <w:rFonts w:ascii="Times New Roman" w:hAnsi="Times New Roman" w:cs="Times New Roman"/>
          <w:sz w:val="36"/>
          <w:szCs w:val="36"/>
        </w:rPr>
        <w:t>клюв  и др.</w:t>
      </w:r>
      <w:proofErr w:type="gramEnd"/>
    </w:p>
    <w:p w:rsidR="00BE639C" w:rsidRPr="00DD6E82" w:rsidRDefault="00BE639C" w:rsidP="00BE639C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103505</wp:posOffset>
            </wp:positionV>
            <wp:extent cx="681355" cy="793750"/>
            <wp:effectExtent l="19050" t="0" r="4445" b="0"/>
            <wp:wrapTight wrapText="bothSides">
              <wp:wrapPolygon edited="0">
                <wp:start x="-604" y="0"/>
                <wp:lineTo x="-604" y="21254"/>
                <wp:lineTo x="21741" y="21254"/>
                <wp:lineTo x="21741" y="0"/>
                <wp:lineTo x="-604" y="0"/>
              </wp:wrapPolygon>
            </wp:wrapTight>
            <wp:docPr id="22" name="Рисунок 171" descr="http://cdn01.ru/files/users/images/ee/2b/ee2b197c672d4e6a1f4b9b91f2d0e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cdn01.ru/files/users/images/ee/2b/ee2b197c672d4e6a1f4b9b91f2d0e2e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203835</wp:posOffset>
            </wp:positionV>
            <wp:extent cx="570865" cy="742950"/>
            <wp:effectExtent l="19050" t="0" r="635" b="0"/>
            <wp:wrapNone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CBF">
        <w:rPr>
          <w:noProof/>
          <w:lang w:eastAsia="ru-RU"/>
        </w:rPr>
        <w:drawing>
          <wp:inline distT="0" distB="0" distL="0" distR="0">
            <wp:extent cx="984661" cy="1013777"/>
            <wp:effectExtent l="19050" t="0" r="593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89" cy="101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CBF">
        <w:rPr>
          <w:noProof/>
          <w:lang w:eastAsia="ru-RU"/>
        </w:rPr>
        <w:drawing>
          <wp:inline distT="0" distB="0" distL="0" distR="0">
            <wp:extent cx="1032510" cy="995819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58" cy="9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E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62000" cy="914400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E8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81050" cy="1009650"/>
            <wp:effectExtent l="19050" t="0" r="0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E82">
        <w:rPr>
          <w:noProof/>
          <w:lang w:eastAsia="ru-RU"/>
        </w:rPr>
        <w:drawing>
          <wp:inline distT="0" distB="0" distL="0" distR="0">
            <wp:extent cx="803275" cy="914951"/>
            <wp:effectExtent l="0" t="0" r="0" b="0"/>
            <wp:docPr id="1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68" cy="9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2352" w:dyaOrig="2868">
          <v:shape id="_x0000_i1029" type="#_x0000_t75" style="width:65.25pt;height:78pt" o:ole="">
            <v:imagedata r:id="rId41" o:title="" gain="1.25"/>
          </v:shape>
          <o:OLEObject Type="Embed" ProgID="PBrush" ShapeID="_x0000_i1029" DrawAspect="Content" ObjectID="_1752913807" r:id="rId42"/>
        </w:object>
      </w:r>
    </w:p>
    <w:p w:rsidR="00BE639C" w:rsidRPr="00E45151" w:rsidRDefault="00BE639C" w:rsidP="00BE63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E45151">
        <w:rPr>
          <w:rFonts w:ascii="Times New Roman" w:hAnsi="Times New Roman" w:cs="Times New Roman"/>
          <w:sz w:val="36"/>
          <w:szCs w:val="36"/>
        </w:rPr>
        <w:t>Ребёнку предлагается заштриховать букву  определённым  образом, придумать ей наряд, закрасить, украсить, оживить.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«Волшебник».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Взрослый предлагает «превратить» букву, сделанную из палочек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пуговиц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или проволоки </w:t>
      </w:r>
      <w:proofErr w:type="gramStart"/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в</w:t>
      </w:r>
      <w:proofErr w:type="gramEnd"/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другую.  Придумать на эту букву и звук слово.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Например, букву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E4515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</w:t>
      </w:r>
      <w:proofErr w:type="gramEnd"/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в букву </w:t>
      </w:r>
      <w:r w:rsidRPr="00E4515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букву </w:t>
      </w:r>
      <w:r w:rsidRPr="00E4515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Н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в букву </w:t>
      </w:r>
      <w:r w:rsidRPr="00E4515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BE639C" w:rsidRDefault="00BE639C" w:rsidP="00BE63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«Угадай -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ка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».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Взрослый и ребёнок по очереди загадывают буквы друг другу.</w:t>
      </w:r>
    </w:p>
    <w:p w:rsidR="00BE639C" w:rsidRPr="00112337" w:rsidRDefault="00BE639C" w:rsidP="00BE639C">
      <w:pPr>
        <w:pStyle w:val="a3"/>
        <w:ind w:left="435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112337">
        <w:rPr>
          <w:rFonts w:ascii="Times New Roman" w:hAnsi="Times New Roman" w:cs="Times New Roman"/>
          <w:i/>
          <w:color w:val="000000" w:themeColor="text1"/>
          <w:sz w:val="36"/>
          <w:szCs w:val="36"/>
        </w:rPr>
        <w:t>Например:</w:t>
      </w:r>
      <w:bookmarkStart w:id="0" w:name="_GoBack"/>
      <w:bookmarkEnd w:id="0"/>
    </w:p>
    <w:p w:rsidR="00BE639C" w:rsidRDefault="00BE639C" w:rsidP="00BE639C">
      <w:pPr>
        <w:pStyle w:val="a3"/>
        <w:ind w:left="435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1.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Пишут её пальцем в воздухе, на стекле,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палочкой, </w:t>
      </w:r>
    </w:p>
    <w:p w:rsidR="00BE639C" w:rsidRPr="00E45151" w:rsidRDefault="00BE639C" w:rsidP="00BE639C">
      <w:pPr>
        <w:pStyle w:val="a3"/>
        <w:ind w:left="435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прокладывают следами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на песке, снегу.</w:t>
      </w:r>
    </w:p>
    <w:p w:rsidR="00BE639C" w:rsidRDefault="00BE639C" w:rsidP="00BE639C">
      <w:pPr>
        <w:pStyle w:val="a3"/>
        <w:ind w:left="435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2. </w:t>
      </w:r>
      <w:r w:rsidRPr="00E45151">
        <w:rPr>
          <w:rFonts w:ascii="Times New Roman" w:hAnsi="Times New Roman" w:cs="Times New Roman"/>
          <w:color w:val="000000" w:themeColor="text1"/>
          <w:sz w:val="36"/>
          <w:szCs w:val="36"/>
        </w:rPr>
        <w:t>Пишут только элемент или половину буквы.</w:t>
      </w:r>
    </w:p>
    <w:p w:rsidR="00BE639C" w:rsidRPr="004A78FF" w:rsidRDefault="00BE639C" w:rsidP="00BE639C">
      <w:pPr>
        <w:pStyle w:val="a3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4A78FF">
        <w:rPr>
          <w:rFonts w:ascii="Times New Roman" w:hAnsi="Times New Roman" w:cs="Times New Roman"/>
          <w:i/>
          <w:color w:val="00B050"/>
          <w:sz w:val="32"/>
          <w:szCs w:val="32"/>
        </w:rPr>
        <w:t>Литература: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 xml:space="preserve">1. </w:t>
      </w:r>
      <w:proofErr w:type="spellStart"/>
      <w:r w:rsidRPr="00C33D76">
        <w:rPr>
          <w:rFonts w:ascii="Times New Roman" w:hAnsi="Times New Roman" w:cs="Times New Roman"/>
          <w:color w:val="000000" w:themeColor="text1"/>
        </w:rPr>
        <w:t>Агранович</w:t>
      </w:r>
      <w:proofErr w:type="spellEnd"/>
      <w:r w:rsidRPr="00C33D76">
        <w:rPr>
          <w:rFonts w:ascii="Times New Roman" w:hAnsi="Times New Roman" w:cs="Times New Roman"/>
          <w:color w:val="000000" w:themeColor="text1"/>
        </w:rPr>
        <w:t xml:space="preserve"> З. Е. В помощь логопедам и родителям. -  СПб</w:t>
      </w:r>
      <w:proofErr w:type="gramStart"/>
      <w:r w:rsidRPr="00C33D76">
        <w:rPr>
          <w:rFonts w:ascii="Times New Roman" w:hAnsi="Times New Roman" w:cs="Times New Roman"/>
          <w:color w:val="000000" w:themeColor="text1"/>
        </w:rPr>
        <w:t xml:space="preserve">.: </w:t>
      </w:r>
      <w:proofErr w:type="gramEnd"/>
      <w:r w:rsidRPr="00C33D76">
        <w:rPr>
          <w:rFonts w:ascii="Times New Roman" w:hAnsi="Times New Roman" w:cs="Times New Roman"/>
          <w:color w:val="000000" w:themeColor="text1"/>
        </w:rPr>
        <w:t>ДЕТСТВО – ПРЕСС, 2004</w:t>
      </w:r>
      <w:r w:rsidRPr="00C33D76">
        <w:rPr>
          <w:rFonts w:ascii="Times New Roman" w:hAnsi="Times New Roman" w:cs="Times New Roman"/>
          <w:color w:val="000000" w:themeColor="text1"/>
        </w:rPr>
        <w:tab/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>2. Буквы едут в гости к нам. Азбука. М.: «АСТ – ПРЕСС»,  1996.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>3. Глинка Г.А. Буду говорить, читать, писать правильно. - СПб: Питер Пресс,1996.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>4. Жукова Н.С. Букварь.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>5. Занимательное обучение чтению</w:t>
      </w:r>
      <w:proofErr w:type="gramStart"/>
      <w:r w:rsidRPr="00C33D76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C33D76">
        <w:rPr>
          <w:rFonts w:ascii="Times New Roman" w:hAnsi="Times New Roman" w:cs="Times New Roman"/>
          <w:color w:val="000000" w:themeColor="text1"/>
        </w:rPr>
        <w:t>/</w:t>
      </w:r>
      <w:proofErr w:type="gramStart"/>
      <w:r w:rsidRPr="00C33D76">
        <w:rPr>
          <w:rFonts w:ascii="Times New Roman" w:hAnsi="Times New Roman" w:cs="Times New Roman"/>
          <w:color w:val="000000" w:themeColor="text1"/>
        </w:rPr>
        <w:t>а</w:t>
      </w:r>
      <w:proofErr w:type="gramEnd"/>
      <w:r w:rsidRPr="00C33D76">
        <w:rPr>
          <w:rFonts w:ascii="Times New Roman" w:hAnsi="Times New Roman" w:cs="Times New Roman"/>
          <w:color w:val="000000" w:themeColor="text1"/>
        </w:rPr>
        <w:t xml:space="preserve">вт. - сост.Т.Е, Ковригина, Р.Е. </w:t>
      </w:r>
      <w:proofErr w:type="spellStart"/>
      <w:r w:rsidRPr="00C33D76">
        <w:rPr>
          <w:rFonts w:ascii="Times New Roman" w:hAnsi="Times New Roman" w:cs="Times New Roman"/>
          <w:color w:val="000000" w:themeColor="text1"/>
        </w:rPr>
        <w:t>Шеремет</w:t>
      </w:r>
      <w:proofErr w:type="spellEnd"/>
      <w:r w:rsidRPr="00C33D76">
        <w:rPr>
          <w:rFonts w:ascii="Times New Roman" w:hAnsi="Times New Roman" w:cs="Times New Roman"/>
          <w:color w:val="000000" w:themeColor="text1"/>
        </w:rPr>
        <w:t>.- Волгоград: Учитель, 2009.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 xml:space="preserve">6. </w:t>
      </w:r>
      <w:proofErr w:type="spellStart"/>
      <w:r w:rsidRPr="00C33D76">
        <w:rPr>
          <w:rFonts w:ascii="Times New Roman" w:hAnsi="Times New Roman" w:cs="Times New Roman"/>
          <w:color w:val="000000" w:themeColor="text1"/>
        </w:rPr>
        <w:t>Милостивенко</w:t>
      </w:r>
      <w:proofErr w:type="spellEnd"/>
      <w:r w:rsidRPr="00C33D76">
        <w:rPr>
          <w:rFonts w:ascii="Times New Roman" w:hAnsi="Times New Roman" w:cs="Times New Roman"/>
          <w:color w:val="000000" w:themeColor="text1"/>
        </w:rPr>
        <w:t xml:space="preserve">  Л. Г. Методические  рекомендации по предупреждению ошибок чтения и письма.- </w:t>
      </w:r>
    </w:p>
    <w:p w:rsidR="00BE639C" w:rsidRPr="00C33D76" w:rsidRDefault="00BE639C" w:rsidP="00BE639C">
      <w:pPr>
        <w:pStyle w:val="a3"/>
        <w:rPr>
          <w:rFonts w:ascii="Times New Roman" w:hAnsi="Times New Roman" w:cs="Times New Roman"/>
          <w:color w:val="000000" w:themeColor="text1"/>
        </w:rPr>
      </w:pPr>
      <w:r w:rsidRPr="00C33D76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Санкт – Петербург, 1995.</w:t>
      </w:r>
    </w:p>
    <w:p w:rsidR="00BE639C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</w:t>
      </w:r>
      <w:r w:rsidRPr="001764E5">
        <w:rPr>
          <w:rFonts w:ascii="Times New Roman" w:hAnsi="Times New Roman" w:cs="Times New Roman"/>
          <w:b/>
          <w:color w:val="FF0000"/>
          <w:sz w:val="32"/>
          <w:szCs w:val="32"/>
        </w:rPr>
        <w:t>Желаю   успехов!</w:t>
      </w:r>
    </w:p>
    <w:p w:rsidR="00BE639C" w:rsidRPr="00E45151" w:rsidRDefault="00BE639C" w:rsidP="00BE639C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64E5">
        <w:rPr>
          <w:rFonts w:ascii="Times New Roman" w:hAnsi="Times New Roman" w:cs="Times New Roman"/>
          <w:color w:val="000000" w:themeColor="text1"/>
          <w:sz w:val="28"/>
          <w:szCs w:val="28"/>
        </w:rPr>
        <w:t>Учитель – логопед МДОУ «Д/с № 55»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40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Белова Елена Александровна</w:t>
      </w:r>
    </w:p>
    <w:p w:rsidR="00D4526F" w:rsidRPr="00BE639C" w:rsidRDefault="00D4526F" w:rsidP="00BE639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4526F" w:rsidRPr="00BE639C" w:rsidSect="00E431B7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E1AA5"/>
    <w:multiLevelType w:val="hybridMultilevel"/>
    <w:tmpl w:val="4BB24274"/>
    <w:lvl w:ilvl="0" w:tplc="C884153E">
      <w:start w:val="1"/>
      <w:numFmt w:val="decimal"/>
      <w:lvlText w:val="%1.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1">
    <w:nsid w:val="30696DF3"/>
    <w:multiLevelType w:val="hybridMultilevel"/>
    <w:tmpl w:val="6CC05A78"/>
    <w:lvl w:ilvl="0" w:tplc="DC2C0B14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7B733B3E"/>
    <w:multiLevelType w:val="hybridMultilevel"/>
    <w:tmpl w:val="B8040764"/>
    <w:lvl w:ilvl="0" w:tplc="EC3C3D6C">
      <w:start w:val="3"/>
      <w:numFmt w:val="bullet"/>
      <w:lvlText w:val=""/>
      <w:lvlJc w:val="left"/>
      <w:pPr>
        <w:ind w:left="45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39C"/>
    <w:rsid w:val="00870608"/>
    <w:rsid w:val="00BE639C"/>
    <w:rsid w:val="00D4526F"/>
    <w:rsid w:val="00FD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39C"/>
    <w:pPr>
      <w:spacing w:after="0" w:line="240" w:lineRule="auto"/>
    </w:pPr>
  </w:style>
  <w:style w:type="table" w:styleId="a4">
    <w:name w:val="Table Grid"/>
    <w:basedOn w:val="a1"/>
    <w:uiPriority w:val="59"/>
    <w:rsid w:val="00BE6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6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3.bin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oleObject" Target="embeddings/oleObject4.bin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830</Words>
  <Characters>4734</Characters>
  <Application>Microsoft Office Word</Application>
  <DocSecurity>0</DocSecurity>
  <Lines>39</Lines>
  <Paragraphs>11</Paragraphs>
  <ScaleCrop>false</ScaleCrop>
  <Company/>
  <LinksUpToDate>false</LinksUpToDate>
  <CharactersWithSpaces>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2021-01-28T21:14:00Z</dcterms:created>
  <dcterms:modified xsi:type="dcterms:W3CDTF">2023-08-07T07:44:00Z</dcterms:modified>
</cp:coreProperties>
</file>