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87" w:rsidRDefault="000D46D7" w:rsidP="00A7226D">
      <w:pPr>
        <w:spacing w:line="360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0D46D7">
        <w:rPr>
          <w:rFonts w:eastAsia="Times New Roman"/>
          <w:b/>
          <w:bCs/>
          <w:sz w:val="24"/>
          <w:szCs w:val="24"/>
        </w:rPr>
        <w:t xml:space="preserve">Отчет </w:t>
      </w:r>
    </w:p>
    <w:p w:rsidR="00A7226D" w:rsidRPr="000D46D7" w:rsidRDefault="000D46D7" w:rsidP="00A7226D">
      <w:pPr>
        <w:spacing w:line="360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0D46D7">
        <w:rPr>
          <w:rFonts w:eastAsia="Times New Roman"/>
          <w:b/>
          <w:bCs/>
          <w:sz w:val="24"/>
          <w:szCs w:val="24"/>
        </w:rPr>
        <w:t>по реализации программы «</w:t>
      </w:r>
      <w:r w:rsidR="00A7226D" w:rsidRPr="000D46D7">
        <w:rPr>
          <w:rFonts w:eastAsia="Times New Roman"/>
          <w:b/>
          <w:bCs/>
          <w:sz w:val="24"/>
          <w:szCs w:val="24"/>
        </w:rPr>
        <w:t>Спорт – здоровый образ жизни</w:t>
      </w:r>
      <w:r w:rsidRPr="000D46D7">
        <w:rPr>
          <w:rFonts w:eastAsia="Times New Roman"/>
          <w:b/>
          <w:bCs/>
          <w:sz w:val="24"/>
          <w:szCs w:val="24"/>
        </w:rPr>
        <w:t>»</w:t>
      </w:r>
    </w:p>
    <w:p w:rsidR="00924F0D" w:rsidRPr="000D46D7" w:rsidRDefault="000D46D7" w:rsidP="00924F0D">
      <w:pPr>
        <w:spacing w:line="360" w:lineRule="auto"/>
        <w:ind w:right="20"/>
        <w:jc w:val="center"/>
        <w:rPr>
          <w:sz w:val="24"/>
          <w:szCs w:val="24"/>
        </w:rPr>
      </w:pPr>
      <w:r w:rsidRPr="000D46D7">
        <w:rPr>
          <w:rFonts w:eastAsia="Times New Roman"/>
          <w:b/>
          <w:bCs/>
          <w:sz w:val="24"/>
          <w:szCs w:val="24"/>
        </w:rPr>
        <w:t>за 201</w:t>
      </w:r>
      <w:r w:rsidR="00A7226D" w:rsidRPr="000D46D7">
        <w:rPr>
          <w:rFonts w:eastAsia="Times New Roman"/>
          <w:b/>
          <w:bCs/>
          <w:sz w:val="24"/>
          <w:szCs w:val="24"/>
        </w:rPr>
        <w:t>8</w:t>
      </w:r>
      <w:r w:rsidR="00CD7805" w:rsidRPr="000D46D7">
        <w:rPr>
          <w:rFonts w:eastAsia="Times New Roman"/>
          <w:b/>
          <w:bCs/>
          <w:sz w:val="24"/>
          <w:szCs w:val="24"/>
        </w:rPr>
        <w:t xml:space="preserve"> – 2019 учебный год</w:t>
      </w:r>
      <w:r w:rsidRPr="000D46D7">
        <w:rPr>
          <w:rFonts w:eastAsia="Times New Roman"/>
          <w:b/>
          <w:bCs/>
          <w:sz w:val="24"/>
          <w:szCs w:val="24"/>
        </w:rPr>
        <w:t>.</w:t>
      </w:r>
    </w:p>
    <w:p w:rsidR="00983F4F" w:rsidRPr="000D46D7" w:rsidRDefault="00F172F5" w:rsidP="001E55EB">
      <w:pPr>
        <w:spacing w:line="360" w:lineRule="auto"/>
        <w:ind w:right="20" w:firstLine="720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 xml:space="preserve">В </w:t>
      </w:r>
      <w:r w:rsidR="000D46D7" w:rsidRPr="000D46D7">
        <w:rPr>
          <w:rFonts w:eastAsia="Times New Roman"/>
          <w:sz w:val="24"/>
          <w:szCs w:val="24"/>
        </w:rPr>
        <w:t>МДОУ «Детский сад№</w:t>
      </w:r>
      <w:r w:rsidR="00A7226D" w:rsidRPr="000D46D7">
        <w:rPr>
          <w:rFonts w:eastAsia="Times New Roman"/>
          <w:sz w:val="24"/>
          <w:szCs w:val="24"/>
        </w:rPr>
        <w:t>5</w:t>
      </w:r>
      <w:r w:rsidR="000D46D7" w:rsidRPr="000D46D7">
        <w:rPr>
          <w:rFonts w:eastAsia="Times New Roman"/>
          <w:sz w:val="24"/>
          <w:szCs w:val="24"/>
        </w:rPr>
        <w:t xml:space="preserve">5» разработана и реализуется программа </w:t>
      </w:r>
      <w:r w:rsidR="00A7226D" w:rsidRPr="000D46D7">
        <w:rPr>
          <w:rFonts w:eastAsia="Times New Roman"/>
          <w:sz w:val="24"/>
          <w:szCs w:val="24"/>
        </w:rPr>
        <w:t>физического совершенствования и укрепления здоровья всех участников образовательного процесса.</w:t>
      </w:r>
    </w:p>
    <w:p w:rsidR="00983F4F" w:rsidRPr="000D46D7" w:rsidRDefault="000D46D7" w:rsidP="001E55EB">
      <w:pPr>
        <w:spacing w:line="360" w:lineRule="auto"/>
        <w:ind w:firstLine="720"/>
        <w:jc w:val="both"/>
        <w:rPr>
          <w:sz w:val="24"/>
          <w:szCs w:val="24"/>
        </w:rPr>
      </w:pPr>
      <w:r w:rsidRPr="000D46D7">
        <w:rPr>
          <w:rFonts w:eastAsia="Times New Roman"/>
          <w:b/>
          <w:bCs/>
          <w:sz w:val="24"/>
          <w:szCs w:val="24"/>
        </w:rPr>
        <w:t xml:space="preserve">Целью </w:t>
      </w:r>
      <w:r w:rsidRPr="000D46D7">
        <w:rPr>
          <w:rFonts w:eastAsia="Times New Roman"/>
          <w:sz w:val="24"/>
          <w:szCs w:val="24"/>
        </w:rPr>
        <w:t xml:space="preserve">данной программы является </w:t>
      </w:r>
      <w:r w:rsidR="00A7226D" w:rsidRPr="000D46D7">
        <w:rPr>
          <w:rFonts w:eastAsia="Times New Roman"/>
          <w:sz w:val="24"/>
          <w:szCs w:val="24"/>
        </w:rPr>
        <w:t>решение общей задачи по охране жизни и укреплению физического и психического здоровья</w:t>
      </w:r>
      <w:r w:rsidRPr="000D46D7">
        <w:rPr>
          <w:rFonts w:eastAsia="Times New Roman"/>
          <w:sz w:val="24"/>
          <w:szCs w:val="24"/>
        </w:rPr>
        <w:t xml:space="preserve">. Программа </w:t>
      </w:r>
      <w:r w:rsidRPr="000D46D7">
        <w:rPr>
          <w:rFonts w:eastAsia="Times New Roman"/>
          <w:bCs/>
          <w:sz w:val="24"/>
          <w:szCs w:val="24"/>
        </w:rPr>
        <w:t>«</w:t>
      </w:r>
      <w:r w:rsidR="00A7226D" w:rsidRPr="000D46D7">
        <w:rPr>
          <w:rFonts w:eastAsia="Times New Roman"/>
          <w:bCs/>
          <w:sz w:val="24"/>
          <w:szCs w:val="24"/>
        </w:rPr>
        <w:t>Спорт – здоровый образ жизни</w:t>
      </w:r>
      <w:r w:rsidRPr="000D46D7">
        <w:rPr>
          <w:rFonts w:eastAsia="Times New Roman"/>
          <w:bCs/>
          <w:sz w:val="24"/>
          <w:szCs w:val="24"/>
        </w:rPr>
        <w:t>»</w:t>
      </w:r>
      <w:r w:rsidRPr="000D46D7">
        <w:rPr>
          <w:rFonts w:eastAsia="Times New Roman"/>
          <w:b/>
          <w:bCs/>
          <w:sz w:val="24"/>
          <w:szCs w:val="24"/>
        </w:rPr>
        <w:t xml:space="preserve"> </w:t>
      </w:r>
      <w:r w:rsidRPr="000D46D7">
        <w:rPr>
          <w:rFonts w:eastAsia="Times New Roman"/>
          <w:sz w:val="24"/>
          <w:szCs w:val="24"/>
        </w:rPr>
        <w:t>комплексно подходит к решению проблемы</w:t>
      </w:r>
      <w:r w:rsidRPr="000D46D7">
        <w:rPr>
          <w:rFonts w:eastAsia="Times New Roman"/>
          <w:b/>
          <w:bCs/>
          <w:sz w:val="24"/>
          <w:szCs w:val="24"/>
        </w:rPr>
        <w:t xml:space="preserve"> </w:t>
      </w:r>
      <w:r w:rsidRPr="000D46D7">
        <w:rPr>
          <w:rFonts w:eastAsia="Times New Roman"/>
          <w:sz w:val="24"/>
          <w:szCs w:val="24"/>
        </w:rPr>
        <w:t>сохранения, укрепления и коррекции здоровья детей в рамках основной образовательной программы учреждения.</w:t>
      </w:r>
    </w:p>
    <w:p w:rsidR="00924F0D" w:rsidRPr="000D46D7" w:rsidRDefault="000D46D7" w:rsidP="001E55EB">
      <w:pPr>
        <w:spacing w:line="350" w:lineRule="auto"/>
        <w:ind w:left="7" w:firstLine="713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Для реализации поставленной цели в 201</w:t>
      </w:r>
      <w:r w:rsidR="00A7226D" w:rsidRPr="000D46D7">
        <w:rPr>
          <w:rFonts w:eastAsia="Times New Roman"/>
          <w:sz w:val="24"/>
          <w:szCs w:val="24"/>
        </w:rPr>
        <w:t>8</w:t>
      </w:r>
      <w:r w:rsidRPr="000D46D7">
        <w:rPr>
          <w:rFonts w:eastAsia="Times New Roman"/>
          <w:sz w:val="24"/>
          <w:szCs w:val="24"/>
        </w:rPr>
        <w:t xml:space="preserve"> году</w:t>
      </w:r>
      <w:r w:rsidR="00924F0D" w:rsidRPr="000D46D7">
        <w:rPr>
          <w:rFonts w:eastAsia="Times New Roman"/>
          <w:sz w:val="24"/>
          <w:szCs w:val="24"/>
        </w:rPr>
        <w:t xml:space="preserve"> составлен и соблюдается двигательный режим в соответствии с возрастными особенностями детей и требованиями основной общеобразовательной программы ДОУ. </w:t>
      </w:r>
    </w:p>
    <w:p w:rsidR="00924F0D" w:rsidRPr="000D46D7" w:rsidRDefault="00F172F5" w:rsidP="001E55EB">
      <w:pPr>
        <w:tabs>
          <w:tab w:val="left" w:pos="787"/>
        </w:tabs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ab/>
      </w:r>
      <w:r w:rsidR="00924F0D" w:rsidRPr="000D46D7">
        <w:rPr>
          <w:rFonts w:eastAsia="Times New Roman"/>
          <w:sz w:val="24"/>
          <w:szCs w:val="24"/>
        </w:rPr>
        <w:t>В ДОУ отслеживается социально-эмоциональное развити</w:t>
      </w:r>
      <w:r w:rsidRPr="000D46D7">
        <w:rPr>
          <w:rFonts w:eastAsia="Times New Roman"/>
          <w:sz w:val="24"/>
          <w:szCs w:val="24"/>
        </w:rPr>
        <w:t>е</w:t>
      </w:r>
      <w:r w:rsidR="00924F0D" w:rsidRPr="000D46D7">
        <w:rPr>
          <w:rFonts w:eastAsia="Times New Roman"/>
          <w:sz w:val="24"/>
          <w:szCs w:val="24"/>
        </w:rPr>
        <w:t xml:space="preserve"> детей с помощью:</w:t>
      </w:r>
    </w:p>
    <w:p w:rsidR="00924F0D" w:rsidRPr="000D46D7" w:rsidRDefault="00924F0D" w:rsidP="001E55EB">
      <w:pPr>
        <w:spacing w:line="151" w:lineRule="exact"/>
        <w:jc w:val="both"/>
        <w:rPr>
          <w:rFonts w:eastAsia="Times New Roman"/>
          <w:sz w:val="24"/>
          <w:szCs w:val="24"/>
        </w:rPr>
      </w:pPr>
    </w:p>
    <w:p w:rsidR="00924F0D" w:rsidRPr="000D46D7" w:rsidRDefault="00924F0D" w:rsidP="001E55EB">
      <w:pPr>
        <w:numPr>
          <w:ilvl w:val="0"/>
          <w:numId w:val="7"/>
        </w:numPr>
        <w:tabs>
          <w:tab w:val="left" w:pos="189"/>
        </w:tabs>
        <w:spacing w:line="354" w:lineRule="auto"/>
        <w:ind w:left="7" w:hanging="7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анкетирования родителей 1 раз в год (с каким настроением ребенок идет в детский сад, с каким настроением возвращается, рассказывает ли о том, что было в детском саду, какое у него сегодня настроение и т.д.);</w:t>
      </w:r>
    </w:p>
    <w:p w:rsidR="00924F0D" w:rsidRPr="000D46D7" w:rsidRDefault="00924F0D" w:rsidP="001E55EB">
      <w:pPr>
        <w:spacing w:line="7" w:lineRule="exact"/>
        <w:jc w:val="both"/>
        <w:rPr>
          <w:rFonts w:eastAsia="Times New Roman"/>
          <w:sz w:val="24"/>
          <w:szCs w:val="24"/>
        </w:rPr>
      </w:pPr>
    </w:p>
    <w:p w:rsidR="00924F0D" w:rsidRPr="000D46D7" w:rsidRDefault="00924F0D" w:rsidP="001E55EB">
      <w:pPr>
        <w:numPr>
          <w:ilvl w:val="0"/>
          <w:numId w:val="7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выявления социометрического статуса ребенка в группе.</w:t>
      </w:r>
    </w:p>
    <w:p w:rsidR="00924F0D" w:rsidRPr="000D46D7" w:rsidRDefault="00924F0D" w:rsidP="001E55EB">
      <w:pPr>
        <w:spacing w:line="151" w:lineRule="exact"/>
        <w:jc w:val="both"/>
        <w:rPr>
          <w:sz w:val="24"/>
          <w:szCs w:val="24"/>
        </w:rPr>
      </w:pPr>
    </w:p>
    <w:p w:rsidR="00924F0D" w:rsidRPr="000D46D7" w:rsidRDefault="00924F0D" w:rsidP="001E55EB">
      <w:pPr>
        <w:spacing w:line="358" w:lineRule="auto"/>
        <w:ind w:left="7" w:firstLine="140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 xml:space="preserve">Анализ анкетирования родителей за </w:t>
      </w:r>
      <w:proofErr w:type="gramStart"/>
      <w:r w:rsidRPr="000D46D7">
        <w:rPr>
          <w:rFonts w:eastAsia="Times New Roman"/>
          <w:sz w:val="24"/>
          <w:szCs w:val="24"/>
        </w:rPr>
        <w:t>прошедший  период</w:t>
      </w:r>
      <w:proofErr w:type="gramEnd"/>
      <w:r w:rsidRPr="000D46D7">
        <w:rPr>
          <w:rFonts w:eastAsia="Times New Roman"/>
          <w:sz w:val="24"/>
          <w:szCs w:val="24"/>
        </w:rPr>
        <w:t>, показал, что с каждым годом увеличивается процент родителей, которые отмечают, что дети идут в детский сад охотно, с большим удовольствием, они делятся своими впечатлениями. Да и самим родителям нравятся изменения, которые происходят в ДОУ. Но есть небольшой процент детей, которые в разное время и с разным настроением приходят в детский сад. Как показали исследования, это дети меланхолического типа темперамента, к которым нужен особый подход, а также дети с особыми вариантами развития.</w:t>
      </w:r>
    </w:p>
    <w:p w:rsidR="00924F0D" w:rsidRPr="000D46D7" w:rsidRDefault="00924F0D" w:rsidP="001E55EB">
      <w:pPr>
        <w:spacing w:line="16" w:lineRule="exact"/>
        <w:jc w:val="both"/>
        <w:rPr>
          <w:sz w:val="24"/>
          <w:szCs w:val="24"/>
        </w:rPr>
      </w:pPr>
    </w:p>
    <w:p w:rsidR="00924F0D" w:rsidRPr="000D46D7" w:rsidRDefault="00924F0D" w:rsidP="001E55EB">
      <w:pPr>
        <w:spacing w:line="358" w:lineRule="auto"/>
        <w:ind w:left="7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Анализ настроения детей так же показывает, что дети идут в детский сад с большим удовольствием. На наш взгляд этому способствует личностно-ориентированный подход со стороны педагогов (учет индивидуально-типологических свойств личности на основе изучения ребенка), созданные комфортные условия в группах и здании ДОУ с учетом психофизиологических особенностей детей. Развивающая среда организована так, что все предметы доступны детям и находятся в поле зрения.</w:t>
      </w:r>
    </w:p>
    <w:p w:rsidR="00924F0D" w:rsidRPr="000D46D7" w:rsidRDefault="00924F0D" w:rsidP="001E55EB">
      <w:pPr>
        <w:spacing w:line="360" w:lineRule="auto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Валеологическое образование детей в условиях регламентированной деятельности осуществляется воспитателями в соответствии с программой «От рождения до школы» под редакцией Н.Е. Вераксы, раздел: «Развитие представлений об окружающем мире и о себе».</w:t>
      </w:r>
    </w:p>
    <w:p w:rsidR="00924F0D" w:rsidRPr="000D46D7" w:rsidRDefault="00924F0D" w:rsidP="001E55EB">
      <w:pPr>
        <w:tabs>
          <w:tab w:val="left" w:pos="2400"/>
          <w:tab w:val="left" w:pos="2720"/>
          <w:tab w:val="left" w:pos="3680"/>
          <w:tab w:val="left" w:pos="4920"/>
          <w:tab w:val="left" w:pos="5240"/>
          <w:tab w:val="left" w:pos="6880"/>
          <w:tab w:val="left" w:pos="7740"/>
          <w:tab w:val="left" w:pos="8640"/>
          <w:tab w:val="left" w:pos="896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lastRenderedPageBreak/>
        <w:t>Формирование</w:t>
      </w:r>
      <w:r w:rsidRPr="000D46D7">
        <w:rPr>
          <w:rFonts w:eastAsia="Times New Roman"/>
          <w:sz w:val="24"/>
          <w:szCs w:val="24"/>
        </w:rPr>
        <w:tab/>
        <w:t>у</w:t>
      </w:r>
      <w:r w:rsidRPr="000D46D7">
        <w:rPr>
          <w:rFonts w:eastAsia="Times New Roman"/>
          <w:sz w:val="24"/>
          <w:szCs w:val="24"/>
        </w:rPr>
        <w:tab/>
        <w:t>детей</w:t>
      </w:r>
      <w:r w:rsidRPr="000D46D7">
        <w:rPr>
          <w:sz w:val="24"/>
          <w:szCs w:val="24"/>
        </w:rPr>
        <w:tab/>
      </w:r>
      <w:r w:rsidRPr="000D46D7">
        <w:rPr>
          <w:rFonts w:eastAsia="Times New Roman"/>
          <w:sz w:val="24"/>
          <w:szCs w:val="24"/>
        </w:rPr>
        <w:t>здорового</w:t>
      </w:r>
      <w:r w:rsidRPr="000D46D7">
        <w:rPr>
          <w:rFonts w:eastAsia="Times New Roman"/>
          <w:sz w:val="24"/>
          <w:szCs w:val="24"/>
        </w:rPr>
        <w:tab/>
        <w:t>и</w:t>
      </w:r>
      <w:r w:rsidRPr="000D46D7">
        <w:rPr>
          <w:rFonts w:eastAsia="Times New Roman"/>
          <w:sz w:val="24"/>
          <w:szCs w:val="24"/>
        </w:rPr>
        <w:tab/>
        <w:t>безопасного</w:t>
      </w:r>
      <w:r w:rsidRPr="000D46D7">
        <w:rPr>
          <w:sz w:val="24"/>
          <w:szCs w:val="24"/>
        </w:rPr>
        <w:tab/>
      </w:r>
      <w:r w:rsidRPr="000D46D7">
        <w:rPr>
          <w:rFonts w:eastAsia="Times New Roman"/>
          <w:sz w:val="24"/>
          <w:szCs w:val="24"/>
        </w:rPr>
        <w:t>образа</w:t>
      </w:r>
      <w:r w:rsidRPr="000D46D7">
        <w:rPr>
          <w:rFonts w:eastAsia="Times New Roman"/>
          <w:sz w:val="24"/>
          <w:szCs w:val="24"/>
        </w:rPr>
        <w:tab/>
        <w:t>жизни, в условиях нерегламентированной деятельности, осуществляется воспитателями на основе тематического планирования, разработанного</w:t>
      </w:r>
      <w:r w:rsidRPr="000D46D7">
        <w:rPr>
          <w:rFonts w:eastAsia="Times New Roman"/>
          <w:sz w:val="24"/>
          <w:szCs w:val="24"/>
        </w:rPr>
        <w:tab/>
        <w:t>педагогическим коллективом</w:t>
      </w:r>
      <w:r w:rsidRPr="000D46D7">
        <w:rPr>
          <w:rFonts w:eastAsia="Times New Roman"/>
          <w:sz w:val="24"/>
          <w:szCs w:val="24"/>
        </w:rPr>
        <w:tab/>
        <w:t>ДОУ.</w:t>
      </w:r>
      <w:r w:rsidRPr="000D46D7">
        <w:rPr>
          <w:rFonts w:eastAsia="Times New Roman"/>
          <w:sz w:val="24"/>
          <w:szCs w:val="24"/>
        </w:rPr>
        <w:tab/>
        <w:t>В</w:t>
      </w:r>
      <w:r w:rsidRPr="000D46D7">
        <w:rPr>
          <w:rFonts w:eastAsia="Times New Roman"/>
          <w:sz w:val="24"/>
          <w:szCs w:val="24"/>
        </w:rPr>
        <w:tab/>
        <w:t>основе</w:t>
      </w:r>
      <w:r w:rsidRPr="000D46D7">
        <w:rPr>
          <w:sz w:val="24"/>
          <w:szCs w:val="24"/>
        </w:rPr>
        <w:tab/>
      </w:r>
      <w:r w:rsidRPr="000D46D7">
        <w:rPr>
          <w:rFonts w:eastAsia="Times New Roman"/>
          <w:sz w:val="24"/>
          <w:szCs w:val="24"/>
        </w:rPr>
        <w:t>данного планирования лежит программа Н.Н. Авдеевой, О.Л. Князевой, Р.Б. Стеркиной «Основы безопасности детей дошкольного возраста».</w:t>
      </w:r>
    </w:p>
    <w:p w:rsidR="00924F0D" w:rsidRPr="000D46D7" w:rsidRDefault="00924F0D" w:rsidP="001E55EB">
      <w:pPr>
        <w:tabs>
          <w:tab w:val="left" w:pos="2360"/>
          <w:tab w:val="left" w:pos="5260"/>
          <w:tab w:val="left" w:pos="6540"/>
          <w:tab w:val="left" w:pos="7000"/>
          <w:tab w:val="left" w:pos="8540"/>
        </w:tabs>
        <w:spacing w:line="360" w:lineRule="auto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Организация</w:t>
      </w:r>
      <w:r w:rsidRPr="000D46D7">
        <w:rPr>
          <w:sz w:val="24"/>
          <w:szCs w:val="24"/>
        </w:rPr>
        <w:tab/>
      </w:r>
      <w:r w:rsidRPr="000D46D7">
        <w:rPr>
          <w:rFonts w:eastAsia="Times New Roman"/>
          <w:sz w:val="24"/>
          <w:szCs w:val="24"/>
        </w:rPr>
        <w:t>развивающей</w:t>
      </w:r>
      <w:r w:rsidR="00F172F5" w:rsidRPr="000D46D7">
        <w:rPr>
          <w:rFonts w:eastAsia="Times New Roman"/>
          <w:sz w:val="24"/>
          <w:szCs w:val="24"/>
        </w:rPr>
        <w:t xml:space="preserve"> предметно – пространственной среды</w:t>
      </w:r>
      <w:r w:rsidRPr="000D46D7">
        <w:rPr>
          <w:sz w:val="24"/>
          <w:szCs w:val="24"/>
        </w:rPr>
        <w:tab/>
      </w:r>
      <w:r w:rsidRPr="000D46D7">
        <w:rPr>
          <w:rFonts w:eastAsia="Times New Roman"/>
          <w:sz w:val="24"/>
          <w:szCs w:val="24"/>
        </w:rPr>
        <w:t>в</w:t>
      </w:r>
      <w:r w:rsidR="00F172F5" w:rsidRPr="000D46D7">
        <w:rPr>
          <w:rFonts w:eastAsia="Times New Roman"/>
          <w:sz w:val="24"/>
          <w:szCs w:val="24"/>
        </w:rPr>
        <w:t xml:space="preserve"> </w:t>
      </w:r>
      <w:r w:rsidRPr="000D46D7">
        <w:rPr>
          <w:rFonts w:eastAsia="Times New Roman"/>
          <w:bCs/>
          <w:sz w:val="24"/>
          <w:szCs w:val="24"/>
        </w:rPr>
        <w:t>групповых</w:t>
      </w:r>
      <w:r w:rsidRPr="000D46D7">
        <w:rPr>
          <w:sz w:val="24"/>
          <w:szCs w:val="24"/>
        </w:rPr>
        <w:tab/>
      </w:r>
      <w:r w:rsidRPr="000D46D7">
        <w:rPr>
          <w:rFonts w:eastAsia="Times New Roman"/>
          <w:bCs/>
          <w:sz w:val="24"/>
          <w:szCs w:val="24"/>
        </w:rPr>
        <w:t>помещениях</w:t>
      </w:r>
      <w:r w:rsidR="00F172F5" w:rsidRPr="000D46D7">
        <w:rPr>
          <w:rFonts w:eastAsia="Times New Roman"/>
          <w:bCs/>
          <w:sz w:val="24"/>
          <w:szCs w:val="24"/>
        </w:rPr>
        <w:t xml:space="preserve"> </w:t>
      </w:r>
      <w:r w:rsidRPr="000D46D7">
        <w:rPr>
          <w:rFonts w:eastAsia="Times New Roman"/>
          <w:sz w:val="24"/>
          <w:szCs w:val="24"/>
        </w:rPr>
        <w:t>осуществляется с учетом возрастных особенностей. Расположение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924F0D" w:rsidRPr="000D46D7" w:rsidRDefault="00924F0D" w:rsidP="001E55EB">
      <w:pPr>
        <w:spacing w:line="19" w:lineRule="exact"/>
        <w:jc w:val="both"/>
        <w:rPr>
          <w:sz w:val="24"/>
          <w:szCs w:val="24"/>
        </w:rPr>
      </w:pPr>
    </w:p>
    <w:p w:rsidR="00924F0D" w:rsidRPr="000D46D7" w:rsidRDefault="00924F0D" w:rsidP="001E55EB">
      <w:pPr>
        <w:spacing w:line="357" w:lineRule="auto"/>
        <w:ind w:firstLine="708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В групповых помещениях созданы условия для самостоятельной активной и целенаправленной деятельности детей. Для обеспечения психологического комфорта в группах оборудованы уголки уединения, сухой бассейн.</w:t>
      </w:r>
      <w:r w:rsidR="00F172F5" w:rsidRPr="000D46D7">
        <w:rPr>
          <w:rFonts w:eastAsia="Times New Roman"/>
          <w:sz w:val="24"/>
          <w:szCs w:val="24"/>
        </w:rPr>
        <w:t xml:space="preserve"> </w:t>
      </w:r>
      <w:r w:rsidRPr="000D46D7">
        <w:rPr>
          <w:rFonts w:eastAsia="Times New Roman"/>
          <w:sz w:val="24"/>
          <w:szCs w:val="24"/>
        </w:rPr>
        <w:t>Для приобщения детей к ценностям здорового образа жизни созданы «</w:t>
      </w:r>
      <w:r w:rsidR="00F172F5" w:rsidRPr="000D46D7">
        <w:rPr>
          <w:rFonts w:eastAsia="Times New Roman"/>
          <w:sz w:val="24"/>
          <w:szCs w:val="24"/>
        </w:rPr>
        <w:t>центры</w:t>
      </w:r>
      <w:r w:rsidRPr="000D46D7">
        <w:rPr>
          <w:rFonts w:eastAsia="Times New Roman"/>
          <w:sz w:val="24"/>
          <w:szCs w:val="24"/>
        </w:rPr>
        <w:t xml:space="preserve"> двигательной активности», оснащенные наглядно-демонстрационным материалом, книгами, дидактическими играми, материалами по ОБЖ.</w:t>
      </w:r>
    </w:p>
    <w:p w:rsidR="00924F0D" w:rsidRPr="000D46D7" w:rsidRDefault="00924F0D" w:rsidP="001E55EB">
      <w:pPr>
        <w:spacing w:line="21" w:lineRule="exact"/>
        <w:jc w:val="both"/>
        <w:rPr>
          <w:sz w:val="24"/>
          <w:szCs w:val="24"/>
        </w:rPr>
      </w:pPr>
    </w:p>
    <w:p w:rsidR="00924F0D" w:rsidRPr="000D46D7" w:rsidRDefault="00924F0D" w:rsidP="001E55EB">
      <w:pPr>
        <w:spacing w:line="348" w:lineRule="auto"/>
        <w:ind w:firstLine="708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В каждой возрастной группе имеется оборудование и инвентарь для двигательной активности детей и проведения закаливающих процедур.</w:t>
      </w:r>
    </w:p>
    <w:p w:rsidR="00924F0D" w:rsidRPr="000D46D7" w:rsidRDefault="00924F0D" w:rsidP="001E55EB">
      <w:pPr>
        <w:spacing w:line="28" w:lineRule="exact"/>
        <w:jc w:val="both"/>
        <w:rPr>
          <w:sz w:val="24"/>
          <w:szCs w:val="24"/>
        </w:rPr>
      </w:pPr>
    </w:p>
    <w:p w:rsidR="00924F0D" w:rsidRPr="000D46D7" w:rsidRDefault="00924F0D" w:rsidP="001E55EB">
      <w:pPr>
        <w:spacing w:line="356" w:lineRule="auto"/>
        <w:ind w:firstLine="708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 xml:space="preserve">Для организации и проведения физкультурных, музыкально-ритмических и хореографических занятий </w:t>
      </w:r>
      <w:r w:rsidRPr="000D46D7">
        <w:rPr>
          <w:rFonts w:eastAsia="Times New Roman"/>
          <w:bCs/>
          <w:sz w:val="24"/>
          <w:szCs w:val="24"/>
        </w:rPr>
        <w:t>функционирует</w:t>
      </w:r>
      <w:r w:rsidRPr="000D46D7">
        <w:rPr>
          <w:rFonts w:eastAsia="Times New Roman"/>
          <w:b/>
          <w:bCs/>
          <w:sz w:val="24"/>
          <w:szCs w:val="24"/>
        </w:rPr>
        <w:t xml:space="preserve"> </w:t>
      </w:r>
      <w:r w:rsidRPr="000D46D7">
        <w:rPr>
          <w:rFonts w:eastAsia="Times New Roman"/>
          <w:sz w:val="24"/>
          <w:szCs w:val="24"/>
        </w:rPr>
        <w:t xml:space="preserve">музыкальный </w:t>
      </w:r>
      <w:r w:rsidR="00F172F5" w:rsidRPr="000D46D7">
        <w:rPr>
          <w:rFonts w:eastAsia="Times New Roman"/>
          <w:sz w:val="24"/>
          <w:szCs w:val="24"/>
        </w:rPr>
        <w:t>и физкультурный зал</w:t>
      </w:r>
      <w:r w:rsidRPr="000D46D7">
        <w:rPr>
          <w:rFonts w:eastAsia="Times New Roman"/>
          <w:sz w:val="24"/>
          <w:szCs w:val="24"/>
        </w:rPr>
        <w:t>, оснащенный необходимым оборудованием</w:t>
      </w:r>
      <w:r w:rsidR="00F172F5" w:rsidRPr="000D46D7">
        <w:rPr>
          <w:rFonts w:eastAsia="Times New Roman"/>
          <w:sz w:val="24"/>
          <w:szCs w:val="24"/>
        </w:rPr>
        <w:t>.</w:t>
      </w:r>
      <w:r w:rsidRPr="000D46D7">
        <w:rPr>
          <w:rFonts w:eastAsia="Times New Roman"/>
          <w:sz w:val="24"/>
          <w:szCs w:val="24"/>
        </w:rPr>
        <w:t xml:space="preserve"> </w:t>
      </w:r>
    </w:p>
    <w:p w:rsidR="00924F0D" w:rsidRPr="000D46D7" w:rsidRDefault="00924F0D" w:rsidP="001E55EB">
      <w:pPr>
        <w:spacing w:line="19" w:lineRule="exact"/>
        <w:jc w:val="both"/>
        <w:rPr>
          <w:sz w:val="24"/>
          <w:szCs w:val="24"/>
        </w:rPr>
      </w:pPr>
    </w:p>
    <w:p w:rsidR="00924F0D" w:rsidRPr="000D46D7" w:rsidRDefault="00924F0D" w:rsidP="001E55EB">
      <w:pPr>
        <w:spacing w:line="348" w:lineRule="auto"/>
        <w:ind w:firstLine="708"/>
        <w:jc w:val="both"/>
        <w:rPr>
          <w:sz w:val="24"/>
          <w:szCs w:val="24"/>
        </w:rPr>
      </w:pPr>
      <w:r w:rsidRPr="000D46D7">
        <w:rPr>
          <w:rFonts w:eastAsia="Times New Roman"/>
          <w:bCs/>
          <w:sz w:val="24"/>
          <w:szCs w:val="24"/>
        </w:rPr>
        <w:t>Прогулочные участки</w:t>
      </w:r>
      <w:r w:rsidRPr="000D46D7">
        <w:rPr>
          <w:rFonts w:eastAsia="Times New Roman"/>
          <w:b/>
          <w:bCs/>
          <w:sz w:val="24"/>
          <w:szCs w:val="24"/>
        </w:rPr>
        <w:t xml:space="preserve"> </w:t>
      </w:r>
      <w:r w:rsidRPr="000D46D7">
        <w:rPr>
          <w:rFonts w:eastAsia="Times New Roman"/>
          <w:sz w:val="24"/>
          <w:szCs w:val="24"/>
        </w:rPr>
        <w:t>оснащены стационарным оборудованием для развития основных</w:t>
      </w:r>
      <w:r w:rsidRPr="000D46D7">
        <w:rPr>
          <w:rFonts w:eastAsia="Times New Roman"/>
          <w:b/>
          <w:bCs/>
          <w:sz w:val="24"/>
          <w:szCs w:val="24"/>
        </w:rPr>
        <w:t xml:space="preserve"> </w:t>
      </w:r>
      <w:r w:rsidRPr="000D46D7">
        <w:rPr>
          <w:rFonts w:eastAsia="Times New Roman"/>
          <w:sz w:val="24"/>
          <w:szCs w:val="24"/>
        </w:rPr>
        <w:t>видов движения и игр детей.</w:t>
      </w:r>
    </w:p>
    <w:p w:rsidR="00924F0D" w:rsidRPr="000D46D7" w:rsidRDefault="00924F0D" w:rsidP="001E55EB">
      <w:pPr>
        <w:spacing w:line="28" w:lineRule="exact"/>
        <w:jc w:val="both"/>
        <w:rPr>
          <w:sz w:val="24"/>
          <w:szCs w:val="24"/>
        </w:rPr>
      </w:pPr>
    </w:p>
    <w:p w:rsidR="00924F0D" w:rsidRPr="000D46D7" w:rsidRDefault="00924F0D" w:rsidP="001E55EB">
      <w:pPr>
        <w:numPr>
          <w:ilvl w:val="0"/>
          <w:numId w:val="8"/>
        </w:numPr>
        <w:tabs>
          <w:tab w:val="left" w:pos="1022"/>
        </w:tabs>
        <w:spacing w:line="356" w:lineRule="auto"/>
        <w:ind w:firstLine="701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зимнее время на участках строятся горки, снежные постройки. На спортивной площадке прокладывается лыжня, расчищается участок для проведения физкультурных занятий на воздухе. Для обеспечения двигательной активности детей в холодный период года на улице проводятся подвижные и спортивные игры.</w:t>
      </w:r>
    </w:p>
    <w:p w:rsidR="00924F0D" w:rsidRPr="000D46D7" w:rsidRDefault="00924F0D" w:rsidP="001E55EB">
      <w:pPr>
        <w:spacing w:line="19" w:lineRule="exact"/>
        <w:jc w:val="both"/>
        <w:rPr>
          <w:sz w:val="24"/>
          <w:szCs w:val="24"/>
        </w:rPr>
      </w:pPr>
    </w:p>
    <w:p w:rsidR="00924F0D" w:rsidRPr="000D46D7" w:rsidRDefault="00924F0D" w:rsidP="001E55EB">
      <w:pPr>
        <w:spacing w:line="354" w:lineRule="auto"/>
        <w:ind w:firstLine="780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Расположение игрового и спортивного оборудования отвечает требованиям охраны жизни и здоровья детей, их физиологии, принципам функционального комфорта, позволяет детям свободно перемещаться.</w:t>
      </w:r>
    </w:p>
    <w:p w:rsidR="00924F0D" w:rsidRPr="000D46D7" w:rsidRDefault="00924F0D" w:rsidP="001E55EB">
      <w:pPr>
        <w:spacing w:line="20" w:lineRule="exact"/>
        <w:jc w:val="both"/>
        <w:rPr>
          <w:sz w:val="24"/>
          <w:szCs w:val="24"/>
        </w:rPr>
      </w:pPr>
    </w:p>
    <w:p w:rsidR="00924F0D" w:rsidRPr="000D46D7" w:rsidRDefault="00924F0D" w:rsidP="001E55EB">
      <w:pPr>
        <w:spacing w:line="358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 xml:space="preserve">Основной контингент детей раннего и дошкольного возраста составляют дети второй группы здоровья – группы риска, не имеющие хронических заболеваний, но с функциональными отклонениями, часто болеющие, а также дети после некоторых </w:t>
      </w:r>
      <w:r w:rsidRPr="000D46D7">
        <w:rPr>
          <w:rFonts w:eastAsia="Times New Roman"/>
          <w:sz w:val="24"/>
          <w:szCs w:val="24"/>
        </w:rPr>
        <w:lastRenderedPageBreak/>
        <w:t>острых заболеваний. Этому контингенту детей уделяется пристальное внимание медсестры, так как профилактические и лечебно-оздоровительные мероприятия, проведенные своевременно и целенаправленно, обладают наибольшей эффективностью по предупреждению формирования у них хронической патологии.</w:t>
      </w:r>
    </w:p>
    <w:p w:rsidR="00710376" w:rsidRPr="000D46D7" w:rsidRDefault="00710376" w:rsidP="001E55EB">
      <w:pPr>
        <w:ind w:left="7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В апреле 2019 г. была проведена диспансеризация воспитанников ДОУ</w:t>
      </w:r>
    </w:p>
    <w:p w:rsidR="00710376" w:rsidRPr="000D46D7" w:rsidRDefault="00710376" w:rsidP="001E55EB">
      <w:pPr>
        <w:spacing w:line="149" w:lineRule="exact"/>
        <w:jc w:val="both"/>
        <w:rPr>
          <w:sz w:val="24"/>
          <w:szCs w:val="24"/>
        </w:rPr>
      </w:pPr>
    </w:p>
    <w:p w:rsidR="00710376" w:rsidRPr="000D46D7" w:rsidRDefault="00710376" w:rsidP="001E55EB">
      <w:pPr>
        <w:spacing w:line="350" w:lineRule="auto"/>
        <w:ind w:left="7"/>
        <w:jc w:val="both"/>
        <w:rPr>
          <w:sz w:val="24"/>
          <w:szCs w:val="24"/>
        </w:rPr>
      </w:pPr>
      <w:r w:rsidRPr="000D46D7">
        <w:rPr>
          <w:rFonts w:eastAsia="Times New Roman"/>
          <w:b/>
          <w:bCs/>
          <w:sz w:val="24"/>
          <w:szCs w:val="24"/>
        </w:rPr>
        <w:t xml:space="preserve">Вывод: </w:t>
      </w:r>
      <w:r w:rsidRPr="000D46D7">
        <w:rPr>
          <w:rFonts w:eastAsia="Times New Roman"/>
          <w:sz w:val="24"/>
          <w:szCs w:val="24"/>
        </w:rPr>
        <w:t>По результатам диагностического обследования большинство детей имеют норму</w:t>
      </w:r>
      <w:r w:rsidRPr="000D46D7">
        <w:rPr>
          <w:rFonts w:eastAsia="Times New Roman"/>
          <w:b/>
          <w:bCs/>
          <w:sz w:val="24"/>
          <w:szCs w:val="24"/>
        </w:rPr>
        <w:t xml:space="preserve"> </w:t>
      </w:r>
      <w:r w:rsidRPr="000D46D7">
        <w:rPr>
          <w:rFonts w:eastAsia="Times New Roman"/>
          <w:sz w:val="24"/>
          <w:szCs w:val="24"/>
        </w:rPr>
        <w:t>физического развития.</w:t>
      </w:r>
    </w:p>
    <w:p w:rsidR="00F172F5" w:rsidRPr="000D46D7" w:rsidRDefault="00F172F5" w:rsidP="001E55EB">
      <w:pPr>
        <w:numPr>
          <w:ilvl w:val="0"/>
          <w:numId w:val="9"/>
        </w:numPr>
        <w:tabs>
          <w:tab w:val="left" w:pos="813"/>
        </w:tabs>
        <w:spacing w:line="350" w:lineRule="auto"/>
        <w:ind w:left="7" w:firstLine="533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структуре хронических заболеваний по-прежнему преобладают заболевания ОРВИ. Для сохранения и укрепления здоровья воспитанников в ДОУ проводятся оздоровительно-</w:t>
      </w:r>
      <w:r w:rsidR="00710376" w:rsidRPr="000D46D7">
        <w:rPr>
          <w:rFonts w:eastAsia="Times New Roman"/>
          <w:sz w:val="24"/>
          <w:szCs w:val="24"/>
        </w:rPr>
        <w:t xml:space="preserve"> профилактические мероприятия разного уровня. На конец учебного года уменьшилось число часто и длительно болеющих детей.</w:t>
      </w:r>
    </w:p>
    <w:p w:rsidR="00F172F5" w:rsidRPr="000D46D7" w:rsidRDefault="00F172F5" w:rsidP="001E55EB">
      <w:pPr>
        <w:spacing w:line="23" w:lineRule="exact"/>
        <w:jc w:val="both"/>
        <w:rPr>
          <w:sz w:val="24"/>
          <w:szCs w:val="24"/>
        </w:rPr>
      </w:pPr>
    </w:p>
    <w:p w:rsidR="00710376" w:rsidRPr="000D46D7" w:rsidRDefault="00710376" w:rsidP="001E55EB">
      <w:pPr>
        <w:spacing w:line="360" w:lineRule="auto"/>
        <w:ind w:left="260" w:right="120" w:firstLine="418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В этом учебном году деятельность коллектива была направлена на совершенствование работы по интеграции деятельности педагогов и специалистов ДОУ в вопросах сохранения и укрепления физического, психического и социального здоровья детей. С этой целью были проведены контрольные мероприятия «Организация и проведение корригирующей гимнастики после сна», «Организация питания», тематический контроль «Проведение режимных моментов (подготовка к прогулке, прогулка)», предупредительный контроль «Организация и проведение непосредственной образовательной деятельности по физической культуре».</w:t>
      </w:r>
    </w:p>
    <w:p w:rsidR="00983F4F" w:rsidRPr="000D46D7" w:rsidRDefault="000D46D7" w:rsidP="001E55EB">
      <w:pPr>
        <w:numPr>
          <w:ilvl w:val="1"/>
          <w:numId w:val="2"/>
        </w:numPr>
        <w:tabs>
          <w:tab w:val="left" w:pos="1098"/>
        </w:tabs>
        <w:spacing w:line="360" w:lineRule="auto"/>
        <w:ind w:left="260" w:right="540" w:firstLine="489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В ходе предупредительного контроля «Организация и проведение корригирующей гимнастики после сна», было установлено, что корригирующая гимнастика после сна организуется и проводится во всех возрастных группах, а именно:</w:t>
      </w:r>
    </w:p>
    <w:p w:rsidR="00983F4F" w:rsidRPr="000D46D7" w:rsidRDefault="000D46D7" w:rsidP="001E55EB">
      <w:pPr>
        <w:numPr>
          <w:ilvl w:val="0"/>
          <w:numId w:val="2"/>
        </w:numPr>
        <w:tabs>
          <w:tab w:val="left" w:pos="423"/>
        </w:tabs>
        <w:spacing w:line="360" w:lineRule="auto"/>
        <w:ind w:left="260" w:right="260" w:firstLine="2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корригирующая гимнастика проводится регулярно в помещениях групповой комнаты и спальни (кроме раннего возраста, так как по методическим требованиям разрешено проведение гимнастики в групповой комнате) после проветривания и влажной уборки;</w:t>
      </w:r>
    </w:p>
    <w:p w:rsidR="00983F4F" w:rsidRPr="000D46D7" w:rsidRDefault="000D46D7" w:rsidP="001E55EB">
      <w:pPr>
        <w:numPr>
          <w:ilvl w:val="0"/>
          <w:numId w:val="2"/>
        </w:numPr>
        <w:tabs>
          <w:tab w:val="left" w:pos="420"/>
        </w:tabs>
        <w:spacing w:line="360" w:lineRule="auto"/>
        <w:ind w:left="420" w:hanging="158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гигиеническое состояние помещений соответствует требованиям СанПиН</w:t>
      </w:r>
    </w:p>
    <w:p w:rsidR="00983F4F" w:rsidRPr="000D46D7" w:rsidRDefault="000D46D7" w:rsidP="001E55EB">
      <w:pPr>
        <w:numPr>
          <w:ilvl w:val="0"/>
          <w:numId w:val="2"/>
        </w:numPr>
        <w:tabs>
          <w:tab w:val="left" w:pos="423"/>
        </w:tabs>
        <w:spacing w:line="360" w:lineRule="auto"/>
        <w:ind w:left="260" w:right="280" w:firstLine="2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длительность проведения корригирующей гимнастики составляет 7 минут на раннем возрасте и 10 минут в группах дошкольного возраста;</w:t>
      </w:r>
    </w:p>
    <w:p w:rsidR="00983F4F" w:rsidRPr="000D46D7" w:rsidRDefault="000D46D7" w:rsidP="001E55EB">
      <w:pPr>
        <w:numPr>
          <w:ilvl w:val="0"/>
          <w:numId w:val="2"/>
        </w:numPr>
        <w:tabs>
          <w:tab w:val="left" w:pos="420"/>
        </w:tabs>
        <w:spacing w:line="360" w:lineRule="auto"/>
        <w:ind w:left="420" w:hanging="158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количество упражнений от 5 до 8;</w:t>
      </w:r>
    </w:p>
    <w:p w:rsidR="00983F4F" w:rsidRPr="000D46D7" w:rsidRDefault="000D46D7" w:rsidP="001E55EB">
      <w:pPr>
        <w:numPr>
          <w:ilvl w:val="0"/>
          <w:numId w:val="2"/>
        </w:numPr>
        <w:tabs>
          <w:tab w:val="left" w:pos="423"/>
        </w:tabs>
        <w:spacing w:line="360" w:lineRule="auto"/>
        <w:ind w:left="260" w:right="580" w:firstLine="2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упражнения проводятся стоя, сидя, лежа на спине и на животе (кроме раннего возраста, так как гимнастика проводится в групповой комнате) и число повторений составляет 2-3 раза;</w:t>
      </w:r>
    </w:p>
    <w:p w:rsidR="00983F4F" w:rsidRPr="000D46D7" w:rsidRDefault="000D46D7" w:rsidP="001E55EB">
      <w:pPr>
        <w:numPr>
          <w:ilvl w:val="0"/>
          <w:numId w:val="2"/>
        </w:numPr>
        <w:tabs>
          <w:tab w:val="left" w:pos="423"/>
        </w:tabs>
        <w:spacing w:line="360" w:lineRule="auto"/>
        <w:ind w:left="260" w:right="160" w:firstLine="2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lastRenderedPageBreak/>
        <w:t>основные движения детей раннего возраста – ходьба, ходьба на носках и пятках, тогда как движения детей дошкольного возраста - наклоны, прыжки, самомассаж, ходьба по корригирующим дорожкам, активные движения под музыку;</w:t>
      </w:r>
    </w:p>
    <w:p w:rsidR="00983F4F" w:rsidRPr="000D46D7" w:rsidRDefault="000D46D7" w:rsidP="001E55EB">
      <w:pPr>
        <w:numPr>
          <w:ilvl w:val="0"/>
          <w:numId w:val="2"/>
        </w:numPr>
        <w:tabs>
          <w:tab w:val="left" w:pos="420"/>
        </w:tabs>
        <w:spacing w:line="360" w:lineRule="auto"/>
        <w:ind w:left="420" w:hanging="158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ходьба разного вида дозируется двумя минутами;</w:t>
      </w:r>
    </w:p>
    <w:p w:rsidR="00983F4F" w:rsidRPr="000D46D7" w:rsidRDefault="000D46D7" w:rsidP="001E55EB">
      <w:pPr>
        <w:numPr>
          <w:ilvl w:val="0"/>
          <w:numId w:val="2"/>
        </w:numPr>
        <w:tabs>
          <w:tab w:val="left" w:pos="423"/>
        </w:tabs>
        <w:spacing w:line="360" w:lineRule="auto"/>
        <w:ind w:left="260" w:right="660" w:firstLine="2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медленный бег и бег на месте применяется только в средней и старш</w:t>
      </w:r>
      <w:r w:rsidR="00710376" w:rsidRPr="000D46D7">
        <w:rPr>
          <w:rFonts w:eastAsia="Times New Roman"/>
          <w:sz w:val="24"/>
          <w:szCs w:val="24"/>
        </w:rPr>
        <w:t>их группах</w:t>
      </w:r>
      <w:r w:rsidRPr="000D46D7">
        <w:rPr>
          <w:rFonts w:eastAsia="Times New Roman"/>
          <w:sz w:val="24"/>
          <w:szCs w:val="24"/>
        </w:rPr>
        <w:t>;</w:t>
      </w:r>
    </w:p>
    <w:p w:rsidR="00983F4F" w:rsidRPr="000D46D7" w:rsidRDefault="000D46D7" w:rsidP="001E55EB">
      <w:pPr>
        <w:numPr>
          <w:ilvl w:val="0"/>
          <w:numId w:val="2"/>
        </w:numPr>
        <w:tabs>
          <w:tab w:val="left" w:pos="423"/>
        </w:tabs>
        <w:spacing w:line="360" w:lineRule="auto"/>
        <w:ind w:left="260" w:right="240" w:firstLine="2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активно используются корригирующие коврики для профилактики плоскостопия;</w:t>
      </w:r>
    </w:p>
    <w:p w:rsidR="00983F4F" w:rsidRPr="000D46D7" w:rsidRDefault="000D46D7" w:rsidP="001E55EB">
      <w:pPr>
        <w:numPr>
          <w:ilvl w:val="0"/>
          <w:numId w:val="2"/>
        </w:numPr>
        <w:tabs>
          <w:tab w:val="left" w:pos="423"/>
        </w:tabs>
        <w:spacing w:line="360" w:lineRule="auto"/>
        <w:ind w:left="260" w:right="260" w:firstLine="2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дыхательные упражнения выполняются на основе вдыхания воздуха через нос и выдыхания через рот с разной силой;</w:t>
      </w:r>
    </w:p>
    <w:p w:rsidR="00983F4F" w:rsidRPr="000D46D7" w:rsidRDefault="000D46D7" w:rsidP="001E55EB">
      <w:pPr>
        <w:numPr>
          <w:ilvl w:val="0"/>
          <w:numId w:val="3"/>
        </w:numPr>
        <w:tabs>
          <w:tab w:val="left" w:pos="420"/>
        </w:tabs>
        <w:spacing w:line="360" w:lineRule="auto"/>
        <w:ind w:left="420" w:hanging="158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качество выполнения упражнений соответствует норме;</w:t>
      </w:r>
    </w:p>
    <w:p w:rsidR="00983F4F" w:rsidRPr="000D46D7" w:rsidRDefault="00983F4F" w:rsidP="001E55EB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983F4F" w:rsidRPr="000D46D7" w:rsidRDefault="000D46D7" w:rsidP="001E55EB">
      <w:pPr>
        <w:numPr>
          <w:ilvl w:val="0"/>
          <w:numId w:val="3"/>
        </w:numPr>
        <w:tabs>
          <w:tab w:val="left" w:pos="423"/>
        </w:tabs>
        <w:spacing w:line="360" w:lineRule="auto"/>
        <w:ind w:left="260" w:right="380" w:firstLine="2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педагоги руководят процессом проведения корригирующей гимнастики с помощью объяснения, контроля, помощи, индивидуального подхода к каждому ребенку.</w:t>
      </w:r>
    </w:p>
    <w:p w:rsidR="00983F4F" w:rsidRPr="000D46D7" w:rsidRDefault="000D46D7" w:rsidP="001E55EB">
      <w:pPr>
        <w:spacing w:line="360" w:lineRule="auto"/>
        <w:ind w:left="90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b/>
          <w:sz w:val="24"/>
          <w:szCs w:val="24"/>
        </w:rPr>
        <w:t>Вывод</w:t>
      </w:r>
      <w:r w:rsidRPr="000D46D7">
        <w:rPr>
          <w:rFonts w:eastAsia="Times New Roman"/>
          <w:sz w:val="24"/>
          <w:szCs w:val="24"/>
        </w:rPr>
        <w:t xml:space="preserve"> по результатам предупредительного контроля «Организация и</w:t>
      </w:r>
    </w:p>
    <w:p w:rsidR="00983F4F" w:rsidRPr="000D46D7" w:rsidRDefault="000D46D7" w:rsidP="001E55EB">
      <w:pPr>
        <w:tabs>
          <w:tab w:val="left" w:pos="1900"/>
        </w:tabs>
        <w:spacing w:line="360" w:lineRule="auto"/>
        <w:ind w:left="260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проведение</w:t>
      </w:r>
      <w:r w:rsidRPr="000D46D7">
        <w:rPr>
          <w:rFonts w:eastAsia="Times New Roman"/>
          <w:sz w:val="24"/>
          <w:szCs w:val="24"/>
        </w:rPr>
        <w:tab/>
        <w:t>корригирующей гимнастики после сна»:</w:t>
      </w:r>
    </w:p>
    <w:p w:rsidR="00983F4F" w:rsidRPr="000D46D7" w:rsidRDefault="000D46D7" w:rsidP="001E55EB">
      <w:pPr>
        <w:spacing w:line="360" w:lineRule="auto"/>
        <w:ind w:left="260" w:right="880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1) Считать организацию и проведение корригирующей гимнастики педагогами всех возрастных групп в ДОУ удовлетворительной.</w:t>
      </w:r>
    </w:p>
    <w:p w:rsidR="00983F4F" w:rsidRPr="000D46D7" w:rsidRDefault="000D46D7" w:rsidP="001E55EB">
      <w:pPr>
        <w:spacing w:line="360" w:lineRule="auto"/>
        <w:ind w:left="260" w:right="320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2) Воспитателям всех возрастных групп разнообразить проведение корригирующей гимнастики с помощью внедрения в процесс современных методов, приемов и музыкального сопровождения.</w:t>
      </w:r>
    </w:p>
    <w:p w:rsidR="00983F4F" w:rsidRPr="000D46D7" w:rsidRDefault="000D46D7" w:rsidP="001E55EB">
      <w:pPr>
        <w:numPr>
          <w:ilvl w:val="1"/>
          <w:numId w:val="4"/>
        </w:numPr>
        <w:tabs>
          <w:tab w:val="left" w:pos="1659"/>
        </w:tabs>
        <w:spacing w:line="360" w:lineRule="auto"/>
        <w:ind w:left="260" w:right="860" w:firstLine="112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Анализ организации двигательной деятельности детей на прогулке (тематический контроль «Проведение режимных моментов») показал:</w:t>
      </w:r>
    </w:p>
    <w:p w:rsidR="00983F4F" w:rsidRPr="000D46D7" w:rsidRDefault="000D46D7" w:rsidP="001E55EB">
      <w:pPr>
        <w:spacing w:line="360" w:lineRule="auto"/>
        <w:ind w:left="260" w:right="1020" w:firstLine="7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1) Всеми педагогами организуется индивидуальная работа с детьми, трудовая деятельность, наблюдение, совместная деятельность и самостоятельная двигательная деятельность детей на прогулке.</w:t>
      </w:r>
    </w:p>
    <w:p w:rsidR="00983F4F" w:rsidRPr="000D46D7" w:rsidRDefault="000D46D7" w:rsidP="001E55EB">
      <w:pPr>
        <w:spacing w:line="360" w:lineRule="auto"/>
        <w:ind w:left="260" w:right="1220" w:firstLine="7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2) Всеми педагогами отражены в планах все виды деятельности на прогулке.</w:t>
      </w:r>
    </w:p>
    <w:p w:rsidR="00983F4F" w:rsidRPr="000D46D7" w:rsidRDefault="001E55EB" w:rsidP="001E55EB">
      <w:pPr>
        <w:spacing w:line="360" w:lineRule="auto"/>
        <w:ind w:left="260" w:right="360" w:firstLine="7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3)</w:t>
      </w:r>
      <w:r w:rsidR="000D46D7" w:rsidRPr="000D46D7">
        <w:rPr>
          <w:rFonts w:eastAsia="Times New Roman"/>
          <w:sz w:val="24"/>
          <w:szCs w:val="24"/>
        </w:rPr>
        <w:t xml:space="preserve"> Во всех группах имеется выносной материал, который дети активно используют в ходе прогулки (мячи, машины, ведерки, лопатки, и т.д.), данный материал отвечает требованиям безопасности детей, соответствует сезону и возрастным особенностям детей.</w:t>
      </w:r>
    </w:p>
    <w:p w:rsidR="00983F4F" w:rsidRPr="000D46D7" w:rsidRDefault="000D46D7" w:rsidP="001E55EB">
      <w:pPr>
        <w:spacing w:line="360" w:lineRule="auto"/>
        <w:ind w:left="260" w:right="84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lastRenderedPageBreak/>
        <w:t>4) Длительность прогулки во всех группах соответствует требованиям СанПиН</w:t>
      </w:r>
    </w:p>
    <w:p w:rsidR="00983F4F" w:rsidRPr="000D46D7" w:rsidRDefault="000D46D7" w:rsidP="001E55EB">
      <w:pPr>
        <w:spacing w:line="360" w:lineRule="auto"/>
        <w:ind w:left="260" w:right="98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5)</w:t>
      </w:r>
      <w:r w:rsidR="001E55EB" w:rsidRPr="000D46D7">
        <w:rPr>
          <w:rFonts w:eastAsia="Times New Roman"/>
          <w:sz w:val="24"/>
          <w:szCs w:val="24"/>
        </w:rPr>
        <w:t xml:space="preserve"> Д</w:t>
      </w:r>
      <w:r w:rsidRPr="000D46D7">
        <w:rPr>
          <w:rFonts w:eastAsia="Times New Roman"/>
          <w:sz w:val="24"/>
          <w:szCs w:val="24"/>
        </w:rPr>
        <w:t>ети всех возрастных групп принимали активное участие в подвижных играх, что говорит о постоянном их проведении на прогулке воспитателями.</w:t>
      </w:r>
    </w:p>
    <w:p w:rsidR="00983F4F" w:rsidRPr="000D46D7" w:rsidRDefault="000D46D7" w:rsidP="001E55EB">
      <w:pPr>
        <w:spacing w:line="360" w:lineRule="auto"/>
        <w:ind w:left="260" w:right="4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 xml:space="preserve">6) </w:t>
      </w:r>
      <w:r w:rsidR="001E55EB" w:rsidRPr="000D46D7">
        <w:rPr>
          <w:rFonts w:eastAsia="Times New Roman"/>
          <w:sz w:val="24"/>
          <w:szCs w:val="24"/>
        </w:rPr>
        <w:t>Воспитанники</w:t>
      </w:r>
      <w:r w:rsidRPr="000D46D7">
        <w:rPr>
          <w:rFonts w:eastAsia="Times New Roman"/>
          <w:sz w:val="24"/>
          <w:szCs w:val="24"/>
        </w:rPr>
        <w:t xml:space="preserve"> старших и подготовительных групп для выбора, ведущего в игре самостоятельно использовали разнообразные считалки.</w:t>
      </w:r>
    </w:p>
    <w:p w:rsidR="00983F4F" w:rsidRPr="000D46D7" w:rsidRDefault="000D46D7" w:rsidP="001E55EB">
      <w:pPr>
        <w:spacing w:line="360" w:lineRule="auto"/>
        <w:ind w:left="260" w:right="112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 xml:space="preserve">7) </w:t>
      </w:r>
      <w:proofErr w:type="gramStart"/>
      <w:r w:rsidRPr="000D46D7">
        <w:rPr>
          <w:rFonts w:eastAsia="Times New Roman"/>
          <w:sz w:val="24"/>
          <w:szCs w:val="24"/>
        </w:rPr>
        <w:t>В</w:t>
      </w:r>
      <w:proofErr w:type="gramEnd"/>
      <w:r w:rsidRPr="000D46D7">
        <w:rPr>
          <w:rFonts w:eastAsia="Times New Roman"/>
          <w:sz w:val="24"/>
          <w:szCs w:val="24"/>
        </w:rPr>
        <w:t xml:space="preserve"> ходе организации двигательной деятельности воспитатели всех возрастных групп следили за безопасностью детей.</w:t>
      </w:r>
    </w:p>
    <w:p w:rsidR="00983F4F" w:rsidRPr="000D46D7" w:rsidRDefault="000D46D7" w:rsidP="001E55EB">
      <w:pPr>
        <w:spacing w:line="360" w:lineRule="auto"/>
        <w:ind w:left="260" w:right="1240" w:firstLine="838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b/>
          <w:sz w:val="24"/>
          <w:szCs w:val="24"/>
        </w:rPr>
        <w:t>Вывод</w:t>
      </w:r>
      <w:r w:rsidRPr="000D46D7">
        <w:rPr>
          <w:rFonts w:eastAsia="Times New Roman"/>
          <w:sz w:val="24"/>
          <w:szCs w:val="24"/>
        </w:rPr>
        <w:t xml:space="preserve"> по результатам тематического контроля «Проведение режимных моментов»:</w:t>
      </w:r>
    </w:p>
    <w:p w:rsidR="00983F4F" w:rsidRPr="000D46D7" w:rsidRDefault="000D46D7" w:rsidP="001E55EB">
      <w:pPr>
        <w:pStyle w:val="a4"/>
        <w:numPr>
          <w:ilvl w:val="0"/>
          <w:numId w:val="11"/>
        </w:numPr>
        <w:spacing w:line="360" w:lineRule="auto"/>
        <w:ind w:right="34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Считать организацию и проведение режимного момента «Подготовка к прогулке, прогулка» удовлетворительной.</w:t>
      </w:r>
    </w:p>
    <w:p w:rsidR="00983F4F" w:rsidRPr="000D46D7" w:rsidRDefault="000D46D7" w:rsidP="001E55EB">
      <w:pPr>
        <w:pStyle w:val="a4"/>
        <w:numPr>
          <w:ilvl w:val="0"/>
          <w:numId w:val="11"/>
        </w:numPr>
        <w:spacing w:line="360" w:lineRule="auto"/>
        <w:ind w:right="40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Воспитателям активнее использовать разнообразные методы и приемы активизации двигательной деятельности детей на прогулки (поручения, предложения, показ способов выполнения и т.д.).</w:t>
      </w:r>
    </w:p>
    <w:p w:rsidR="00983F4F" w:rsidRPr="000D46D7" w:rsidRDefault="000D46D7" w:rsidP="00AF71B7">
      <w:pPr>
        <w:numPr>
          <w:ilvl w:val="0"/>
          <w:numId w:val="6"/>
        </w:numPr>
        <w:tabs>
          <w:tab w:val="left" w:pos="706"/>
        </w:tabs>
        <w:spacing w:line="360" w:lineRule="auto"/>
        <w:ind w:left="260" w:right="120" w:firstLine="2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В ходе предупредительного контроля «Организация и проведение непосредственной образовательной деятельности по физической культуре», было выявлено, что занятия по физической культуре проводятся в соответствии с утвержденным расписанием. На занятиях решаются</w:t>
      </w:r>
      <w:r w:rsidR="001E55EB" w:rsidRPr="000D46D7">
        <w:rPr>
          <w:rFonts w:eastAsia="Times New Roman"/>
          <w:sz w:val="24"/>
          <w:szCs w:val="24"/>
        </w:rPr>
        <w:t xml:space="preserve"> </w:t>
      </w:r>
      <w:r w:rsidRPr="000D46D7">
        <w:rPr>
          <w:rFonts w:eastAsia="Times New Roman"/>
          <w:sz w:val="24"/>
          <w:szCs w:val="24"/>
        </w:rPr>
        <w:t>оздоровительные, развивающие и воспитательные задачи, нагрузка соответствует возрасту детей. Упражнения и задания подобраны с учетом возможностей воспитанников, разнообразны, интересны и подаются в игровой форме. Педагог параллельно с физическим развитием ведет обучение основам культуры здоровья. Валеологический материал включает</w:t>
      </w:r>
      <w:r w:rsidR="001E55EB" w:rsidRPr="000D46D7">
        <w:rPr>
          <w:rFonts w:eastAsia="Times New Roman"/>
          <w:sz w:val="24"/>
          <w:szCs w:val="24"/>
        </w:rPr>
        <w:t xml:space="preserve"> </w:t>
      </w:r>
      <w:r w:rsidRPr="000D46D7">
        <w:rPr>
          <w:rFonts w:eastAsia="Times New Roman"/>
          <w:sz w:val="24"/>
          <w:szCs w:val="24"/>
        </w:rPr>
        <w:t>структуру занятий, способствуя расширению знаний детей о строении человека, влияния физических упражнений на организм человека, о</w:t>
      </w:r>
      <w:r w:rsidR="006D52D5" w:rsidRPr="000D46D7">
        <w:rPr>
          <w:rFonts w:eastAsia="Times New Roman"/>
          <w:sz w:val="24"/>
          <w:szCs w:val="24"/>
        </w:rPr>
        <w:t xml:space="preserve"> </w:t>
      </w:r>
    </w:p>
    <w:p w:rsidR="00983F4F" w:rsidRPr="000D46D7" w:rsidRDefault="000D46D7" w:rsidP="001E55EB">
      <w:pPr>
        <w:spacing w:line="360" w:lineRule="auto"/>
        <w:ind w:left="260" w:right="120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безопасности жизнедеятельности. В ходе разминки воспитанникам предлагаются упражнения для мышц рук, ног, спины. Проводя занятия, педагог осуществляет контроль за дыханием детей, при определении нагрузок учитывается уровень физической подготовки и здоровья детей.</w:t>
      </w:r>
    </w:p>
    <w:p w:rsidR="00983F4F" w:rsidRPr="000D46D7" w:rsidRDefault="000D46D7" w:rsidP="001E55EB">
      <w:pPr>
        <w:spacing w:line="360" w:lineRule="auto"/>
        <w:ind w:left="260" w:right="120"/>
        <w:jc w:val="both"/>
        <w:rPr>
          <w:sz w:val="24"/>
          <w:szCs w:val="24"/>
        </w:rPr>
      </w:pPr>
      <w:r w:rsidRPr="000D46D7">
        <w:rPr>
          <w:rFonts w:eastAsia="Times New Roman"/>
          <w:b/>
          <w:sz w:val="24"/>
          <w:szCs w:val="24"/>
        </w:rPr>
        <w:t>Вывод</w:t>
      </w:r>
      <w:r w:rsidR="006D52D5" w:rsidRPr="000D46D7">
        <w:rPr>
          <w:rFonts w:eastAsia="Times New Roman"/>
          <w:b/>
          <w:sz w:val="24"/>
          <w:szCs w:val="24"/>
        </w:rPr>
        <w:t>:</w:t>
      </w:r>
      <w:r w:rsidRPr="000D46D7">
        <w:rPr>
          <w:rFonts w:eastAsia="Times New Roman"/>
          <w:sz w:val="24"/>
          <w:szCs w:val="24"/>
        </w:rPr>
        <w:t xml:space="preserve"> по результатам предупредительного контроля «Организация и проведение непосредственной образовательной деятельности по физической культуре»:</w:t>
      </w:r>
    </w:p>
    <w:p w:rsidR="00983F4F" w:rsidRPr="000D46D7" w:rsidRDefault="000D46D7" w:rsidP="001E55EB">
      <w:pPr>
        <w:spacing w:line="360" w:lineRule="auto"/>
        <w:ind w:left="260" w:right="120"/>
        <w:jc w:val="both"/>
        <w:rPr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1) Считать организацию и проведение непосредственной образовательной деятельности по физической культуре удовлетворительной.</w:t>
      </w:r>
    </w:p>
    <w:p w:rsidR="00983F4F" w:rsidRPr="000D46D7" w:rsidRDefault="000D46D7" w:rsidP="001E55EB">
      <w:pPr>
        <w:spacing w:line="360" w:lineRule="auto"/>
        <w:ind w:left="260" w:right="120"/>
        <w:jc w:val="both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 xml:space="preserve">2) Активнее использовать атрибуты в процессе проведения подвижных игр. </w:t>
      </w:r>
    </w:p>
    <w:p w:rsidR="00CD7805" w:rsidRPr="00CD7805" w:rsidRDefault="00CD7805" w:rsidP="00CD7805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D7805">
        <w:rPr>
          <w:rFonts w:eastAsia="Calibri"/>
          <w:b/>
          <w:sz w:val="24"/>
          <w:szCs w:val="24"/>
          <w:lang w:eastAsia="en-US"/>
        </w:rPr>
        <w:lastRenderedPageBreak/>
        <w:t>Анализ заболеваемости и посещаемости детьми ДОУ за 2018 - 2019 год</w:t>
      </w:r>
    </w:p>
    <w:p w:rsidR="00CD7805" w:rsidRPr="00CD7805" w:rsidRDefault="00CD7805" w:rsidP="00CD7805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D7805">
        <w:rPr>
          <w:rFonts w:eastAsia="Calibri"/>
          <w:b/>
          <w:sz w:val="24"/>
          <w:szCs w:val="24"/>
          <w:lang w:eastAsia="en-US"/>
        </w:rPr>
        <w:t>1 КОРПУС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60"/>
        <w:gridCol w:w="2569"/>
        <w:gridCol w:w="2509"/>
        <w:gridCol w:w="2307"/>
      </w:tblGrid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Заболеваемость на одного ребенка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Посещаемость на одного ребенка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Индекс здоровья</w:t>
            </w:r>
          </w:p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Норма 15 – 40%</w:t>
            </w:r>
          </w:p>
        </w:tc>
      </w:tr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«Бусинка»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«Клубничка»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«Вишенка»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«Черничка»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«Рябинка»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«Ежевичка»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</w:tr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«Росинка»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«Малинка»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«Калинка»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</w:tr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«Жемчужинка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0D46D7" w:rsidRPr="00CD7805" w:rsidTr="007E1A98"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«Земляничка»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</w:tr>
      <w:tr w:rsidR="000D46D7" w:rsidRPr="00CD7805" w:rsidTr="007E1A98">
        <w:trPr>
          <w:trHeight w:val="492"/>
        </w:trPr>
        <w:tc>
          <w:tcPr>
            <w:tcW w:w="1960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Средняя сводная</w:t>
            </w:r>
          </w:p>
        </w:tc>
        <w:tc>
          <w:tcPr>
            <w:tcW w:w="256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17,1</w:t>
            </w:r>
          </w:p>
        </w:tc>
        <w:tc>
          <w:tcPr>
            <w:tcW w:w="250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17,2</w:t>
            </w:r>
          </w:p>
        </w:tc>
        <w:tc>
          <w:tcPr>
            <w:tcW w:w="230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17,8</w:t>
            </w:r>
          </w:p>
        </w:tc>
      </w:tr>
    </w:tbl>
    <w:p w:rsidR="00CD7805" w:rsidRPr="00CD7805" w:rsidRDefault="00CD7805" w:rsidP="00CD7805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CD7805" w:rsidRPr="00CD7805" w:rsidRDefault="00CD7805" w:rsidP="00CD7805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D7805">
        <w:rPr>
          <w:rFonts w:eastAsia="Calibri"/>
          <w:b/>
          <w:sz w:val="24"/>
          <w:szCs w:val="24"/>
          <w:lang w:eastAsia="en-US"/>
        </w:rPr>
        <w:t>2 КОРПУС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1808"/>
        <w:gridCol w:w="2902"/>
        <w:gridCol w:w="2461"/>
        <w:gridCol w:w="2151"/>
      </w:tblGrid>
      <w:tr w:rsidR="000D46D7" w:rsidRPr="00CD7805" w:rsidTr="007E1A98">
        <w:trPr>
          <w:trHeight w:val="954"/>
        </w:trPr>
        <w:tc>
          <w:tcPr>
            <w:tcW w:w="1474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029" w:type="dxa"/>
          </w:tcPr>
          <w:p w:rsidR="00CD7805" w:rsidRPr="00CD7805" w:rsidRDefault="00CD7805" w:rsidP="00CD780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Заболеваемость   на одного ребенка</w:t>
            </w:r>
          </w:p>
          <w:p w:rsidR="00CD7805" w:rsidRPr="00CD7805" w:rsidRDefault="00CD7805" w:rsidP="00CD78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(д/д)</w:t>
            </w:r>
          </w:p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7805" w:rsidRPr="00CD7805" w:rsidRDefault="00CD7805" w:rsidP="00CD780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Средняя посещаемость детьми ДОУ</w:t>
            </w:r>
          </w:p>
          <w:p w:rsidR="00CD7805" w:rsidRPr="00CD7805" w:rsidRDefault="00CD7805" w:rsidP="00CD78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(д/д)</w:t>
            </w:r>
          </w:p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805" w:rsidRPr="00CD7805" w:rsidRDefault="00CD7805" w:rsidP="00CD780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здоровья</w:t>
            </w:r>
          </w:p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0D46D7" w:rsidRPr="00CD7805" w:rsidTr="007E1A98">
        <w:trPr>
          <w:trHeight w:val="318"/>
        </w:trPr>
        <w:tc>
          <w:tcPr>
            <w:tcW w:w="1474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«Ромашка»</w:t>
            </w:r>
          </w:p>
        </w:tc>
        <w:tc>
          <w:tcPr>
            <w:tcW w:w="302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D46D7" w:rsidRPr="00CD7805" w:rsidTr="007E1A98">
        <w:trPr>
          <w:trHeight w:val="333"/>
        </w:trPr>
        <w:tc>
          <w:tcPr>
            <w:tcW w:w="1474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«Фиалка»</w:t>
            </w:r>
          </w:p>
        </w:tc>
        <w:tc>
          <w:tcPr>
            <w:tcW w:w="302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551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  <w:tr w:rsidR="000D46D7" w:rsidRPr="00CD7805" w:rsidTr="007E1A98">
        <w:trPr>
          <w:trHeight w:val="318"/>
        </w:trPr>
        <w:tc>
          <w:tcPr>
            <w:tcW w:w="1474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«Маргаритка»</w:t>
            </w:r>
          </w:p>
        </w:tc>
        <w:tc>
          <w:tcPr>
            <w:tcW w:w="302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551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81,3%</w:t>
            </w:r>
          </w:p>
        </w:tc>
      </w:tr>
      <w:tr w:rsidR="000D46D7" w:rsidRPr="00CD7805" w:rsidTr="007E1A98">
        <w:trPr>
          <w:trHeight w:val="318"/>
        </w:trPr>
        <w:tc>
          <w:tcPr>
            <w:tcW w:w="1474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«Колокольчик»</w:t>
            </w:r>
          </w:p>
        </w:tc>
        <w:tc>
          <w:tcPr>
            <w:tcW w:w="302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551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</w:tr>
      <w:tr w:rsidR="000D46D7" w:rsidRPr="00CD7805" w:rsidTr="007E1A98">
        <w:trPr>
          <w:trHeight w:val="318"/>
        </w:trPr>
        <w:tc>
          <w:tcPr>
            <w:tcW w:w="1474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«Василек»</w:t>
            </w:r>
          </w:p>
        </w:tc>
        <w:tc>
          <w:tcPr>
            <w:tcW w:w="302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1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D46D7" w:rsidRPr="00CD7805" w:rsidTr="007E1A98">
        <w:trPr>
          <w:trHeight w:val="333"/>
        </w:trPr>
        <w:tc>
          <w:tcPr>
            <w:tcW w:w="1474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«Незабудка»</w:t>
            </w:r>
          </w:p>
        </w:tc>
        <w:tc>
          <w:tcPr>
            <w:tcW w:w="302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551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0D46D7" w:rsidRPr="00CD7805" w:rsidTr="007E1A98">
        <w:trPr>
          <w:trHeight w:val="333"/>
        </w:trPr>
        <w:tc>
          <w:tcPr>
            <w:tcW w:w="1474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Средняя сводная</w:t>
            </w:r>
          </w:p>
        </w:tc>
        <w:tc>
          <w:tcPr>
            <w:tcW w:w="3029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 xml:space="preserve">4,4 </w:t>
            </w:r>
          </w:p>
        </w:tc>
        <w:tc>
          <w:tcPr>
            <w:tcW w:w="2551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 xml:space="preserve">17,5 </w:t>
            </w:r>
          </w:p>
        </w:tc>
        <w:tc>
          <w:tcPr>
            <w:tcW w:w="2268" w:type="dxa"/>
          </w:tcPr>
          <w:p w:rsidR="00CD7805" w:rsidRPr="00CD7805" w:rsidRDefault="00CD7805" w:rsidP="00CD78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55,7 %</w:t>
            </w:r>
          </w:p>
        </w:tc>
      </w:tr>
    </w:tbl>
    <w:p w:rsidR="00CD7805" w:rsidRPr="00CD7805" w:rsidRDefault="00CD7805" w:rsidP="00CD7805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CD7805" w:rsidRPr="00CD7805" w:rsidRDefault="00CD7805" w:rsidP="00CD7805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CD7805">
        <w:rPr>
          <w:rFonts w:eastAsia="Calibri"/>
          <w:sz w:val="24"/>
          <w:szCs w:val="24"/>
          <w:lang w:eastAsia="en-US"/>
        </w:rPr>
        <w:t xml:space="preserve"> Сводная по МДОУ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1937"/>
        <w:gridCol w:w="2852"/>
        <w:gridCol w:w="2427"/>
        <w:gridCol w:w="2106"/>
      </w:tblGrid>
      <w:tr w:rsidR="000D46D7" w:rsidRPr="00CD7805" w:rsidTr="007E1A98">
        <w:trPr>
          <w:trHeight w:val="954"/>
        </w:trPr>
        <w:tc>
          <w:tcPr>
            <w:tcW w:w="193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52" w:type="dxa"/>
          </w:tcPr>
          <w:p w:rsidR="00CD7805" w:rsidRPr="00CD7805" w:rsidRDefault="00CD7805" w:rsidP="00CD780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Заболеваемость   на одного ребенка</w:t>
            </w:r>
          </w:p>
          <w:p w:rsidR="00CD7805" w:rsidRPr="00CD7805" w:rsidRDefault="00CD7805" w:rsidP="00CD78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(д/д)</w:t>
            </w:r>
          </w:p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D7805" w:rsidRPr="00CD7805" w:rsidRDefault="00CD7805" w:rsidP="00CD780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Средняя посещаемость детьми ДОУ</w:t>
            </w:r>
          </w:p>
          <w:p w:rsidR="00CD7805" w:rsidRPr="00CD7805" w:rsidRDefault="00CD7805" w:rsidP="00CD78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(д/д)</w:t>
            </w:r>
          </w:p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D7805" w:rsidRPr="00CD7805" w:rsidRDefault="00CD7805" w:rsidP="00CD780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здоровья</w:t>
            </w:r>
          </w:p>
          <w:p w:rsidR="00CD7805" w:rsidRPr="00CD7805" w:rsidRDefault="00CD7805" w:rsidP="00CD7805">
            <w:pPr>
              <w:rPr>
                <w:rFonts w:ascii="Times New Roman" w:hAnsi="Times New Roman"/>
                <w:sz w:val="24"/>
                <w:szCs w:val="24"/>
              </w:rPr>
            </w:pPr>
            <w:r w:rsidRPr="00CD780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0D46D7" w:rsidRPr="00CD7805" w:rsidTr="007E1A98">
        <w:trPr>
          <w:trHeight w:val="333"/>
        </w:trPr>
        <w:tc>
          <w:tcPr>
            <w:tcW w:w="193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 xml:space="preserve">Средняя  </w:t>
            </w:r>
          </w:p>
          <w:p w:rsidR="00CD7805" w:rsidRPr="00CD7805" w:rsidRDefault="00CD7805" w:rsidP="00CD78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 xml:space="preserve">         1корпус</w:t>
            </w:r>
          </w:p>
        </w:tc>
        <w:tc>
          <w:tcPr>
            <w:tcW w:w="2852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17,1</w:t>
            </w:r>
          </w:p>
        </w:tc>
        <w:tc>
          <w:tcPr>
            <w:tcW w:w="242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17,2</w:t>
            </w:r>
          </w:p>
        </w:tc>
        <w:tc>
          <w:tcPr>
            <w:tcW w:w="2106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17,8%</w:t>
            </w:r>
          </w:p>
        </w:tc>
      </w:tr>
      <w:tr w:rsidR="000D46D7" w:rsidRPr="00CD7805" w:rsidTr="007E1A98">
        <w:trPr>
          <w:trHeight w:val="333"/>
        </w:trPr>
        <w:tc>
          <w:tcPr>
            <w:tcW w:w="193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 xml:space="preserve">Средняя  </w:t>
            </w:r>
          </w:p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2 корпус</w:t>
            </w:r>
          </w:p>
        </w:tc>
        <w:tc>
          <w:tcPr>
            <w:tcW w:w="2852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 xml:space="preserve">4,4 </w:t>
            </w:r>
          </w:p>
        </w:tc>
        <w:tc>
          <w:tcPr>
            <w:tcW w:w="242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 xml:space="preserve">17,5 </w:t>
            </w:r>
          </w:p>
        </w:tc>
        <w:tc>
          <w:tcPr>
            <w:tcW w:w="2106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55,7 %</w:t>
            </w:r>
          </w:p>
        </w:tc>
      </w:tr>
      <w:tr w:rsidR="000D46D7" w:rsidRPr="00CD7805" w:rsidTr="007E1A98">
        <w:trPr>
          <w:trHeight w:val="333"/>
        </w:trPr>
        <w:tc>
          <w:tcPr>
            <w:tcW w:w="193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Средняя по МДОУ</w:t>
            </w:r>
          </w:p>
        </w:tc>
        <w:tc>
          <w:tcPr>
            <w:tcW w:w="2852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10,75</w:t>
            </w:r>
          </w:p>
        </w:tc>
        <w:tc>
          <w:tcPr>
            <w:tcW w:w="2427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17,3</w:t>
            </w:r>
          </w:p>
        </w:tc>
        <w:tc>
          <w:tcPr>
            <w:tcW w:w="2106" w:type="dxa"/>
          </w:tcPr>
          <w:p w:rsidR="00CD7805" w:rsidRPr="00CD7805" w:rsidRDefault="00CD7805" w:rsidP="00CD7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05">
              <w:rPr>
                <w:rFonts w:ascii="Times New Roman" w:hAnsi="Times New Roman"/>
                <w:b/>
                <w:sz w:val="24"/>
                <w:szCs w:val="24"/>
              </w:rPr>
              <w:t>36,7%</w:t>
            </w:r>
          </w:p>
        </w:tc>
      </w:tr>
    </w:tbl>
    <w:p w:rsidR="00CD7805" w:rsidRPr="00CD7805" w:rsidRDefault="00CD7805" w:rsidP="00CD7805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D7805">
        <w:rPr>
          <w:rFonts w:eastAsia="Calibri"/>
          <w:sz w:val="24"/>
          <w:szCs w:val="24"/>
          <w:lang w:eastAsia="en-US"/>
        </w:rPr>
        <w:lastRenderedPageBreak/>
        <w:t xml:space="preserve"> </w:t>
      </w:r>
    </w:p>
    <w:p w:rsidR="00CD7805" w:rsidRPr="00CD7805" w:rsidRDefault="00CD7805" w:rsidP="00CD7805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CD7805" w:rsidRPr="000D46D7" w:rsidRDefault="00CD7805" w:rsidP="00CD7805">
      <w:pPr>
        <w:rPr>
          <w:rFonts w:asciiTheme="minorHAnsi" w:eastAsia="Times New Roman" w:hAnsiTheme="minorHAnsi"/>
          <w:sz w:val="20"/>
          <w:szCs w:val="20"/>
        </w:rPr>
      </w:pPr>
      <w:r w:rsidRPr="00CD7805">
        <w:rPr>
          <w:rFonts w:eastAsia="Times New Roman"/>
          <w:b/>
          <w:sz w:val="24"/>
          <w:szCs w:val="24"/>
        </w:rPr>
        <w:t>Вывод:</w:t>
      </w:r>
      <w:r w:rsidRPr="00CD7805">
        <w:rPr>
          <w:rFonts w:eastAsia="Times New Roman"/>
          <w:sz w:val="24"/>
          <w:szCs w:val="24"/>
          <w:bdr w:val="none" w:sz="0" w:space="0" w:color="auto" w:frame="1"/>
        </w:rPr>
        <w:t> в целом прослеживается снижение заболеваемости на 0,8%. Снижение заболеваемости обеспечено созданием в ДОУ благоприятных условий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свежем воздухе, применение педагогами в образовательной деятельности оздоровительных технологий: двигательные паузы,  корригирующая гимнастика, дыхательная гимнастика, релаксационные упражнения, проведение дней здоровья, физкультурных досугов, занятия по ЗОЖ,  профессиональным уровнем педагогов.</w:t>
      </w:r>
    </w:p>
    <w:p w:rsidR="00983F4F" w:rsidRPr="000D46D7" w:rsidRDefault="000D46D7" w:rsidP="00CD7805">
      <w:pPr>
        <w:ind w:firstLine="720"/>
        <w:rPr>
          <w:rFonts w:eastAsia="Times New Roman"/>
          <w:sz w:val="24"/>
          <w:szCs w:val="24"/>
        </w:rPr>
      </w:pPr>
      <w:r w:rsidRPr="000D46D7">
        <w:rPr>
          <w:rFonts w:eastAsia="Times New Roman"/>
          <w:sz w:val="24"/>
          <w:szCs w:val="24"/>
        </w:rPr>
        <w:t>За период 201</w:t>
      </w:r>
      <w:r w:rsidR="006D52D5" w:rsidRPr="000D46D7">
        <w:rPr>
          <w:rFonts w:eastAsia="Times New Roman"/>
          <w:sz w:val="24"/>
          <w:szCs w:val="24"/>
        </w:rPr>
        <w:t>8</w:t>
      </w:r>
      <w:r w:rsidR="00CD7805" w:rsidRPr="000D46D7">
        <w:rPr>
          <w:rFonts w:eastAsia="Times New Roman"/>
          <w:sz w:val="24"/>
          <w:szCs w:val="24"/>
        </w:rPr>
        <w:t xml:space="preserve"> – 2019 учебный</w:t>
      </w:r>
      <w:r w:rsidRPr="000D46D7">
        <w:rPr>
          <w:rFonts w:eastAsia="Times New Roman"/>
          <w:sz w:val="24"/>
          <w:szCs w:val="24"/>
        </w:rPr>
        <w:t xml:space="preserve"> год педагогическим коллективом учреждения проведена следующая профилактическая работа:</w:t>
      </w:r>
    </w:p>
    <w:p w:rsidR="00CD7805" w:rsidRPr="000D46D7" w:rsidRDefault="00CD7805" w:rsidP="00CD7805">
      <w:pPr>
        <w:ind w:firstLine="720"/>
        <w:rPr>
          <w:rFonts w:ascii="Helvetica" w:eastAsia="Times New Roman" w:hAnsi="Helvetica"/>
          <w:sz w:val="20"/>
          <w:szCs w:val="20"/>
        </w:rPr>
      </w:pPr>
    </w:p>
    <w:tbl>
      <w:tblPr>
        <w:tblStyle w:val="a5"/>
        <w:tblW w:w="9990" w:type="dxa"/>
        <w:tblInd w:w="-34" w:type="dxa"/>
        <w:tblLook w:val="04A0" w:firstRow="1" w:lastRow="0" w:firstColumn="1" w:lastColumn="0" w:noHBand="0" w:noVBand="1"/>
      </w:tblPr>
      <w:tblGrid>
        <w:gridCol w:w="3686"/>
        <w:gridCol w:w="6304"/>
      </w:tblGrid>
      <w:tr w:rsidR="000D46D7" w:rsidRPr="000D46D7" w:rsidTr="008E0C20">
        <w:tc>
          <w:tcPr>
            <w:tcW w:w="3686" w:type="dxa"/>
          </w:tcPr>
          <w:p w:rsidR="00C92B68" w:rsidRPr="000D46D7" w:rsidRDefault="00C92B68" w:rsidP="001E55EB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rFonts w:eastAsia="Times New Roman"/>
                <w:sz w:val="24"/>
                <w:szCs w:val="24"/>
              </w:rPr>
              <w:t>Работа с воспитанниками</w:t>
            </w:r>
          </w:p>
        </w:tc>
        <w:tc>
          <w:tcPr>
            <w:tcW w:w="6304" w:type="dxa"/>
          </w:tcPr>
          <w:p w:rsidR="008E0C20" w:rsidRPr="000D46D7" w:rsidRDefault="008E0C20" w:rsidP="008E0C20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НОД «Сам себе я помогу и здоровье сберегу» (ноябрь, 2018)</w:t>
            </w:r>
          </w:p>
          <w:p w:rsidR="008E0C20" w:rsidRPr="000D46D7" w:rsidRDefault="008E0C20" w:rsidP="008E0C20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Физкультурное развлечение «Зимние забавы» (январь, 2018)</w:t>
            </w:r>
          </w:p>
          <w:p w:rsidR="00C92B68" w:rsidRPr="000D46D7" w:rsidRDefault="008E0C20" w:rsidP="001E55EB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Физкультурное развлечение «Морские учения» (февраль, 2018)</w:t>
            </w:r>
          </w:p>
          <w:p w:rsidR="00E01DC9" w:rsidRPr="000D46D7" w:rsidRDefault="00E01DC9" w:rsidP="001E55EB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Спортивное развлечение «Бравые солдаты» (февраль, 2019)</w:t>
            </w:r>
          </w:p>
          <w:p w:rsidR="00C92B68" w:rsidRPr="000D46D7" w:rsidRDefault="00C92B68" w:rsidP="001E55EB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Реализация проекта «Умные каникулы»: «Если хочешь быть здоров»</w:t>
            </w:r>
            <w:r w:rsidR="008E0C20" w:rsidRPr="000D46D7">
              <w:rPr>
                <w:sz w:val="24"/>
                <w:szCs w:val="24"/>
              </w:rPr>
              <w:t xml:space="preserve"> (март, 2019)</w:t>
            </w:r>
          </w:p>
          <w:p w:rsidR="00E01DC9" w:rsidRPr="000D46D7" w:rsidRDefault="00E01DC9" w:rsidP="001E55EB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Фестиваль ГТО «Младше всех», (март 2019)</w:t>
            </w:r>
          </w:p>
          <w:p w:rsidR="008E0C20" w:rsidRPr="000D46D7" w:rsidRDefault="008E0C20" w:rsidP="00E01DC9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Реализация проекта «Математика в движении» (апрель, 2019)</w:t>
            </w:r>
          </w:p>
        </w:tc>
      </w:tr>
      <w:tr w:rsidR="000D46D7" w:rsidRPr="000D46D7" w:rsidTr="008E0C20">
        <w:tc>
          <w:tcPr>
            <w:tcW w:w="3686" w:type="dxa"/>
          </w:tcPr>
          <w:p w:rsidR="00C92B68" w:rsidRPr="000D46D7" w:rsidRDefault="00C92B68" w:rsidP="00C92B68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304" w:type="dxa"/>
          </w:tcPr>
          <w:p w:rsidR="00CD7805" w:rsidRDefault="00CD7805" w:rsidP="001E55EB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Консультация на информационном стенде «Правильное питание дошкольников» (ноябрь – декабрь, 2018)</w:t>
            </w:r>
          </w:p>
          <w:p w:rsidR="00F345D0" w:rsidRPr="000D46D7" w:rsidRDefault="00F345D0" w:rsidP="001E55EB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«Волшебный мир общения» (в течение года)</w:t>
            </w:r>
          </w:p>
          <w:p w:rsidR="00C92B68" w:rsidRPr="000D46D7" w:rsidRDefault="00C92B68" w:rsidP="001E55EB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Реализация проекта «Ярмарка эмоций»</w:t>
            </w:r>
            <w:r w:rsidR="00CD7805" w:rsidRPr="000D46D7">
              <w:rPr>
                <w:sz w:val="24"/>
                <w:szCs w:val="24"/>
              </w:rPr>
              <w:t xml:space="preserve"> (ноябрь, 2018)</w:t>
            </w:r>
          </w:p>
          <w:p w:rsidR="00E01DC9" w:rsidRPr="000D46D7" w:rsidRDefault="00E01DC9" w:rsidP="00C92B68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Памятка для родителей «Осторожно, грипп!» (февраль, 2019)</w:t>
            </w:r>
          </w:p>
          <w:p w:rsidR="00E01DC9" w:rsidRPr="000D46D7" w:rsidRDefault="00E01DC9" w:rsidP="00C92B68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 xml:space="preserve">Развлечение «Двигаясь, я развиваюсь» - для родителей и детей, не посещающих дошкольное </w:t>
            </w:r>
            <w:r w:rsidRPr="000D46D7">
              <w:rPr>
                <w:sz w:val="24"/>
                <w:szCs w:val="24"/>
              </w:rPr>
              <w:lastRenderedPageBreak/>
              <w:t>учреждение. (март, 2019)</w:t>
            </w:r>
          </w:p>
        </w:tc>
      </w:tr>
      <w:tr w:rsidR="000D46D7" w:rsidRPr="000D46D7" w:rsidTr="008E0C20">
        <w:tc>
          <w:tcPr>
            <w:tcW w:w="3686" w:type="dxa"/>
          </w:tcPr>
          <w:p w:rsidR="00C92B68" w:rsidRPr="000D46D7" w:rsidRDefault="00E01DC9" w:rsidP="001E55EB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lastRenderedPageBreak/>
              <w:t>Работа с педагогами</w:t>
            </w:r>
          </w:p>
        </w:tc>
        <w:tc>
          <w:tcPr>
            <w:tcW w:w="6304" w:type="dxa"/>
          </w:tcPr>
          <w:p w:rsidR="00C92B68" w:rsidRPr="000D46D7" w:rsidRDefault="00E01DC9" w:rsidP="001E55EB">
            <w:pPr>
              <w:spacing w:line="360" w:lineRule="auto"/>
              <w:ind w:right="800"/>
              <w:jc w:val="both"/>
              <w:rPr>
                <w:sz w:val="24"/>
                <w:szCs w:val="24"/>
              </w:rPr>
            </w:pPr>
            <w:r w:rsidRPr="000D46D7">
              <w:rPr>
                <w:sz w:val="24"/>
                <w:szCs w:val="24"/>
              </w:rPr>
              <w:t>Педсовет «Совершенствование взаимодействия коллектива ДОУ и семьи с целью эффективного решения задач физического воспитания и оздоровления дошкольников, поиска оптимальных форм работы с родителями» (</w:t>
            </w:r>
            <w:r w:rsidR="00CD7805" w:rsidRPr="000D46D7">
              <w:rPr>
                <w:sz w:val="24"/>
                <w:szCs w:val="24"/>
              </w:rPr>
              <w:t>ноябрь, 2018</w:t>
            </w:r>
            <w:r w:rsidRPr="000D46D7">
              <w:rPr>
                <w:sz w:val="24"/>
                <w:szCs w:val="24"/>
              </w:rPr>
              <w:t>)</w:t>
            </w:r>
          </w:p>
        </w:tc>
      </w:tr>
    </w:tbl>
    <w:p w:rsidR="00C92B68" w:rsidRPr="000D46D7" w:rsidRDefault="00C92B68" w:rsidP="001E55EB">
      <w:pPr>
        <w:spacing w:line="360" w:lineRule="auto"/>
        <w:ind w:left="260" w:right="800"/>
        <w:jc w:val="both"/>
        <w:rPr>
          <w:sz w:val="24"/>
          <w:szCs w:val="24"/>
        </w:rPr>
      </w:pPr>
    </w:p>
    <w:p w:rsidR="00983F4F" w:rsidRPr="000D46D7" w:rsidRDefault="000D46D7" w:rsidP="001E55EB">
      <w:pPr>
        <w:spacing w:line="360" w:lineRule="auto"/>
        <w:ind w:left="260"/>
        <w:jc w:val="both"/>
        <w:rPr>
          <w:sz w:val="24"/>
          <w:szCs w:val="24"/>
        </w:rPr>
      </w:pPr>
      <w:r w:rsidRPr="000D46D7">
        <w:rPr>
          <w:rFonts w:eastAsia="Times New Roman"/>
          <w:b/>
          <w:sz w:val="24"/>
          <w:szCs w:val="24"/>
        </w:rPr>
        <w:t xml:space="preserve">Вывод: </w:t>
      </w:r>
      <w:r w:rsidRPr="000D46D7">
        <w:rPr>
          <w:rFonts w:eastAsia="Times New Roman"/>
          <w:sz w:val="24"/>
          <w:szCs w:val="24"/>
        </w:rPr>
        <w:t>считать работу по программе «</w:t>
      </w:r>
      <w:r w:rsidR="00CD7805" w:rsidRPr="000D46D7">
        <w:rPr>
          <w:rFonts w:eastAsia="Times New Roman"/>
          <w:bCs/>
          <w:sz w:val="24"/>
          <w:szCs w:val="24"/>
        </w:rPr>
        <w:t>Спорт – здоровый образ жизни</w:t>
      </w:r>
      <w:r w:rsidRPr="000D46D7">
        <w:rPr>
          <w:rFonts w:eastAsia="Times New Roman"/>
          <w:sz w:val="24"/>
          <w:szCs w:val="24"/>
        </w:rPr>
        <w:t>» за период 201</w:t>
      </w:r>
      <w:r w:rsidR="00CD7805" w:rsidRPr="000D46D7">
        <w:rPr>
          <w:rFonts w:eastAsia="Times New Roman"/>
          <w:sz w:val="24"/>
          <w:szCs w:val="24"/>
        </w:rPr>
        <w:t>8 – 2019 учебный</w:t>
      </w:r>
      <w:r w:rsidRPr="000D46D7">
        <w:rPr>
          <w:rFonts w:eastAsia="Times New Roman"/>
          <w:sz w:val="24"/>
          <w:szCs w:val="24"/>
        </w:rPr>
        <w:t xml:space="preserve"> год удовлетворительной, продолжить работу в соответствии с планом по реализации программы «</w:t>
      </w:r>
      <w:r w:rsidR="00CD7805" w:rsidRPr="000D46D7">
        <w:rPr>
          <w:rFonts w:eastAsia="Times New Roman"/>
          <w:bCs/>
          <w:sz w:val="24"/>
          <w:szCs w:val="24"/>
        </w:rPr>
        <w:t>Спорт – здоровый образ жизни</w:t>
      </w:r>
      <w:r w:rsidRPr="000D46D7">
        <w:rPr>
          <w:rFonts w:eastAsia="Times New Roman"/>
          <w:sz w:val="24"/>
          <w:szCs w:val="24"/>
        </w:rPr>
        <w:t>»</w:t>
      </w:r>
    </w:p>
    <w:sectPr w:rsidR="00983F4F" w:rsidRPr="000D46D7">
      <w:pgSz w:w="11900" w:h="16838"/>
      <w:pgMar w:top="1158" w:right="1306" w:bottom="1440" w:left="1440" w:header="0" w:footer="0" w:gutter="0"/>
      <w:cols w:space="720" w:equalWidth="0">
        <w:col w:w="9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C1E4DC12"/>
    <w:lvl w:ilvl="0" w:tplc="457E5F02">
      <w:start w:val="1"/>
      <w:numFmt w:val="bullet"/>
      <w:lvlText w:val="В"/>
      <w:lvlJc w:val="left"/>
    </w:lvl>
    <w:lvl w:ilvl="1" w:tplc="23FAB1A2">
      <w:numFmt w:val="decimal"/>
      <w:lvlText w:val=""/>
      <w:lvlJc w:val="left"/>
    </w:lvl>
    <w:lvl w:ilvl="2" w:tplc="3356EE56">
      <w:numFmt w:val="decimal"/>
      <w:lvlText w:val=""/>
      <w:lvlJc w:val="left"/>
    </w:lvl>
    <w:lvl w:ilvl="3" w:tplc="18168118">
      <w:numFmt w:val="decimal"/>
      <w:lvlText w:val=""/>
      <w:lvlJc w:val="left"/>
    </w:lvl>
    <w:lvl w:ilvl="4" w:tplc="D5A49072">
      <w:numFmt w:val="decimal"/>
      <w:lvlText w:val=""/>
      <w:lvlJc w:val="left"/>
    </w:lvl>
    <w:lvl w:ilvl="5" w:tplc="F73C3A74">
      <w:numFmt w:val="decimal"/>
      <w:lvlText w:val=""/>
      <w:lvlJc w:val="left"/>
    </w:lvl>
    <w:lvl w:ilvl="6" w:tplc="CEECBB4E">
      <w:numFmt w:val="decimal"/>
      <w:lvlText w:val=""/>
      <w:lvlJc w:val="left"/>
    </w:lvl>
    <w:lvl w:ilvl="7" w:tplc="0D9A400E">
      <w:numFmt w:val="decimal"/>
      <w:lvlText w:val=""/>
      <w:lvlJc w:val="left"/>
    </w:lvl>
    <w:lvl w:ilvl="8" w:tplc="A6FA2D30">
      <w:numFmt w:val="decimal"/>
      <w:lvlText w:val=""/>
      <w:lvlJc w:val="left"/>
    </w:lvl>
  </w:abstractNum>
  <w:abstractNum w:abstractNumId="1">
    <w:nsid w:val="00000124"/>
    <w:multiLevelType w:val="hybridMultilevel"/>
    <w:tmpl w:val="FFECBDB4"/>
    <w:lvl w:ilvl="0" w:tplc="3E70C506">
      <w:start w:val="1"/>
      <w:numFmt w:val="bullet"/>
      <w:lvlText w:val="В"/>
      <w:lvlJc w:val="left"/>
    </w:lvl>
    <w:lvl w:ilvl="1" w:tplc="05E21418">
      <w:start w:val="1"/>
      <w:numFmt w:val="bullet"/>
      <w:lvlText w:val="В"/>
      <w:lvlJc w:val="left"/>
    </w:lvl>
    <w:lvl w:ilvl="2" w:tplc="2976F482">
      <w:numFmt w:val="decimal"/>
      <w:lvlText w:val=""/>
      <w:lvlJc w:val="left"/>
    </w:lvl>
    <w:lvl w:ilvl="3" w:tplc="E04679D0">
      <w:numFmt w:val="decimal"/>
      <w:lvlText w:val=""/>
      <w:lvlJc w:val="left"/>
    </w:lvl>
    <w:lvl w:ilvl="4" w:tplc="BA40B6F8">
      <w:numFmt w:val="decimal"/>
      <w:lvlText w:val=""/>
      <w:lvlJc w:val="left"/>
    </w:lvl>
    <w:lvl w:ilvl="5" w:tplc="E804A328">
      <w:numFmt w:val="decimal"/>
      <w:lvlText w:val=""/>
      <w:lvlJc w:val="left"/>
    </w:lvl>
    <w:lvl w:ilvl="6" w:tplc="E796062A">
      <w:numFmt w:val="decimal"/>
      <w:lvlText w:val=""/>
      <w:lvlJc w:val="left"/>
    </w:lvl>
    <w:lvl w:ilvl="7" w:tplc="B504F4F8">
      <w:numFmt w:val="decimal"/>
      <w:lvlText w:val=""/>
      <w:lvlJc w:val="left"/>
    </w:lvl>
    <w:lvl w:ilvl="8" w:tplc="892A9C2E">
      <w:numFmt w:val="decimal"/>
      <w:lvlText w:val=""/>
      <w:lvlJc w:val="left"/>
    </w:lvl>
  </w:abstractNum>
  <w:abstractNum w:abstractNumId="2">
    <w:nsid w:val="00000F3E"/>
    <w:multiLevelType w:val="hybridMultilevel"/>
    <w:tmpl w:val="AC3CE3C4"/>
    <w:lvl w:ilvl="0" w:tplc="8B7EE31C">
      <w:start w:val="1"/>
      <w:numFmt w:val="bullet"/>
      <w:lvlText w:val="В"/>
      <w:lvlJc w:val="left"/>
    </w:lvl>
    <w:lvl w:ilvl="1" w:tplc="27BA64C6">
      <w:numFmt w:val="decimal"/>
      <w:lvlText w:val=""/>
      <w:lvlJc w:val="left"/>
    </w:lvl>
    <w:lvl w:ilvl="2" w:tplc="9962CB84">
      <w:numFmt w:val="decimal"/>
      <w:lvlText w:val=""/>
      <w:lvlJc w:val="left"/>
    </w:lvl>
    <w:lvl w:ilvl="3" w:tplc="2B54A04A">
      <w:numFmt w:val="decimal"/>
      <w:lvlText w:val=""/>
      <w:lvlJc w:val="left"/>
    </w:lvl>
    <w:lvl w:ilvl="4" w:tplc="B06A76BC">
      <w:numFmt w:val="decimal"/>
      <w:lvlText w:val=""/>
      <w:lvlJc w:val="left"/>
    </w:lvl>
    <w:lvl w:ilvl="5" w:tplc="75B62626">
      <w:numFmt w:val="decimal"/>
      <w:lvlText w:val=""/>
      <w:lvlJc w:val="left"/>
    </w:lvl>
    <w:lvl w:ilvl="6" w:tplc="F908336A">
      <w:numFmt w:val="decimal"/>
      <w:lvlText w:val=""/>
      <w:lvlJc w:val="left"/>
    </w:lvl>
    <w:lvl w:ilvl="7" w:tplc="F14A48D4">
      <w:numFmt w:val="decimal"/>
      <w:lvlText w:val=""/>
      <w:lvlJc w:val="left"/>
    </w:lvl>
    <w:lvl w:ilvl="8" w:tplc="504007A0">
      <w:numFmt w:val="decimal"/>
      <w:lvlText w:val=""/>
      <w:lvlJc w:val="left"/>
    </w:lvl>
  </w:abstractNum>
  <w:abstractNum w:abstractNumId="3">
    <w:nsid w:val="00001649"/>
    <w:multiLevelType w:val="hybridMultilevel"/>
    <w:tmpl w:val="1DE67AD2"/>
    <w:lvl w:ilvl="0" w:tplc="5A7E2BD2">
      <w:start w:val="3"/>
      <w:numFmt w:val="decimal"/>
      <w:lvlText w:val="%1."/>
      <w:lvlJc w:val="left"/>
    </w:lvl>
    <w:lvl w:ilvl="1" w:tplc="A41C77B0">
      <w:start w:val="1"/>
      <w:numFmt w:val="decimal"/>
      <w:lvlText w:val="%2"/>
      <w:lvlJc w:val="left"/>
    </w:lvl>
    <w:lvl w:ilvl="2" w:tplc="03F2B134">
      <w:numFmt w:val="decimal"/>
      <w:lvlText w:val=""/>
      <w:lvlJc w:val="left"/>
    </w:lvl>
    <w:lvl w:ilvl="3" w:tplc="BB8ED038">
      <w:numFmt w:val="decimal"/>
      <w:lvlText w:val=""/>
      <w:lvlJc w:val="left"/>
    </w:lvl>
    <w:lvl w:ilvl="4" w:tplc="75A6002E">
      <w:numFmt w:val="decimal"/>
      <w:lvlText w:val=""/>
      <w:lvlJc w:val="left"/>
    </w:lvl>
    <w:lvl w:ilvl="5" w:tplc="46EC356A">
      <w:numFmt w:val="decimal"/>
      <w:lvlText w:val=""/>
      <w:lvlJc w:val="left"/>
    </w:lvl>
    <w:lvl w:ilvl="6" w:tplc="A50412EC">
      <w:numFmt w:val="decimal"/>
      <w:lvlText w:val=""/>
      <w:lvlJc w:val="left"/>
    </w:lvl>
    <w:lvl w:ilvl="7" w:tplc="66F41BA8">
      <w:numFmt w:val="decimal"/>
      <w:lvlText w:val=""/>
      <w:lvlJc w:val="left"/>
    </w:lvl>
    <w:lvl w:ilvl="8" w:tplc="661A4CC8">
      <w:numFmt w:val="decimal"/>
      <w:lvlText w:val=""/>
      <w:lvlJc w:val="left"/>
    </w:lvl>
  </w:abstractNum>
  <w:abstractNum w:abstractNumId="4">
    <w:nsid w:val="00002CD6"/>
    <w:multiLevelType w:val="hybridMultilevel"/>
    <w:tmpl w:val="7B387B14"/>
    <w:lvl w:ilvl="0" w:tplc="0BC4CC2C">
      <w:start w:val="1"/>
      <w:numFmt w:val="bullet"/>
      <w:lvlText w:val="В"/>
      <w:lvlJc w:val="left"/>
    </w:lvl>
    <w:lvl w:ilvl="1" w:tplc="399EAA3C">
      <w:numFmt w:val="decimal"/>
      <w:lvlText w:val=""/>
      <w:lvlJc w:val="left"/>
    </w:lvl>
    <w:lvl w:ilvl="2" w:tplc="5274C3C6">
      <w:numFmt w:val="decimal"/>
      <w:lvlText w:val=""/>
      <w:lvlJc w:val="left"/>
    </w:lvl>
    <w:lvl w:ilvl="3" w:tplc="002CDC6C">
      <w:numFmt w:val="decimal"/>
      <w:lvlText w:val=""/>
      <w:lvlJc w:val="left"/>
    </w:lvl>
    <w:lvl w:ilvl="4" w:tplc="C48E03BC">
      <w:numFmt w:val="decimal"/>
      <w:lvlText w:val=""/>
      <w:lvlJc w:val="left"/>
    </w:lvl>
    <w:lvl w:ilvl="5" w:tplc="B068067E">
      <w:numFmt w:val="decimal"/>
      <w:lvlText w:val=""/>
      <w:lvlJc w:val="left"/>
    </w:lvl>
    <w:lvl w:ilvl="6" w:tplc="85463FB2">
      <w:numFmt w:val="decimal"/>
      <w:lvlText w:val=""/>
      <w:lvlJc w:val="left"/>
    </w:lvl>
    <w:lvl w:ilvl="7" w:tplc="056ECAA2">
      <w:numFmt w:val="decimal"/>
      <w:lvlText w:val=""/>
      <w:lvlJc w:val="left"/>
    </w:lvl>
    <w:lvl w:ilvl="8" w:tplc="3E3AC396">
      <w:numFmt w:val="decimal"/>
      <w:lvlText w:val=""/>
      <w:lvlJc w:val="left"/>
    </w:lvl>
  </w:abstractNum>
  <w:abstractNum w:abstractNumId="5">
    <w:nsid w:val="0000390C"/>
    <w:multiLevelType w:val="hybridMultilevel"/>
    <w:tmpl w:val="197C1B86"/>
    <w:lvl w:ilvl="0" w:tplc="2C8C835C">
      <w:start w:val="1"/>
      <w:numFmt w:val="bullet"/>
      <w:lvlText w:val="-"/>
      <w:lvlJc w:val="left"/>
    </w:lvl>
    <w:lvl w:ilvl="1" w:tplc="DFAA20F8">
      <w:start w:val="1"/>
      <w:numFmt w:val="bullet"/>
      <w:lvlText w:val="В"/>
      <w:lvlJc w:val="left"/>
    </w:lvl>
    <w:lvl w:ilvl="2" w:tplc="12D039A2">
      <w:start w:val="1"/>
      <w:numFmt w:val="bullet"/>
      <w:lvlText w:val="-"/>
      <w:lvlJc w:val="left"/>
    </w:lvl>
    <w:lvl w:ilvl="3" w:tplc="49E420B2">
      <w:numFmt w:val="decimal"/>
      <w:lvlText w:val=""/>
      <w:lvlJc w:val="left"/>
    </w:lvl>
    <w:lvl w:ilvl="4" w:tplc="D6786FA8">
      <w:numFmt w:val="decimal"/>
      <w:lvlText w:val=""/>
      <w:lvlJc w:val="left"/>
    </w:lvl>
    <w:lvl w:ilvl="5" w:tplc="231A0900">
      <w:numFmt w:val="decimal"/>
      <w:lvlText w:val=""/>
      <w:lvlJc w:val="left"/>
    </w:lvl>
    <w:lvl w:ilvl="6" w:tplc="B1326792">
      <w:numFmt w:val="decimal"/>
      <w:lvlText w:val=""/>
      <w:lvlJc w:val="left"/>
    </w:lvl>
    <w:lvl w:ilvl="7" w:tplc="BD32BD34">
      <w:numFmt w:val="decimal"/>
      <w:lvlText w:val=""/>
      <w:lvlJc w:val="left"/>
    </w:lvl>
    <w:lvl w:ilvl="8" w:tplc="2908A6CE">
      <w:numFmt w:val="decimal"/>
      <w:lvlText w:val=""/>
      <w:lvlJc w:val="left"/>
    </w:lvl>
  </w:abstractNum>
  <w:abstractNum w:abstractNumId="6">
    <w:nsid w:val="00005F90"/>
    <w:multiLevelType w:val="hybridMultilevel"/>
    <w:tmpl w:val="2C32F8CE"/>
    <w:lvl w:ilvl="0" w:tplc="91B4313A">
      <w:start w:val="1"/>
      <w:numFmt w:val="decimal"/>
      <w:lvlText w:val="%1"/>
      <w:lvlJc w:val="left"/>
    </w:lvl>
    <w:lvl w:ilvl="1" w:tplc="DFD81CB0">
      <w:start w:val="2"/>
      <w:numFmt w:val="decimal"/>
      <w:lvlText w:val="%2."/>
      <w:lvlJc w:val="left"/>
    </w:lvl>
    <w:lvl w:ilvl="2" w:tplc="CFCE99F6">
      <w:numFmt w:val="decimal"/>
      <w:lvlText w:val=""/>
      <w:lvlJc w:val="left"/>
    </w:lvl>
    <w:lvl w:ilvl="3" w:tplc="FA148806">
      <w:numFmt w:val="decimal"/>
      <w:lvlText w:val=""/>
      <w:lvlJc w:val="left"/>
    </w:lvl>
    <w:lvl w:ilvl="4" w:tplc="E1FC3838">
      <w:numFmt w:val="decimal"/>
      <w:lvlText w:val=""/>
      <w:lvlJc w:val="left"/>
    </w:lvl>
    <w:lvl w:ilvl="5" w:tplc="479EE370">
      <w:numFmt w:val="decimal"/>
      <w:lvlText w:val=""/>
      <w:lvlJc w:val="left"/>
    </w:lvl>
    <w:lvl w:ilvl="6" w:tplc="CBC85DB0">
      <w:numFmt w:val="decimal"/>
      <w:lvlText w:val=""/>
      <w:lvlJc w:val="left"/>
    </w:lvl>
    <w:lvl w:ilvl="7" w:tplc="C3E4BEE2">
      <w:numFmt w:val="decimal"/>
      <w:lvlText w:val=""/>
      <w:lvlJc w:val="left"/>
    </w:lvl>
    <w:lvl w:ilvl="8" w:tplc="6CEE88A2">
      <w:numFmt w:val="decimal"/>
      <w:lvlText w:val=""/>
      <w:lvlJc w:val="left"/>
    </w:lvl>
  </w:abstractNum>
  <w:abstractNum w:abstractNumId="7">
    <w:nsid w:val="00006952"/>
    <w:multiLevelType w:val="hybridMultilevel"/>
    <w:tmpl w:val="FB72D5F8"/>
    <w:lvl w:ilvl="0" w:tplc="324E4F26">
      <w:start w:val="1"/>
      <w:numFmt w:val="bullet"/>
      <w:lvlText w:val="-"/>
      <w:lvlJc w:val="left"/>
    </w:lvl>
    <w:lvl w:ilvl="1" w:tplc="E704343E">
      <w:numFmt w:val="decimal"/>
      <w:lvlText w:val=""/>
      <w:lvlJc w:val="left"/>
    </w:lvl>
    <w:lvl w:ilvl="2" w:tplc="B950E348">
      <w:numFmt w:val="decimal"/>
      <w:lvlText w:val=""/>
      <w:lvlJc w:val="left"/>
    </w:lvl>
    <w:lvl w:ilvl="3" w:tplc="EE78FBC4">
      <w:numFmt w:val="decimal"/>
      <w:lvlText w:val=""/>
      <w:lvlJc w:val="left"/>
    </w:lvl>
    <w:lvl w:ilvl="4" w:tplc="11BEEA5A">
      <w:numFmt w:val="decimal"/>
      <w:lvlText w:val=""/>
      <w:lvlJc w:val="left"/>
    </w:lvl>
    <w:lvl w:ilvl="5" w:tplc="2624A4AE">
      <w:numFmt w:val="decimal"/>
      <w:lvlText w:val=""/>
      <w:lvlJc w:val="left"/>
    </w:lvl>
    <w:lvl w:ilvl="6" w:tplc="2312BB80">
      <w:numFmt w:val="decimal"/>
      <w:lvlText w:val=""/>
      <w:lvlJc w:val="left"/>
    </w:lvl>
    <w:lvl w:ilvl="7" w:tplc="D5EE90B6">
      <w:numFmt w:val="decimal"/>
      <w:lvlText w:val=""/>
      <w:lvlJc w:val="left"/>
    </w:lvl>
    <w:lvl w:ilvl="8" w:tplc="FE58198A">
      <w:numFmt w:val="decimal"/>
      <w:lvlText w:val=""/>
      <w:lvlJc w:val="left"/>
    </w:lvl>
  </w:abstractNum>
  <w:abstractNum w:abstractNumId="8">
    <w:nsid w:val="00006DF1"/>
    <w:multiLevelType w:val="hybridMultilevel"/>
    <w:tmpl w:val="F1108028"/>
    <w:lvl w:ilvl="0" w:tplc="F5789976">
      <w:start w:val="1"/>
      <w:numFmt w:val="bullet"/>
      <w:lvlText w:val="в"/>
      <w:lvlJc w:val="left"/>
    </w:lvl>
    <w:lvl w:ilvl="1" w:tplc="B4B8AD64">
      <w:numFmt w:val="decimal"/>
      <w:lvlText w:val=""/>
      <w:lvlJc w:val="left"/>
    </w:lvl>
    <w:lvl w:ilvl="2" w:tplc="6A721B1A">
      <w:numFmt w:val="decimal"/>
      <w:lvlText w:val=""/>
      <w:lvlJc w:val="left"/>
    </w:lvl>
    <w:lvl w:ilvl="3" w:tplc="3C0E31CE">
      <w:numFmt w:val="decimal"/>
      <w:lvlText w:val=""/>
      <w:lvlJc w:val="left"/>
    </w:lvl>
    <w:lvl w:ilvl="4" w:tplc="F88E06A8">
      <w:numFmt w:val="decimal"/>
      <w:lvlText w:val=""/>
      <w:lvlJc w:val="left"/>
    </w:lvl>
    <w:lvl w:ilvl="5" w:tplc="BC7A46BC">
      <w:numFmt w:val="decimal"/>
      <w:lvlText w:val=""/>
      <w:lvlJc w:val="left"/>
    </w:lvl>
    <w:lvl w:ilvl="6" w:tplc="1CAEA15C">
      <w:numFmt w:val="decimal"/>
      <w:lvlText w:val=""/>
      <w:lvlJc w:val="left"/>
    </w:lvl>
    <w:lvl w:ilvl="7" w:tplc="E64806DE">
      <w:numFmt w:val="decimal"/>
      <w:lvlText w:val=""/>
      <w:lvlJc w:val="left"/>
    </w:lvl>
    <w:lvl w:ilvl="8" w:tplc="BA168B92">
      <w:numFmt w:val="decimal"/>
      <w:lvlText w:val=""/>
      <w:lvlJc w:val="left"/>
    </w:lvl>
  </w:abstractNum>
  <w:abstractNum w:abstractNumId="9">
    <w:nsid w:val="000072AE"/>
    <w:multiLevelType w:val="hybridMultilevel"/>
    <w:tmpl w:val="F0C0BCB0"/>
    <w:lvl w:ilvl="0" w:tplc="51DE0DC6">
      <w:start w:val="1"/>
      <w:numFmt w:val="bullet"/>
      <w:lvlText w:val="-"/>
      <w:lvlJc w:val="left"/>
    </w:lvl>
    <w:lvl w:ilvl="1" w:tplc="B6AEE976">
      <w:start w:val="1"/>
      <w:numFmt w:val="decimal"/>
      <w:lvlText w:val="%2."/>
      <w:lvlJc w:val="left"/>
    </w:lvl>
    <w:lvl w:ilvl="2" w:tplc="079AEC7E">
      <w:numFmt w:val="decimal"/>
      <w:lvlText w:val=""/>
      <w:lvlJc w:val="left"/>
    </w:lvl>
    <w:lvl w:ilvl="3" w:tplc="3BD26EE8">
      <w:numFmt w:val="decimal"/>
      <w:lvlText w:val=""/>
      <w:lvlJc w:val="left"/>
    </w:lvl>
    <w:lvl w:ilvl="4" w:tplc="1994AACE">
      <w:numFmt w:val="decimal"/>
      <w:lvlText w:val=""/>
      <w:lvlJc w:val="left"/>
    </w:lvl>
    <w:lvl w:ilvl="5" w:tplc="1F24EBB8">
      <w:numFmt w:val="decimal"/>
      <w:lvlText w:val=""/>
      <w:lvlJc w:val="left"/>
    </w:lvl>
    <w:lvl w:ilvl="6" w:tplc="774E7BC8">
      <w:numFmt w:val="decimal"/>
      <w:lvlText w:val=""/>
      <w:lvlJc w:val="left"/>
    </w:lvl>
    <w:lvl w:ilvl="7" w:tplc="2DFA247C">
      <w:numFmt w:val="decimal"/>
      <w:lvlText w:val=""/>
      <w:lvlJc w:val="left"/>
    </w:lvl>
    <w:lvl w:ilvl="8" w:tplc="2E328FEC">
      <w:numFmt w:val="decimal"/>
      <w:lvlText w:val=""/>
      <w:lvlJc w:val="left"/>
    </w:lvl>
  </w:abstractNum>
  <w:abstractNum w:abstractNumId="10">
    <w:nsid w:val="4805272F"/>
    <w:multiLevelType w:val="hybridMultilevel"/>
    <w:tmpl w:val="9B544E84"/>
    <w:lvl w:ilvl="0" w:tplc="7D98BC68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4F"/>
    <w:rsid w:val="000D46D7"/>
    <w:rsid w:val="001E55EB"/>
    <w:rsid w:val="00522396"/>
    <w:rsid w:val="006D52D5"/>
    <w:rsid w:val="00710376"/>
    <w:rsid w:val="008E0C20"/>
    <w:rsid w:val="00924F0D"/>
    <w:rsid w:val="00983F4F"/>
    <w:rsid w:val="00994087"/>
    <w:rsid w:val="00A7226D"/>
    <w:rsid w:val="00C92B68"/>
    <w:rsid w:val="00CD7805"/>
    <w:rsid w:val="00E01DC9"/>
    <w:rsid w:val="00F172F5"/>
    <w:rsid w:val="00F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08A06-6ECE-4F96-AE8E-23335EB6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55EB"/>
    <w:pPr>
      <w:ind w:left="720"/>
      <w:contextualSpacing/>
    </w:pPr>
  </w:style>
  <w:style w:type="table" w:styleId="a5">
    <w:name w:val="Table Grid"/>
    <w:basedOn w:val="a1"/>
    <w:uiPriority w:val="59"/>
    <w:rsid w:val="00C92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780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2019-06-19T17:34:00Z</dcterms:created>
  <dcterms:modified xsi:type="dcterms:W3CDTF">2019-06-20T10:26:00Z</dcterms:modified>
</cp:coreProperties>
</file>