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AD" w:rsidRDefault="006E17AD" w:rsidP="008B3935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3E5287">
        <w:rPr>
          <w:rFonts w:ascii="Monotype Corsiva" w:hAnsi="Monotype Corsiva"/>
          <w:b/>
          <w:sz w:val="36"/>
          <w:szCs w:val="36"/>
        </w:rPr>
        <w:t xml:space="preserve">Реализация </w:t>
      </w:r>
      <w:r w:rsidRPr="003E5287">
        <w:rPr>
          <w:rFonts w:ascii="Monotype Corsiva" w:hAnsi="Monotype Corsiva" w:cs="Times New Roman"/>
          <w:b/>
          <w:sz w:val="36"/>
          <w:szCs w:val="36"/>
        </w:rPr>
        <w:t>дополнительной общеобразовательной общеразвивающей программы</w:t>
      </w:r>
      <w:r w:rsidRPr="004D446C"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</w:p>
    <w:p w:rsidR="00FF657E" w:rsidRDefault="00FF657E" w:rsidP="008B3935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4D446C">
        <w:rPr>
          <w:rFonts w:ascii="Monotype Corsiva" w:hAnsi="Monotype Corsiva"/>
          <w:b/>
          <w:color w:val="C00000"/>
          <w:sz w:val="52"/>
          <w:szCs w:val="52"/>
        </w:rPr>
        <w:t>«</w:t>
      </w:r>
      <w:r>
        <w:rPr>
          <w:rFonts w:ascii="Monotype Corsiva" w:hAnsi="Monotype Corsiva"/>
          <w:b/>
          <w:color w:val="C00000"/>
          <w:sz w:val="52"/>
          <w:szCs w:val="52"/>
        </w:rPr>
        <w:t>По тропинкам фиолетового леса»</w:t>
      </w:r>
    </w:p>
    <w:p w:rsidR="00FF657E" w:rsidRPr="004D446C" w:rsidRDefault="008B3935" w:rsidP="008B3935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603250</wp:posOffset>
            </wp:positionV>
            <wp:extent cx="2528570" cy="1619250"/>
            <wp:effectExtent l="19050" t="0" r="5080" b="0"/>
            <wp:wrapTight wrapText="bothSides">
              <wp:wrapPolygon edited="0">
                <wp:start x="651" y="0"/>
                <wp:lineTo x="-163" y="1779"/>
                <wp:lineTo x="-163" y="20329"/>
                <wp:lineTo x="488" y="21346"/>
                <wp:lineTo x="651" y="21346"/>
                <wp:lineTo x="20830" y="21346"/>
                <wp:lineTo x="20992" y="21346"/>
                <wp:lineTo x="21643" y="20584"/>
                <wp:lineTo x="21643" y="1779"/>
                <wp:lineTo x="21318" y="254"/>
                <wp:lineTo x="20830" y="0"/>
                <wp:lineTo x="651" y="0"/>
              </wp:wrapPolygon>
            </wp:wrapTight>
            <wp:docPr id="1" name="Рисунок 1" descr="https://irinazaytseva.ru/Pic/games3-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inazaytseva.ru/Pic/games3-4_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657E" w:rsidRPr="004D446C">
        <w:rPr>
          <w:rFonts w:ascii="Monotype Corsiva" w:hAnsi="Monotype Corsiva"/>
          <w:b/>
          <w:color w:val="C00000"/>
          <w:sz w:val="52"/>
          <w:szCs w:val="52"/>
        </w:rPr>
        <w:t xml:space="preserve">для детей от </w:t>
      </w:r>
      <w:r w:rsidR="00FF657E">
        <w:rPr>
          <w:rFonts w:ascii="Monotype Corsiva" w:hAnsi="Monotype Corsiva"/>
          <w:b/>
          <w:color w:val="C00000"/>
          <w:sz w:val="52"/>
          <w:szCs w:val="52"/>
        </w:rPr>
        <w:t xml:space="preserve">3 </w:t>
      </w:r>
      <w:r w:rsidR="00FF657E" w:rsidRPr="004D446C">
        <w:rPr>
          <w:rFonts w:ascii="Monotype Corsiva" w:hAnsi="Monotype Corsiva"/>
          <w:b/>
          <w:color w:val="C00000"/>
          <w:sz w:val="52"/>
          <w:szCs w:val="52"/>
        </w:rPr>
        <w:t>до 7 лет.</w:t>
      </w:r>
    </w:p>
    <w:p w:rsidR="00FF657E" w:rsidRPr="004D446C" w:rsidRDefault="006E17AD" w:rsidP="00BA0D7C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Ведет педагог дополнительного 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>образования</w:t>
      </w:r>
      <w:r w:rsidRPr="004D446C">
        <w:rPr>
          <w:rFonts w:ascii="Monotype Corsiva" w:hAnsi="Monotype Corsiva" w:cs="Times New Roman"/>
          <w:b/>
          <w:sz w:val="40"/>
          <w:szCs w:val="40"/>
        </w:rPr>
        <w:t xml:space="preserve"> :</w:t>
      </w:r>
      <w:proofErr w:type="gramEnd"/>
    </w:p>
    <w:p w:rsidR="00FF657E" w:rsidRDefault="00FF657E" w:rsidP="00FF657E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B3935">
        <w:rPr>
          <w:rFonts w:ascii="Times New Roman" w:hAnsi="Times New Roman" w:cs="Times New Roman"/>
          <w:b/>
          <w:sz w:val="32"/>
          <w:szCs w:val="32"/>
        </w:rPr>
        <w:t>Щербакова Ирина Евгеньевна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0D7C" w:rsidRDefault="00FF657E" w:rsidP="00FF65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  <w:r w:rsidR="00BA0D7C">
        <w:rPr>
          <w:rFonts w:ascii="Times New Roman" w:hAnsi="Times New Roman" w:cs="Times New Roman"/>
          <w:sz w:val="28"/>
          <w:szCs w:val="28"/>
        </w:rPr>
        <w:t>,</w:t>
      </w:r>
    </w:p>
    <w:p w:rsidR="00FF657E" w:rsidRPr="009601EB" w:rsidRDefault="00FF657E" w:rsidP="00FF657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проводит занятия в первом </w:t>
      </w:r>
      <w:r w:rsidRPr="009601EB">
        <w:rPr>
          <w:rFonts w:ascii="Times New Roman" w:hAnsi="Times New Roman" w:cs="Times New Roman"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1EB">
        <w:rPr>
          <w:rFonts w:ascii="Times New Roman" w:hAnsi="Times New Roman" w:cs="Times New Roman"/>
          <w:sz w:val="28"/>
          <w:szCs w:val="28"/>
        </w:rPr>
        <w:t>.</w:t>
      </w:r>
      <w:r w:rsidRPr="004D446C">
        <w:t xml:space="preserve"> </w:t>
      </w:r>
    </w:p>
    <w:p w:rsidR="00FF657E" w:rsidRDefault="00FF657E" w:rsidP="00FF65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57E" w:rsidRDefault="00FF657E" w:rsidP="00FF65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57E" w:rsidRDefault="00FF657E" w:rsidP="00FF65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57E" w:rsidRPr="006E17AD" w:rsidRDefault="00FF657E" w:rsidP="006E1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7AD">
        <w:rPr>
          <w:rFonts w:ascii="Times New Roman" w:hAnsi="Times New Roman" w:cs="Times New Roman"/>
          <w:b/>
          <w:sz w:val="28"/>
          <w:szCs w:val="28"/>
        </w:rPr>
        <w:t>Реализуется дополнительная</w:t>
      </w:r>
      <w:r w:rsidR="006E17AD" w:rsidRPr="006E17A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 w:rsidRPr="006E17AD">
        <w:rPr>
          <w:rFonts w:ascii="Times New Roman" w:hAnsi="Times New Roman" w:cs="Times New Roman"/>
          <w:b/>
          <w:sz w:val="28"/>
          <w:szCs w:val="28"/>
        </w:rPr>
        <w:t xml:space="preserve"> общеразвивающая программа </w:t>
      </w:r>
      <w:r w:rsidR="006E17AD" w:rsidRPr="006E17AD">
        <w:rPr>
          <w:rFonts w:ascii="Times New Roman" w:hAnsi="Times New Roman" w:cs="Times New Roman"/>
          <w:b/>
          <w:sz w:val="28"/>
          <w:szCs w:val="28"/>
        </w:rPr>
        <w:t xml:space="preserve">социально - </w:t>
      </w:r>
      <w:proofErr w:type="gramStart"/>
      <w:r w:rsidR="006E17AD" w:rsidRPr="006E17AD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="00392CD8" w:rsidRPr="006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AD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proofErr w:type="gramEnd"/>
    </w:p>
    <w:p w:rsidR="00FF657E" w:rsidRPr="00392CD8" w:rsidRDefault="00FF657E" w:rsidP="006E1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D8">
        <w:rPr>
          <w:rFonts w:ascii="Times New Roman" w:hAnsi="Times New Roman" w:cs="Times New Roman"/>
          <w:b/>
          <w:sz w:val="28"/>
          <w:szCs w:val="28"/>
        </w:rPr>
        <w:t>«По тропинкам фиолетового леса».</w:t>
      </w:r>
    </w:p>
    <w:p w:rsidR="00FF657E" w:rsidRPr="00392CD8" w:rsidRDefault="00FF657E" w:rsidP="00FF65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7E" w:rsidRPr="00392CD8" w:rsidRDefault="00FF657E" w:rsidP="00392C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CD8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6E17AD" w:rsidRPr="006E17AD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6E1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CD8">
        <w:rPr>
          <w:rFonts w:ascii="Times New Roman" w:hAnsi="Times New Roman" w:cs="Times New Roman"/>
          <w:sz w:val="24"/>
          <w:szCs w:val="24"/>
        </w:rPr>
        <w:t>общеразвивающая  программа</w:t>
      </w:r>
      <w:proofErr w:type="gramEnd"/>
      <w:r w:rsidRPr="00392CD8">
        <w:rPr>
          <w:rFonts w:ascii="Times New Roman" w:hAnsi="Times New Roman" w:cs="Times New Roman"/>
          <w:sz w:val="24"/>
          <w:szCs w:val="24"/>
        </w:rPr>
        <w:t xml:space="preserve"> </w:t>
      </w:r>
      <w:r w:rsidRPr="00392C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2CD8">
        <w:rPr>
          <w:rFonts w:ascii="Times New Roman" w:eastAsia="Times New Roman" w:hAnsi="Times New Roman" w:cs="Times New Roman"/>
          <w:sz w:val="24"/>
          <w:szCs w:val="24"/>
        </w:rPr>
        <w:t xml:space="preserve">«По тропинкам Фиолетового цвета» строится на технологии интеллектуально - творческого </w:t>
      </w:r>
      <w:bookmarkStart w:id="1" w:name="YANDEX_22"/>
      <w:bookmarkEnd w:id="1"/>
      <w:r w:rsidRPr="00392CD8">
        <w:rPr>
          <w:rFonts w:ascii="Times New Roman" w:eastAsia="Times New Roman" w:hAnsi="Times New Roman" w:cs="Times New Roman"/>
          <w:sz w:val="24"/>
          <w:szCs w:val="24"/>
        </w:rPr>
        <w:t xml:space="preserve">развития детей дошкольного возраста В.В. </w:t>
      </w:r>
      <w:proofErr w:type="spellStart"/>
      <w:r w:rsidRPr="00392CD8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392CD8">
        <w:rPr>
          <w:rFonts w:ascii="Times New Roman" w:eastAsia="Times New Roman" w:hAnsi="Times New Roman" w:cs="Times New Roman"/>
          <w:sz w:val="24"/>
          <w:szCs w:val="24"/>
        </w:rPr>
        <w:t xml:space="preserve"> «Сказочные лабиринты игры» и </w:t>
      </w:r>
      <w:r w:rsidRPr="00392CD8">
        <w:rPr>
          <w:rStyle w:val="FontStyle34"/>
          <w:sz w:val="24"/>
          <w:szCs w:val="24"/>
        </w:rPr>
        <w:t xml:space="preserve">методики Т.Г. </w:t>
      </w:r>
      <w:proofErr w:type="spellStart"/>
      <w:r w:rsidRPr="00392CD8">
        <w:rPr>
          <w:rStyle w:val="FontStyle34"/>
          <w:sz w:val="24"/>
          <w:szCs w:val="24"/>
        </w:rPr>
        <w:t>Харько</w:t>
      </w:r>
      <w:proofErr w:type="spellEnd"/>
      <w:r w:rsidRPr="00392CD8">
        <w:rPr>
          <w:rStyle w:val="FontStyle34"/>
          <w:sz w:val="24"/>
          <w:szCs w:val="24"/>
        </w:rPr>
        <w:t xml:space="preserve">  «Сказки Фиолетового Леса».</w:t>
      </w:r>
    </w:p>
    <w:p w:rsidR="00FF657E" w:rsidRPr="00392CD8" w:rsidRDefault="00FF657E" w:rsidP="00392CD8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D8">
        <w:rPr>
          <w:rFonts w:ascii="Times New Roman" w:eastAsia="Times New Roman" w:hAnsi="Times New Roman" w:cs="Times New Roman"/>
          <w:sz w:val="24"/>
          <w:szCs w:val="24"/>
        </w:rPr>
        <w:t>Технология «Сказочные лабиринты игры» - это система поэтапного включения авторских развивающих игр в деятельность ребенка и постепенное усложнение образовательного процесса.</w:t>
      </w:r>
    </w:p>
    <w:p w:rsidR="00FF657E" w:rsidRPr="00392CD8" w:rsidRDefault="00FF657E" w:rsidP="00392CD8">
      <w:pPr>
        <w:pStyle w:val="a3"/>
        <w:spacing w:before="0" w:beforeAutospacing="0" w:after="0" w:afterAutospacing="0" w:line="360" w:lineRule="auto"/>
        <w:ind w:firstLine="360"/>
        <w:jc w:val="both"/>
      </w:pPr>
      <w:r w:rsidRPr="00392CD8">
        <w:t xml:space="preserve">Особенностями развивающих игр В. В. </w:t>
      </w:r>
      <w:proofErr w:type="spellStart"/>
      <w:r w:rsidRPr="00392CD8">
        <w:t>Воскобовича</w:t>
      </w:r>
      <w:proofErr w:type="spellEnd"/>
      <w:r w:rsidRPr="00392CD8">
        <w:t xml:space="preserve"> являются:</w:t>
      </w:r>
    </w:p>
    <w:p w:rsidR="00FF657E" w:rsidRPr="00392CD8" w:rsidRDefault="00FF657E" w:rsidP="00392CD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92CD8">
        <w:t>связь образного восприятия (через образ и сказочный сюжет) с логическим (через символ и алгоритм решения);</w:t>
      </w:r>
    </w:p>
    <w:p w:rsidR="00FF657E" w:rsidRPr="00392CD8" w:rsidRDefault="00FF657E" w:rsidP="00392CD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392CD8">
        <w:t>система постоянно усложняющихся развивающих вопросов и познавательных заданий к каждой.</w:t>
      </w:r>
    </w:p>
    <w:p w:rsidR="00FF657E" w:rsidRPr="00392CD8" w:rsidRDefault="008B3935" w:rsidP="00392C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2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CD8" w:rsidRPr="00392CD8" w:rsidRDefault="00392CD8" w:rsidP="00392CD8">
      <w:pPr>
        <w:spacing w:after="0" w:line="360" w:lineRule="auto"/>
        <w:ind w:firstLine="709"/>
        <w:jc w:val="both"/>
        <w:rPr>
          <w:rStyle w:val="FontStyle34"/>
          <w:sz w:val="24"/>
          <w:szCs w:val="24"/>
        </w:rPr>
      </w:pPr>
      <w:r w:rsidRPr="00392CD8">
        <w:rPr>
          <w:rStyle w:val="FontStyle18"/>
          <w:b/>
          <w:sz w:val="24"/>
          <w:szCs w:val="24"/>
        </w:rPr>
        <w:t xml:space="preserve">Цель </w:t>
      </w:r>
      <w:r w:rsidRPr="00392CD8">
        <w:rPr>
          <w:rStyle w:val="FontStyle19"/>
          <w:rFonts w:ascii="Times New Roman" w:hAnsi="Times New Roman" w:cs="Times New Roman"/>
          <w:b/>
        </w:rPr>
        <w:t xml:space="preserve">программы: </w:t>
      </w:r>
      <w:r w:rsidRPr="00392CD8">
        <w:rPr>
          <w:rStyle w:val="FontStyle34"/>
          <w:sz w:val="24"/>
          <w:szCs w:val="24"/>
        </w:rPr>
        <w:t>развитие познаватель</w:t>
      </w:r>
      <w:r w:rsidRPr="00392CD8">
        <w:rPr>
          <w:rStyle w:val="FontStyle34"/>
          <w:sz w:val="24"/>
          <w:szCs w:val="24"/>
        </w:rPr>
        <w:softHyphen/>
        <w:t>но-творческих способностей детей 3-7 лет в игровой деятельности.</w:t>
      </w:r>
    </w:p>
    <w:p w:rsidR="00392CD8" w:rsidRPr="00392CD8" w:rsidRDefault="00392CD8" w:rsidP="00392CD8">
      <w:pPr>
        <w:spacing w:after="0" w:line="360" w:lineRule="auto"/>
        <w:ind w:right="28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соответствие с поставленной целью были определены и </w:t>
      </w:r>
      <w:r w:rsidRPr="00392CD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67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Образовательные:</w:t>
      </w:r>
    </w:p>
    <w:p w:rsidR="00392CD8" w:rsidRPr="00392CD8" w:rsidRDefault="00392CD8" w:rsidP="00392CD8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392CD8">
        <w:rPr>
          <w:bCs/>
        </w:rPr>
        <w:t>- мотивировать детей на предстоящую деятельность через создание игровой ситуации;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-формирование базисных представлений (об окружающем мире, математических), речевых умений;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-построение педагогического процесса, способствующего интеллектуально – творческому развитию детей в игре</w:t>
      </w:r>
    </w:p>
    <w:p w:rsidR="00392CD8" w:rsidRPr="00392CD8" w:rsidRDefault="00392CD8" w:rsidP="00392CD8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392CD8">
        <w:rPr>
          <w:bCs/>
        </w:rPr>
        <w:t xml:space="preserve">- учить  детей </w:t>
      </w:r>
      <w:r w:rsidRPr="00392CD8">
        <w:t>способам использования сенсорных эталонов;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-</w:t>
      </w: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умения и навыки, необходимые для создания творческих работ.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Развивающие: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-развитие у ребёнка познавательного интереса, желания и потребности узнать новое;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 w:right="62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-развитие воображения, креативности </w:t>
      </w:r>
      <w:proofErr w:type="gramStart"/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мышления(</w:t>
      </w:r>
      <w:proofErr w:type="gramEnd"/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умения гибко, оригинально мыслить, видеть обыкновенный объект под новым углом зрения);</w:t>
      </w:r>
    </w:p>
    <w:p w:rsidR="00392CD8" w:rsidRPr="00392CD8" w:rsidRDefault="00392CD8" w:rsidP="00392CD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CD8">
        <w:rPr>
          <w:rFonts w:ascii="Times New Roman" w:eastAsia="Times New Roman" w:hAnsi="Times New Roman" w:cs="Times New Roman"/>
          <w:sz w:val="24"/>
          <w:szCs w:val="24"/>
        </w:rPr>
        <w:t>- развивать гармоничное, сбалансированное </w:t>
      </w:r>
      <w:bookmarkStart w:id="2" w:name="YANDEX_39"/>
      <w:bookmarkEnd w:id="2"/>
      <w:r w:rsidRPr="00392CD8">
        <w:rPr>
          <w:rFonts w:ascii="Times New Roman" w:eastAsia="Times New Roman" w:hAnsi="Times New Roman" w:cs="Times New Roman"/>
          <w:sz w:val="24"/>
          <w:szCs w:val="24"/>
        </w:rPr>
        <w:t>развитие эмоционально-образного и логического начала;</w:t>
      </w:r>
    </w:p>
    <w:p w:rsidR="00392CD8" w:rsidRPr="00392CD8" w:rsidRDefault="00392CD8" w:rsidP="00392CD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2CD8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 w:rsidRPr="00392CD8">
          <w:rPr>
            <w:rFonts w:ascii="Times New Roman" w:eastAsia="Times New Roman" w:hAnsi="Times New Roman" w:cs="Times New Roman"/>
            <w:sz w:val="24"/>
            <w:szCs w:val="24"/>
          </w:rPr>
          <w:t>развивать</w:t>
        </w:r>
      </w:hyperlink>
      <w:r w:rsidRPr="00392CD8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эмоциональную отзывчивость через «общение» с разнообразными сказочными персонажами, «населяющими» лес;</w:t>
      </w:r>
    </w:p>
    <w:p w:rsidR="00392CD8" w:rsidRPr="00392CD8" w:rsidRDefault="00392CD8" w:rsidP="00392CD8">
      <w:pPr>
        <w:widowControl w:val="0"/>
        <w:autoSpaceDE w:val="0"/>
        <w:autoSpaceDN w:val="0"/>
        <w:spacing w:after="0" w:line="360" w:lineRule="auto"/>
        <w:ind w:left="109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Воспитательные:</w:t>
      </w:r>
    </w:p>
    <w:p w:rsidR="00392CD8" w:rsidRPr="00392CD8" w:rsidRDefault="00392CD8" w:rsidP="00392C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2CD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- </w:t>
      </w:r>
      <w:r w:rsidRPr="00392CD8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воспитывать аккуратность, трудолюбие и желание добиваться успеха собственным трудом.</w:t>
      </w:r>
    </w:p>
    <w:p w:rsidR="00392CD8" w:rsidRPr="00392CD8" w:rsidRDefault="00392CD8" w:rsidP="00392C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CD8">
        <w:rPr>
          <w:rFonts w:ascii="Times New Roman" w:eastAsia="Times New Roman" w:hAnsi="Times New Roman" w:cs="Times New Roman"/>
          <w:sz w:val="24"/>
          <w:szCs w:val="24"/>
        </w:rPr>
        <w:t>-воспитывать чувство взаимопомощи, доброту, умение доводить начатое дело до конца.</w:t>
      </w:r>
    </w:p>
    <w:p w:rsidR="008254D7" w:rsidRDefault="008254D7" w:rsidP="00392CD8">
      <w:pPr>
        <w:spacing w:after="0" w:line="360" w:lineRule="auto"/>
        <w:ind w:firstLine="709"/>
        <w:jc w:val="both"/>
      </w:pPr>
    </w:p>
    <w:sectPr w:rsidR="008254D7" w:rsidSect="0082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890"/>
    <w:multiLevelType w:val="hybridMultilevel"/>
    <w:tmpl w:val="50B6D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35747"/>
    <w:multiLevelType w:val="hybridMultilevel"/>
    <w:tmpl w:val="0AFE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11722"/>
    <w:multiLevelType w:val="hybridMultilevel"/>
    <w:tmpl w:val="3C7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57E"/>
    <w:rsid w:val="00137094"/>
    <w:rsid w:val="002251C1"/>
    <w:rsid w:val="00392CD8"/>
    <w:rsid w:val="006E17AD"/>
    <w:rsid w:val="008254D7"/>
    <w:rsid w:val="008B3935"/>
    <w:rsid w:val="00BA0D7C"/>
    <w:rsid w:val="00DC07FF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D8208-D54F-4FFA-B79A-C0D9E843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657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Style18">
    <w:name w:val="Font Style18"/>
    <w:basedOn w:val="a0"/>
    <w:rsid w:val="00FF657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FF657E"/>
    <w:rPr>
      <w:rFonts w:ascii="Segoe UI" w:hAnsi="Segoe UI" w:cs="Segoe UI"/>
      <w:sz w:val="24"/>
      <w:szCs w:val="24"/>
    </w:rPr>
  </w:style>
  <w:style w:type="character" w:customStyle="1" w:styleId="FontStyle34">
    <w:name w:val="Font Style34"/>
    <w:basedOn w:val="a0"/>
    <w:rsid w:val="00FF657E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B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86-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2019-04-24T15:36:00Z</dcterms:created>
  <dcterms:modified xsi:type="dcterms:W3CDTF">2019-07-21T16:31:00Z</dcterms:modified>
</cp:coreProperties>
</file>